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627A82" w14:textId="429C7FB2" w:rsidR="003E0A23" w:rsidRPr="00E12DC2" w:rsidRDefault="008E6A83" w:rsidP="004E0C96">
      <w:pPr>
        <w:pStyle w:val="berschrift1"/>
        <w:rPr>
          <w:rFonts w:ascii="Calibri" w:hAnsi="Calibri" w:cs="Times New Roman"/>
          <w:sz w:val="24"/>
          <w:szCs w:val="24"/>
          <w:lang w:val="en-US"/>
        </w:rPr>
      </w:pPr>
      <w:bookmarkStart w:id="0" w:name="_Hlk152678913"/>
      <w:bookmarkStart w:id="1" w:name="_Hlk169170469"/>
      <w:r w:rsidRPr="00E12DC2">
        <w:rPr>
          <w:rFonts w:ascii="Calibri" w:hAnsi="Calibri" w:cs="Times New Roman"/>
          <w:sz w:val="24"/>
          <w:szCs w:val="24"/>
          <w:lang w:val="en-US"/>
        </w:rPr>
        <w:t>Trade show p</w:t>
      </w:r>
      <w:r w:rsidR="00D965FF" w:rsidRPr="00E12DC2">
        <w:rPr>
          <w:rFonts w:ascii="Calibri" w:hAnsi="Calibri" w:cs="Times New Roman"/>
          <w:sz w:val="24"/>
          <w:szCs w:val="24"/>
          <w:lang w:val="en-US"/>
        </w:rPr>
        <w:t>review</w:t>
      </w:r>
    </w:p>
    <w:bookmarkEnd w:id="0"/>
    <w:p w14:paraId="7BAC790E" w14:textId="69FAC680" w:rsidR="007F0B9C" w:rsidRPr="008E6A83" w:rsidRDefault="007F0B9C" w:rsidP="00AF5771">
      <w:pPr>
        <w:jc w:val="both"/>
        <w:rPr>
          <w:color w:val="000000" w:themeColor="text1"/>
          <w:lang w:val="en-US"/>
        </w:rPr>
      </w:pPr>
      <w:r w:rsidRPr="008E6A83">
        <w:rPr>
          <w:rFonts w:asciiTheme="minorHAnsi" w:hAnsiTheme="minorHAnsi" w:cstheme="minorHAnsi"/>
          <w:b/>
          <w:sz w:val="32"/>
          <w:szCs w:val="32"/>
          <w:lang w:val="en-US"/>
        </w:rPr>
        <w:t>Dallmeier</w:t>
      </w:r>
      <w:r w:rsidR="008E6A83" w:rsidRPr="008E6A83">
        <w:rPr>
          <w:rFonts w:asciiTheme="minorHAnsi" w:hAnsiTheme="minorHAnsi" w:cstheme="minorHAnsi"/>
          <w:b/>
          <w:sz w:val="32"/>
          <w:szCs w:val="32"/>
          <w:lang w:val="en-US"/>
        </w:rPr>
        <w:t xml:space="preserve"> showcases holistic security solutions at </w:t>
      </w:r>
      <w:r w:rsidR="00401067" w:rsidRPr="008E6A83">
        <w:rPr>
          <w:rFonts w:asciiTheme="minorHAnsi" w:hAnsiTheme="minorHAnsi" w:cstheme="minorHAnsi"/>
          <w:b/>
          <w:sz w:val="32"/>
          <w:szCs w:val="32"/>
          <w:lang w:val="en-US"/>
        </w:rPr>
        <w:t>SICUR 2026</w:t>
      </w:r>
    </w:p>
    <w:p w14:paraId="0FF83079" w14:textId="22AD11AA" w:rsidR="0015390E" w:rsidRPr="008E6A83" w:rsidRDefault="0015390E" w:rsidP="00AF5771">
      <w:pPr>
        <w:tabs>
          <w:tab w:val="left" w:pos="4110"/>
        </w:tabs>
        <w:jc w:val="both"/>
        <w:rPr>
          <w:rFonts w:asciiTheme="minorHAnsi" w:hAnsiTheme="minorHAnsi" w:cstheme="minorHAnsi"/>
          <w:b/>
          <w:color w:val="000000" w:themeColor="text1"/>
          <w:sz w:val="32"/>
          <w:szCs w:val="32"/>
          <w:lang w:val="en-US"/>
        </w:rPr>
      </w:pPr>
    </w:p>
    <w:p w14:paraId="3C4B6D0B" w14:textId="446F22E0" w:rsidR="00117192" w:rsidRPr="008E6A83" w:rsidRDefault="007F0B9C" w:rsidP="00117192">
      <w:pPr>
        <w:jc w:val="both"/>
        <w:rPr>
          <w:lang w:val="en-US"/>
        </w:rPr>
      </w:pPr>
      <w:r w:rsidRPr="008E6A83">
        <w:rPr>
          <w:b/>
          <w:bCs/>
          <w:color w:val="000000" w:themeColor="text1"/>
          <w:lang w:val="en-US"/>
        </w:rPr>
        <w:t>Regensburg</w:t>
      </w:r>
      <w:r w:rsidR="008E6A83" w:rsidRPr="008E6A83">
        <w:rPr>
          <w:b/>
          <w:bCs/>
          <w:color w:val="000000" w:themeColor="text1"/>
          <w:lang w:val="en-US"/>
        </w:rPr>
        <w:t xml:space="preserve"> (Germany)</w:t>
      </w:r>
      <w:r w:rsidRPr="008E6A83">
        <w:rPr>
          <w:b/>
          <w:bCs/>
          <w:color w:val="000000" w:themeColor="text1"/>
          <w:lang w:val="en-US"/>
        </w:rPr>
        <w:t xml:space="preserve">, </w:t>
      </w:r>
      <w:r w:rsidR="00E12DC2">
        <w:rPr>
          <w:b/>
          <w:bCs/>
          <w:color w:val="000000" w:themeColor="text1"/>
          <w:lang w:val="en-US"/>
        </w:rPr>
        <w:t>28</w:t>
      </w:r>
      <w:r w:rsidR="00DF36BC" w:rsidRPr="008E6A83">
        <w:rPr>
          <w:b/>
          <w:bCs/>
          <w:color w:val="000000" w:themeColor="text1"/>
          <w:lang w:val="en-US"/>
        </w:rPr>
        <w:t xml:space="preserve"> </w:t>
      </w:r>
      <w:r w:rsidR="00401067" w:rsidRPr="008E6A83">
        <w:rPr>
          <w:b/>
          <w:bCs/>
          <w:color w:val="000000" w:themeColor="text1"/>
          <w:lang w:val="en-US"/>
        </w:rPr>
        <w:t>Januar</w:t>
      </w:r>
      <w:r w:rsidR="008E6A83" w:rsidRPr="008E6A83">
        <w:rPr>
          <w:b/>
          <w:bCs/>
          <w:color w:val="000000" w:themeColor="text1"/>
          <w:lang w:val="en-US"/>
        </w:rPr>
        <w:t>y</w:t>
      </w:r>
      <w:r w:rsidRPr="008E6A83">
        <w:rPr>
          <w:b/>
          <w:bCs/>
          <w:color w:val="000000" w:themeColor="text1"/>
          <w:lang w:val="en-US"/>
        </w:rPr>
        <w:t xml:space="preserve"> 202</w:t>
      </w:r>
      <w:r w:rsidR="00401067" w:rsidRPr="008E6A83">
        <w:rPr>
          <w:b/>
          <w:bCs/>
          <w:color w:val="000000" w:themeColor="text1"/>
          <w:lang w:val="en-US"/>
        </w:rPr>
        <w:t>6</w:t>
      </w:r>
      <w:r w:rsidRPr="008E6A83">
        <w:rPr>
          <w:b/>
          <w:bCs/>
          <w:color w:val="000000" w:themeColor="text1"/>
          <w:lang w:val="en-US"/>
        </w:rPr>
        <w:t xml:space="preserve"> –</w:t>
      </w:r>
      <w:r w:rsidR="008E6A83" w:rsidRPr="008E6A83">
        <w:rPr>
          <w:b/>
          <w:bCs/>
          <w:color w:val="000000" w:themeColor="text1"/>
          <w:lang w:val="en-US"/>
        </w:rPr>
        <w:t xml:space="preserve"> </w:t>
      </w:r>
      <w:r w:rsidR="008E6A83" w:rsidRPr="008E6A83">
        <w:rPr>
          <w:b/>
          <w:bCs/>
          <w:lang w:val="en-US"/>
        </w:rPr>
        <w:t>From February 24 to 27, 2026, Dallmeier electronic will exhibit as a co-exhibitor at the Advancis booth at SICUR in Madrid, Spain, in Hall 10, Booth 10G38. The focus will be on the latest generation of Panomera® technology, AI-based security applications, and integrated solutions with technology partners.</w:t>
      </w:r>
    </w:p>
    <w:p w14:paraId="310EB04A" w14:textId="77777777" w:rsidR="00401067" w:rsidRPr="008E6A83" w:rsidRDefault="00401067" w:rsidP="00117192">
      <w:pPr>
        <w:jc w:val="both"/>
        <w:rPr>
          <w:lang w:val="en-US"/>
        </w:rPr>
      </w:pPr>
    </w:p>
    <w:p w14:paraId="52EEF9EA" w14:textId="6C7CD708" w:rsidR="008E6A83" w:rsidRDefault="008E6A83" w:rsidP="00117192">
      <w:pPr>
        <w:jc w:val="both"/>
        <w:rPr>
          <w:b/>
          <w:bCs/>
          <w:lang w:val="en-US"/>
        </w:rPr>
      </w:pPr>
      <w:r w:rsidRPr="008E6A83">
        <w:rPr>
          <w:b/>
          <w:bCs/>
          <w:lang w:val="en-US"/>
        </w:rPr>
        <w:t xml:space="preserve">Panomera® V8 and Panomera® S4 Perimeter in the </w:t>
      </w:r>
      <w:r>
        <w:rPr>
          <w:b/>
          <w:bCs/>
          <w:lang w:val="en-US"/>
        </w:rPr>
        <w:t>s</w:t>
      </w:r>
      <w:r w:rsidRPr="008E6A83">
        <w:rPr>
          <w:b/>
          <w:bCs/>
          <w:lang w:val="en-US"/>
        </w:rPr>
        <w:t>potlight</w:t>
      </w:r>
    </w:p>
    <w:p w14:paraId="2E7BABEF" w14:textId="184A2ACA" w:rsidR="008E6A83" w:rsidRPr="008E6A83" w:rsidRDefault="008E6A83" w:rsidP="00117192">
      <w:pPr>
        <w:jc w:val="both"/>
        <w:rPr>
          <w:lang w:val="en-US"/>
        </w:rPr>
      </w:pPr>
      <w:r w:rsidRPr="008E6A83">
        <w:rPr>
          <w:lang w:val="en-US"/>
        </w:rPr>
        <w:t xml:space="preserve">A key highlight is the new </w:t>
      </w:r>
      <w:hyperlink r:id="rId8" w:history="1">
        <w:r w:rsidRPr="008E6A83">
          <w:rPr>
            <w:rStyle w:val="Hyperlink"/>
            <w:lang w:val="en-US"/>
          </w:rPr>
          <w:t>Panomera® V8</w:t>
        </w:r>
      </w:hyperlink>
      <w:r w:rsidRPr="008E6A83">
        <w:rPr>
          <w:lang w:val="en-US"/>
        </w:rPr>
        <w:t xml:space="preserve"> camera series, which combines state-of-the-art multifocal sensor technology, 180° </w:t>
      </w:r>
      <w:r>
        <w:rPr>
          <w:lang w:val="en-US"/>
        </w:rPr>
        <w:t xml:space="preserve">field of </w:t>
      </w:r>
      <w:r w:rsidRPr="008E6A83">
        <w:rPr>
          <w:lang w:val="en-US"/>
        </w:rPr>
        <w:t>vi</w:t>
      </w:r>
      <w:r>
        <w:rPr>
          <w:lang w:val="en-US"/>
        </w:rPr>
        <w:t>ew</w:t>
      </w:r>
      <w:r w:rsidRPr="008E6A83">
        <w:rPr>
          <w:lang w:val="en-US"/>
        </w:rPr>
        <w:t xml:space="preserve">, and artificial intelligence in a single system – delivering seamless coverage without blind spots and highly precise analytics, even across large areas. The portfolio is further enhanced by the </w:t>
      </w:r>
      <w:hyperlink r:id="rId9" w:history="1">
        <w:r w:rsidRPr="008E6A83">
          <w:rPr>
            <w:rStyle w:val="Hyperlink"/>
            <w:lang w:val="en-US"/>
          </w:rPr>
          <w:t>Panomera® Perimeter solution</w:t>
        </w:r>
      </w:hyperlink>
      <w:r w:rsidRPr="008E6A83">
        <w:rPr>
          <w:lang w:val="en-US"/>
        </w:rPr>
        <w:t xml:space="preserve">. Designed specifically for perimeter applications, it features a purpose-built optical system and specially trained perimeter AI to ensure reliable monitoring of fences, buildings, or roads with minimal infrastructure requirements. In the software segment, Dallmeier will showcase the latest developments in its </w:t>
      </w:r>
      <w:hyperlink r:id="rId10" w:history="1">
        <w:r w:rsidRPr="008E6A83">
          <w:rPr>
            <w:rStyle w:val="Hyperlink"/>
            <w:lang w:val="en-US"/>
          </w:rPr>
          <w:t>Hemisphere® software platform</w:t>
        </w:r>
      </w:hyperlink>
      <w:r w:rsidRPr="008E6A83">
        <w:rPr>
          <w:lang w:val="en-US"/>
        </w:rPr>
        <w:t>.</w:t>
      </w:r>
    </w:p>
    <w:p w14:paraId="32383725" w14:textId="77777777" w:rsidR="00195278" w:rsidRPr="008E6A83" w:rsidRDefault="00195278" w:rsidP="00117192">
      <w:pPr>
        <w:jc w:val="both"/>
        <w:rPr>
          <w:lang w:val="en-US"/>
        </w:rPr>
      </w:pPr>
    </w:p>
    <w:p w14:paraId="1C6C0E30" w14:textId="23EBDA2D" w:rsidR="008E6A83" w:rsidRPr="008E6A83" w:rsidRDefault="008E6A83" w:rsidP="008E6A83">
      <w:pPr>
        <w:jc w:val="both"/>
        <w:rPr>
          <w:b/>
          <w:bCs/>
          <w:lang w:val="en-US"/>
        </w:rPr>
      </w:pPr>
      <w:r w:rsidRPr="008E6A83">
        <w:rPr>
          <w:b/>
          <w:bCs/>
          <w:lang w:val="en-US"/>
        </w:rPr>
        <w:t xml:space="preserve">Integrations with </w:t>
      </w:r>
      <w:r>
        <w:rPr>
          <w:b/>
          <w:bCs/>
          <w:lang w:val="en-US"/>
        </w:rPr>
        <w:t>t</w:t>
      </w:r>
      <w:r w:rsidRPr="008E6A83">
        <w:rPr>
          <w:b/>
          <w:bCs/>
          <w:lang w:val="en-US"/>
        </w:rPr>
        <w:t xml:space="preserve">echnology </w:t>
      </w:r>
      <w:r>
        <w:rPr>
          <w:b/>
          <w:bCs/>
          <w:lang w:val="en-US"/>
        </w:rPr>
        <w:t>p</w:t>
      </w:r>
      <w:r w:rsidRPr="008E6A83">
        <w:rPr>
          <w:b/>
          <w:bCs/>
          <w:lang w:val="en-US"/>
        </w:rPr>
        <w:t xml:space="preserve">artners as a </w:t>
      </w:r>
      <w:r>
        <w:rPr>
          <w:b/>
          <w:bCs/>
          <w:lang w:val="en-US"/>
        </w:rPr>
        <w:t>s</w:t>
      </w:r>
      <w:r w:rsidRPr="008E6A83">
        <w:rPr>
          <w:b/>
          <w:bCs/>
          <w:lang w:val="en-US"/>
        </w:rPr>
        <w:t xml:space="preserve">trategic </w:t>
      </w:r>
      <w:r>
        <w:rPr>
          <w:b/>
          <w:bCs/>
          <w:lang w:val="en-US"/>
        </w:rPr>
        <w:t>f</w:t>
      </w:r>
      <w:r w:rsidRPr="008E6A83">
        <w:rPr>
          <w:b/>
          <w:bCs/>
          <w:lang w:val="en-US"/>
        </w:rPr>
        <w:t>ocus</w:t>
      </w:r>
    </w:p>
    <w:p w14:paraId="6FF20F9A" w14:textId="7868F6A4" w:rsidR="008E6A83" w:rsidRDefault="008E6A83" w:rsidP="008E6A83">
      <w:pPr>
        <w:jc w:val="both"/>
        <w:rPr>
          <w:lang w:val="en-US"/>
        </w:rPr>
      </w:pPr>
      <w:r w:rsidRPr="008E6A83">
        <w:rPr>
          <w:lang w:val="en-US"/>
        </w:rPr>
        <w:t>Another key topic at SICUR is the presentation of joint solutions with technology partners such as Advancis, demonstrating the advantages of seamless integrations within a security system. Together, the two companies will showcase practical applications for open, interoperable complete systems.</w:t>
      </w:r>
    </w:p>
    <w:p w14:paraId="4FCC142F" w14:textId="77777777" w:rsidR="008E6A83" w:rsidRPr="008E6A83" w:rsidRDefault="008E6A83" w:rsidP="008E6A83">
      <w:pPr>
        <w:jc w:val="both"/>
        <w:rPr>
          <w:lang w:val="en-US"/>
        </w:rPr>
      </w:pPr>
    </w:p>
    <w:p w14:paraId="344D7CBC" w14:textId="77777777" w:rsidR="008E6A83" w:rsidRPr="008E6A83" w:rsidRDefault="008E6A83" w:rsidP="008E6A83">
      <w:pPr>
        <w:jc w:val="both"/>
        <w:rPr>
          <w:lang w:val="en-US"/>
        </w:rPr>
      </w:pPr>
      <w:r w:rsidRPr="008E6A83">
        <w:rPr>
          <w:lang w:val="en-US"/>
        </w:rPr>
        <w:t>“Our presence at the trade show reflects our strategic direction for 2026, which centers on the development of intelligent end-to-end systems. Instead of focusing on individual components, we pursue fully integrated solutions where hardware, software, AI, and system integration work together seamlessly. A major emphasis is on trustworthy artificial intelligence – not only to enhance security, but also to optimize business processes. In addition, we are working intensively to further expand interoperability with technology partners in order to provide customers with maximum flexibility and value,” explains Christian Linthaler, Chief Sales Officer at Dallmeier electronic.</w:t>
      </w:r>
    </w:p>
    <w:p w14:paraId="7ED5C337" w14:textId="77777777" w:rsidR="00C33DAF" w:rsidRDefault="00C33DAF" w:rsidP="007F0B9C">
      <w:pPr>
        <w:jc w:val="both"/>
        <w:rPr>
          <w:lang w:val="en-US"/>
        </w:rPr>
      </w:pPr>
    </w:p>
    <w:p w14:paraId="0DE2C13F" w14:textId="77777777" w:rsidR="008E6A83" w:rsidRPr="008E6A83" w:rsidRDefault="008E6A83" w:rsidP="007F0B9C">
      <w:pPr>
        <w:jc w:val="both"/>
        <w:rPr>
          <w:lang w:val="en-US"/>
        </w:rPr>
      </w:pPr>
    </w:p>
    <w:p w14:paraId="61354845" w14:textId="5E4704CF" w:rsidR="004B022E" w:rsidRPr="00E12DC2" w:rsidRDefault="004B022E" w:rsidP="007F0B9C">
      <w:pPr>
        <w:jc w:val="both"/>
        <w:rPr>
          <w:rFonts w:asciiTheme="minorHAnsi" w:hAnsiTheme="minorHAnsi" w:cstheme="minorHAnsi"/>
          <w:b/>
          <w:color w:val="FF0000"/>
          <w:lang w:val="en-US"/>
        </w:rPr>
      </w:pPr>
      <w:r w:rsidRPr="00E12DC2">
        <w:rPr>
          <w:rFonts w:asciiTheme="minorHAnsi" w:hAnsiTheme="minorHAnsi" w:cstheme="minorHAnsi"/>
          <w:b/>
          <w:color w:val="FF0000"/>
          <w:lang w:val="en-US"/>
        </w:rPr>
        <w:t xml:space="preserve">+++ </w:t>
      </w:r>
      <w:r w:rsidR="008E6A83" w:rsidRPr="00E12DC2">
        <w:rPr>
          <w:rFonts w:asciiTheme="minorHAnsi" w:hAnsiTheme="minorHAnsi" w:cstheme="minorHAnsi"/>
          <w:b/>
          <w:color w:val="FF0000"/>
          <w:lang w:val="en-US"/>
        </w:rPr>
        <w:t>CAPTION</w:t>
      </w:r>
      <w:r w:rsidRPr="00E12DC2">
        <w:rPr>
          <w:rFonts w:asciiTheme="minorHAnsi" w:hAnsiTheme="minorHAnsi" w:cstheme="minorHAnsi"/>
          <w:b/>
          <w:color w:val="FF0000"/>
          <w:lang w:val="en-US"/>
        </w:rPr>
        <w:t xml:space="preserve"> +++</w:t>
      </w:r>
    </w:p>
    <w:p w14:paraId="1175420F" w14:textId="77777777" w:rsidR="00D02B04" w:rsidRPr="00E12DC2" w:rsidRDefault="00D02B04" w:rsidP="007F0B9C">
      <w:pPr>
        <w:jc w:val="both"/>
        <w:rPr>
          <w:rFonts w:asciiTheme="minorHAnsi" w:hAnsiTheme="minorHAnsi" w:cstheme="minorHAnsi"/>
          <w:bCs/>
          <w:lang w:val="en-US"/>
        </w:rPr>
      </w:pPr>
    </w:p>
    <w:bookmarkEnd w:id="1"/>
    <w:p w14:paraId="55C3C2C8" w14:textId="77777777" w:rsidR="00D965FF" w:rsidRPr="00E12DC2" w:rsidRDefault="00D965FF" w:rsidP="00D965FF">
      <w:pPr>
        <w:jc w:val="both"/>
        <w:rPr>
          <w:rFonts w:asciiTheme="minorHAnsi" w:hAnsiTheme="minorHAnsi" w:cstheme="minorHAnsi"/>
          <w:b/>
          <w:color w:val="FF0000"/>
          <w:lang w:val="en-US"/>
        </w:rPr>
      </w:pPr>
      <w:r w:rsidRPr="00E12DC2">
        <w:rPr>
          <w:rFonts w:asciiTheme="minorHAnsi" w:hAnsiTheme="minorHAnsi" w:cstheme="minorHAnsi"/>
          <w:b/>
          <w:color w:val="FF0000"/>
          <w:lang w:val="en-US"/>
        </w:rPr>
        <w:t>Panomera-V8</w:t>
      </w:r>
    </w:p>
    <w:p w14:paraId="52145A0E" w14:textId="524F9AAE" w:rsidR="00D965FF" w:rsidRPr="008E6A83" w:rsidRDefault="008E6A83" w:rsidP="00D965FF">
      <w:pPr>
        <w:ind w:right="-142"/>
        <w:jc w:val="both"/>
        <w:rPr>
          <w:bCs/>
          <w:lang w:val="en-US"/>
        </w:rPr>
      </w:pPr>
      <w:r w:rsidRPr="008E6A83">
        <w:rPr>
          <w:bCs/>
          <w:lang w:val="en-US"/>
        </w:rPr>
        <w:t>The new</w:t>
      </w:r>
      <w:r w:rsidR="00D965FF" w:rsidRPr="008E6A83">
        <w:rPr>
          <w:bCs/>
          <w:lang w:val="en-US"/>
        </w:rPr>
        <w:t xml:space="preserve"> Panomera® V8 is</w:t>
      </w:r>
      <w:r w:rsidRPr="008E6A83">
        <w:rPr>
          <w:bCs/>
          <w:lang w:val="en-US"/>
        </w:rPr>
        <w:t xml:space="preserve"> one of the h</w:t>
      </w:r>
      <w:r w:rsidR="00D965FF" w:rsidRPr="008E6A83">
        <w:rPr>
          <w:bCs/>
          <w:lang w:val="en-US"/>
        </w:rPr>
        <w:t>ighlights a</w:t>
      </w:r>
      <w:r>
        <w:rPr>
          <w:bCs/>
          <w:lang w:val="en-US"/>
        </w:rPr>
        <w:t>t the</w:t>
      </w:r>
      <w:r w:rsidR="00D965FF" w:rsidRPr="008E6A83">
        <w:rPr>
          <w:bCs/>
          <w:lang w:val="en-US"/>
        </w:rPr>
        <w:t xml:space="preserve"> Dallmeier</w:t>
      </w:r>
      <w:r>
        <w:rPr>
          <w:bCs/>
          <w:lang w:val="en-US"/>
        </w:rPr>
        <w:t xml:space="preserve"> booth at</w:t>
      </w:r>
      <w:r w:rsidR="00D965FF" w:rsidRPr="008E6A83">
        <w:rPr>
          <w:bCs/>
          <w:lang w:val="en-US"/>
        </w:rPr>
        <w:t xml:space="preserve"> Sicur 2026. </w:t>
      </w:r>
    </w:p>
    <w:p w14:paraId="71CFBE66" w14:textId="35652647" w:rsidR="00D965FF" w:rsidRPr="00E12DC2" w:rsidRDefault="008E6A83" w:rsidP="00D965FF">
      <w:pPr>
        <w:ind w:right="570"/>
        <w:jc w:val="both"/>
        <w:rPr>
          <w:i/>
          <w:iCs/>
          <w:lang w:val="en-US"/>
        </w:rPr>
      </w:pPr>
      <w:r w:rsidRPr="00E12DC2">
        <w:rPr>
          <w:i/>
          <w:iCs/>
          <w:lang w:val="en-US"/>
        </w:rPr>
        <w:t xml:space="preserve">Photo credit: </w:t>
      </w:r>
      <w:r w:rsidR="00D965FF" w:rsidRPr="00E12DC2">
        <w:rPr>
          <w:i/>
          <w:iCs/>
          <w:lang w:val="en-US"/>
        </w:rPr>
        <w:t xml:space="preserve">Dallmeier electronic </w:t>
      </w:r>
    </w:p>
    <w:p w14:paraId="5496A778" w14:textId="77777777" w:rsidR="00211F28" w:rsidRPr="00E12DC2" w:rsidRDefault="00211F28" w:rsidP="0039701C">
      <w:pPr>
        <w:rPr>
          <w:rFonts w:asciiTheme="minorHAnsi" w:hAnsiTheme="minorHAnsi" w:cstheme="minorHAnsi"/>
          <w:b/>
          <w:lang w:val="en-US"/>
        </w:rPr>
      </w:pPr>
    </w:p>
    <w:p w14:paraId="3D89ECCE" w14:textId="77777777" w:rsidR="00E50672" w:rsidRPr="00E12DC2" w:rsidRDefault="00E50672" w:rsidP="0039701C">
      <w:pPr>
        <w:rPr>
          <w:rFonts w:asciiTheme="minorHAnsi" w:hAnsiTheme="minorHAnsi" w:cstheme="minorHAnsi"/>
          <w:b/>
          <w:lang w:val="en-US"/>
        </w:rPr>
      </w:pPr>
    </w:p>
    <w:p w14:paraId="0DD88BC6" w14:textId="77777777" w:rsidR="00677F4A" w:rsidRPr="00E12DC2" w:rsidRDefault="00677F4A" w:rsidP="0039701C">
      <w:pPr>
        <w:rPr>
          <w:rFonts w:asciiTheme="minorHAnsi" w:hAnsiTheme="minorHAnsi" w:cstheme="minorHAnsi"/>
          <w:b/>
          <w:lang w:val="en-US"/>
        </w:rPr>
      </w:pPr>
    </w:p>
    <w:p w14:paraId="35FCF06E" w14:textId="77777777" w:rsidR="00677F4A" w:rsidRPr="00E12DC2" w:rsidRDefault="00677F4A" w:rsidP="0039701C">
      <w:pPr>
        <w:rPr>
          <w:rFonts w:asciiTheme="minorHAnsi" w:hAnsiTheme="minorHAnsi" w:cstheme="minorHAnsi"/>
          <w:b/>
          <w:lang w:val="en-US"/>
        </w:rPr>
      </w:pPr>
    </w:p>
    <w:p w14:paraId="14F852BA" w14:textId="4EC9EA5C" w:rsidR="0039701C" w:rsidRPr="004B022E" w:rsidRDefault="0039701C" w:rsidP="001E78BB">
      <w:pPr>
        <w:spacing w:after="160" w:line="259" w:lineRule="auto"/>
        <w:rPr>
          <w:rFonts w:asciiTheme="minorHAnsi" w:hAnsiTheme="minorHAnsi" w:cstheme="minorHAnsi"/>
          <w:b/>
          <w:lang w:val="en-GB"/>
        </w:rPr>
      </w:pPr>
      <w:r w:rsidRPr="004B022E">
        <w:rPr>
          <w:rFonts w:asciiTheme="minorHAnsi" w:hAnsiTheme="minorHAnsi" w:cstheme="minorHAnsi"/>
          <w:b/>
          <w:lang w:val="en-GB"/>
        </w:rPr>
        <w:lastRenderedPageBreak/>
        <w:t>*****</w:t>
      </w:r>
    </w:p>
    <w:p w14:paraId="5166DFB3" w14:textId="77777777" w:rsidR="008E6A83" w:rsidRDefault="008E6A83" w:rsidP="008E6A83">
      <w:pPr>
        <w:pStyle w:val="berschrift1"/>
        <w:rPr>
          <w:lang w:val="en-GB"/>
        </w:rPr>
      </w:pPr>
      <w:r>
        <w:rPr>
          <w:lang w:val="en-GB"/>
        </w:rPr>
        <w:t>Dallmeier: Turn images into assets.</w:t>
      </w:r>
    </w:p>
    <w:p w14:paraId="72A0A680" w14:textId="77777777" w:rsidR="008E6A83" w:rsidRDefault="008E6A83" w:rsidP="008E6A83">
      <w:pPr>
        <w:jc w:val="both"/>
        <w:rPr>
          <w:b/>
          <w:bCs/>
          <w:lang w:val="en-GB"/>
        </w:rPr>
      </w:pPr>
      <w:r>
        <w:rPr>
          <w:b/>
          <w:bCs/>
          <w:lang w:val="en-GB"/>
        </w:rPr>
        <w:t>With pioneering video technology from Germany.</w:t>
      </w:r>
    </w:p>
    <w:p w14:paraId="1820707E" w14:textId="77777777" w:rsidR="008E6A83" w:rsidRDefault="008E6A83" w:rsidP="008E6A83">
      <w:pPr>
        <w:jc w:val="both"/>
        <w:rPr>
          <w:b/>
          <w:bCs/>
          <w:lang w:val="en-GB"/>
        </w:rPr>
      </w:pPr>
    </w:p>
    <w:p w14:paraId="2F884C25" w14:textId="77777777" w:rsidR="008E6A83" w:rsidRDefault="008E6A83" w:rsidP="008E6A83">
      <w:pPr>
        <w:jc w:val="both"/>
        <w:rPr>
          <w:lang w:val="en-GB"/>
        </w:rPr>
      </w:pPr>
      <w:r>
        <w:rPr>
          <w:lang w:val="en-GB"/>
        </w:rPr>
        <w:t>In 1984, Dieter Dallmeier founded what is now Dallmeier electronic – not in the proverbial garage, but in a garden shed in Regensburg, Germany. Today, the company, which can justifiably call itself a hidden champion for video information technology “Made in Germany”, has several hundred employees worldwide, more than 250 of them at the company headquarters in the center of Regensburg alone.</w:t>
      </w:r>
    </w:p>
    <w:p w14:paraId="1ADDEE07" w14:textId="77777777" w:rsidR="008E6A83" w:rsidRDefault="008E6A83" w:rsidP="008E6A83">
      <w:pPr>
        <w:jc w:val="both"/>
        <w:rPr>
          <w:b/>
          <w:bCs/>
          <w:lang w:val="en-GB"/>
        </w:rPr>
      </w:pPr>
    </w:p>
    <w:p w14:paraId="4F013A10" w14:textId="77777777" w:rsidR="008E6A83" w:rsidRDefault="008E6A83" w:rsidP="008E6A83">
      <w:pPr>
        <w:jc w:val="both"/>
        <w:rPr>
          <w:b/>
          <w:bCs/>
          <w:lang w:val="en-GB"/>
        </w:rPr>
      </w:pPr>
      <w:r>
        <w:rPr>
          <w:b/>
          <w:bCs/>
          <w:lang w:val="en-GB"/>
        </w:rPr>
        <w:t>Our customers: From commercial enterprises to World Cup stadiums</w:t>
      </w:r>
    </w:p>
    <w:p w14:paraId="7D1D6880" w14:textId="77777777" w:rsidR="008E6A83" w:rsidRDefault="008E6A83" w:rsidP="008E6A83">
      <w:pPr>
        <w:jc w:val="both"/>
        <w:rPr>
          <w:lang w:val="en-GB"/>
        </w:rPr>
      </w:pPr>
      <w:r>
        <w:rPr>
          <w:lang w:val="en-GB"/>
        </w:rPr>
        <w:t xml:space="preserve">Dallmeier's camera, recording, software, and analysis solutions optimize security and processes for B2B end customers in a wide range of industries in over 60 countries. The focus is on users from the casino, smart city, airports, logistics, stadiums, and industrial sectors. But also, banks, critical infrastructure facilities as well as medium-sized companies from all sectors. </w:t>
      </w:r>
    </w:p>
    <w:p w14:paraId="6C3EFDE5" w14:textId="77777777" w:rsidR="008E6A83" w:rsidRDefault="008E6A83" w:rsidP="008E6A83">
      <w:pPr>
        <w:jc w:val="both"/>
        <w:rPr>
          <w:b/>
          <w:bCs/>
          <w:lang w:val="en-GB"/>
        </w:rPr>
      </w:pPr>
    </w:p>
    <w:p w14:paraId="479F1CB9" w14:textId="77777777" w:rsidR="008E6A83" w:rsidRDefault="008E6A83" w:rsidP="008E6A83">
      <w:pPr>
        <w:jc w:val="both"/>
        <w:rPr>
          <w:b/>
          <w:bCs/>
          <w:lang w:val="en-GB"/>
        </w:rPr>
      </w:pPr>
      <w:r>
        <w:rPr>
          <w:b/>
          <w:bCs/>
          <w:lang w:val="en-GB"/>
        </w:rPr>
        <w:t>Low total cost of ownership “Made in Germany”</w:t>
      </w:r>
    </w:p>
    <w:p w14:paraId="3E1DB9A7" w14:textId="77777777" w:rsidR="008E6A83" w:rsidRDefault="008E6A83" w:rsidP="008E6A83">
      <w:pPr>
        <w:jc w:val="both"/>
        <w:rPr>
          <w:lang w:val="en-GB"/>
        </w:rPr>
      </w:pPr>
      <w:r>
        <w:rPr>
          <w:lang w:val="en-GB"/>
        </w:rPr>
        <w:t>With pioneering innovations, Dallmeier has succeeded time and again in placing itself at the forefront of technology: From the world's first digital image storage system with motion analysis in 1992, the patented “multifocal sensor technology” Panomera® with its “Mountera®” mounting system, to the latest Domera® camera family, which allows up to 300 camera variants with only 18 components. These and many other innovations provide real, tangible customer benefits. And with a low Total Cost of Ownership (TCO) and a high Return on Investment (ROI) they can easily compete with systems produced and supplied from low-wage countries.</w:t>
      </w:r>
    </w:p>
    <w:p w14:paraId="15680A58" w14:textId="77777777" w:rsidR="008E6A83" w:rsidRDefault="008E6A83" w:rsidP="008E6A83">
      <w:pPr>
        <w:jc w:val="both"/>
        <w:rPr>
          <w:b/>
          <w:bCs/>
          <w:lang w:val="en-GB"/>
        </w:rPr>
      </w:pPr>
    </w:p>
    <w:p w14:paraId="5361A12B" w14:textId="77777777" w:rsidR="008E6A83" w:rsidRDefault="008E6A83" w:rsidP="008E6A83">
      <w:pPr>
        <w:jc w:val="both"/>
        <w:rPr>
          <w:b/>
          <w:bCs/>
          <w:lang w:val="en-GB"/>
        </w:rPr>
      </w:pPr>
      <w:r>
        <w:rPr>
          <w:b/>
          <w:bCs/>
          <w:lang w:val="en-GB"/>
        </w:rPr>
        <w:t>Cybersecurity, data protection and ethical responsibility through maximum vertical integration</w:t>
      </w:r>
    </w:p>
    <w:p w14:paraId="6370C83C" w14:textId="77777777" w:rsidR="008E6A83" w:rsidRDefault="008E6A83" w:rsidP="008E6A83">
      <w:pPr>
        <w:jc w:val="both"/>
        <w:rPr>
          <w:lang w:val="en-GB"/>
        </w:rPr>
      </w:pPr>
      <w:r>
        <w:rPr>
          <w:lang w:val="en-GB"/>
        </w:rPr>
        <w:t>With “Made in Germany”, we also guarantee our customers the highest standards in data protection, cybersecurity, and ethical responsibility. With high quality and short supply chains, we also ensure – almost incidentally – sustainability and environmental protection. From our prestigious headquarters in the center of Regensburg, Dallmeier not only carries out its own research and development but also the complete manufacturing process – from component to product to solution.</w:t>
      </w:r>
    </w:p>
    <w:p w14:paraId="78BE88ED" w14:textId="77777777" w:rsidR="008E6A83" w:rsidRDefault="008E6A83" w:rsidP="008E6A83">
      <w:pPr>
        <w:pStyle w:val="KeinLeerraum"/>
        <w:rPr>
          <w:lang w:val="en-GB"/>
        </w:rPr>
      </w:pPr>
    </w:p>
    <w:p w14:paraId="4097D1DA" w14:textId="77777777" w:rsidR="008E6A83" w:rsidRDefault="008E6A83" w:rsidP="008E6A83">
      <w:pPr>
        <w:pStyle w:val="KeinLeerraum"/>
        <w:rPr>
          <w:lang w:val="en-GB"/>
        </w:rPr>
      </w:pPr>
      <w:hyperlink r:id="rId11" w:history="1">
        <w:r w:rsidRPr="00045BBB">
          <w:rPr>
            <w:rStyle w:val="Hyperlink"/>
            <w:lang w:val="en-GB"/>
          </w:rPr>
          <w:t>www.dallmeier.com</w:t>
        </w:r>
      </w:hyperlink>
    </w:p>
    <w:p w14:paraId="77CEB055" w14:textId="1B5A6573" w:rsidR="00486A0D" w:rsidRPr="008E6A83" w:rsidRDefault="008E6A83" w:rsidP="008E6A83">
      <w:pPr>
        <w:jc w:val="both"/>
        <w:rPr>
          <w:lang w:val="en-GB"/>
        </w:rPr>
      </w:pPr>
      <w:hyperlink r:id="rId12" w:history="1">
        <w:r>
          <w:rPr>
            <w:rStyle w:val="Hyperlink"/>
            <w:lang w:val="en-GB"/>
          </w:rPr>
          <w:t>www.panomera.com</w:t>
        </w:r>
      </w:hyperlink>
    </w:p>
    <w:sectPr w:rsidR="00486A0D" w:rsidRPr="008E6A83" w:rsidSect="00D02756">
      <w:headerReference w:type="default" r:id="rId13"/>
      <w:footerReference w:type="default" r:id="rId14"/>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678CB6" w14:textId="77777777" w:rsidR="001A08B4" w:rsidRDefault="001A08B4" w:rsidP="00164ED4">
      <w:r>
        <w:separator/>
      </w:r>
    </w:p>
  </w:endnote>
  <w:endnote w:type="continuationSeparator" w:id="0">
    <w:p w14:paraId="65A67E9A" w14:textId="77777777" w:rsidR="001A08B4" w:rsidRDefault="001A08B4"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3AC83" w14:textId="77777777" w:rsidR="00D4041A" w:rsidRPr="00E90BED" w:rsidRDefault="004D6872" w:rsidP="00D4041A">
    <w:pPr>
      <w:pStyle w:val="Fuzeile"/>
    </w:pPr>
    <w:r w:rsidRPr="00E90BED">
      <w:rPr>
        <w:noProof/>
        <w:lang w:eastAsia="de-DE"/>
      </w:rPr>
      <w:drawing>
        <wp:anchor distT="0" distB="0" distL="114300" distR="114300" simplePos="0" relativeHeight="251658240" behindDoc="0" locked="1" layoutInCell="1" allowOverlap="1" wp14:anchorId="637967CA" wp14:editId="438F8F3E">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715B6" wp14:editId="7488DF4D">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CC8190"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6C6DFB8C"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2CE77DE6" w14:textId="77777777" w:rsidTr="001E7903">
      <w:tc>
        <w:tcPr>
          <w:tcW w:w="7341" w:type="dxa"/>
          <w:tcBorders>
            <w:top w:val="nil"/>
            <w:left w:val="nil"/>
            <w:bottom w:val="nil"/>
            <w:right w:val="nil"/>
          </w:tcBorders>
        </w:tcPr>
        <w:p w14:paraId="52582185" w14:textId="1DF03D65" w:rsidR="00680068" w:rsidRPr="00E90BED"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Press</w:t>
          </w:r>
          <w:r w:rsidR="008E6A83">
            <w:rPr>
              <w:rFonts w:asciiTheme="minorHAnsi" w:hAnsiTheme="minorHAnsi" w:cstheme="minorHAnsi"/>
              <w:sz w:val="14"/>
              <w:szCs w:val="14"/>
              <w:lang w:val="en-US"/>
            </w:rPr>
            <w:t xml:space="preserve"> dept.</w:t>
          </w:r>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E12DC2">
            <w:rPr>
              <w:rFonts w:asciiTheme="minorHAnsi" w:hAnsiTheme="minorHAnsi" w:cstheme="minorHAnsi"/>
              <w:sz w:val="14"/>
              <w:szCs w:val="14"/>
            </w:rPr>
            <w:t xml:space="preserve">Bahnhofstr.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008E6A83">
            <w:rPr>
              <w:rFonts w:asciiTheme="minorHAnsi" w:hAnsiTheme="minorHAnsi" w:cstheme="minorHAnsi"/>
              <w:sz w:val="14"/>
              <w:szCs w:val="14"/>
            </w:rPr>
            <w:t>Germany</w:t>
          </w:r>
        </w:p>
        <w:p w14:paraId="1A0AC84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AB31BC6" w14:textId="5EE420FD"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117192">
            <w:rPr>
              <w:rFonts w:asciiTheme="minorHAnsi" w:hAnsiTheme="minorHAnsi" w:cstheme="minorHAnsi"/>
              <w:sz w:val="14"/>
              <w:szCs w:val="14"/>
            </w:rPr>
            <w:t>0</w:t>
          </w:r>
          <w:r w:rsidR="00F75F31">
            <w:rPr>
              <w:rFonts w:asciiTheme="minorHAnsi" w:hAnsiTheme="minorHAnsi" w:cstheme="minorHAnsi"/>
              <w:sz w:val="14"/>
              <w:szCs w:val="14"/>
            </w:rPr>
            <w:t>1</w:t>
          </w:r>
          <w:r w:rsidRPr="00E90BED">
            <w:rPr>
              <w:rFonts w:asciiTheme="minorHAnsi" w:hAnsiTheme="minorHAnsi" w:cstheme="minorHAnsi"/>
              <w:sz w:val="14"/>
              <w:szCs w:val="14"/>
            </w:rPr>
            <w:t xml:space="preserve"> / 20</w:t>
          </w:r>
          <w:r w:rsidR="001552D0">
            <w:rPr>
              <w:rFonts w:asciiTheme="minorHAnsi" w:hAnsiTheme="minorHAnsi" w:cstheme="minorHAnsi"/>
              <w:sz w:val="14"/>
              <w:szCs w:val="14"/>
            </w:rPr>
            <w:t>2</w:t>
          </w:r>
          <w:r w:rsidR="00117192">
            <w:rPr>
              <w:rFonts w:asciiTheme="minorHAnsi" w:hAnsiTheme="minorHAnsi" w:cstheme="minorHAnsi"/>
              <w:sz w:val="14"/>
              <w:szCs w:val="14"/>
            </w:rPr>
            <w:t>6</w:t>
          </w:r>
        </w:p>
        <w:p w14:paraId="343D40B0" w14:textId="2290C6F5"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0204CC">
            <w:rPr>
              <w:rFonts w:cstheme="minorHAnsi"/>
              <w:noProof/>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0204CC">
            <w:rPr>
              <w:rFonts w:cstheme="minorHAnsi"/>
              <w:noProof/>
              <w:sz w:val="14"/>
              <w:szCs w:val="14"/>
            </w:rPr>
            <w:t>1</w:t>
          </w:r>
          <w:r w:rsidRPr="00E90BED">
            <w:rPr>
              <w:rFonts w:cstheme="minorHAnsi"/>
              <w:sz w:val="14"/>
              <w:szCs w:val="14"/>
            </w:rPr>
            <w:fldChar w:fldCharType="end"/>
          </w:r>
        </w:p>
      </w:tc>
    </w:tr>
    <w:tr w:rsidR="00E90BED" w:rsidRPr="00E90BED" w14:paraId="76404FA3" w14:textId="77777777" w:rsidTr="001E7903">
      <w:tc>
        <w:tcPr>
          <w:tcW w:w="7341" w:type="dxa"/>
          <w:tcBorders>
            <w:top w:val="nil"/>
            <w:left w:val="nil"/>
            <w:bottom w:val="nil"/>
            <w:right w:val="nil"/>
          </w:tcBorders>
        </w:tcPr>
        <w:p w14:paraId="47D5B1DA"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6C14D51B" w14:textId="77777777" w:rsidR="00D4041A" w:rsidRPr="00E90BED" w:rsidRDefault="00D4041A" w:rsidP="00D4041A">
          <w:pPr>
            <w:pStyle w:val="Fuzeile"/>
            <w:jc w:val="right"/>
            <w:rPr>
              <w:rFonts w:cstheme="minorHAnsi"/>
              <w:sz w:val="14"/>
              <w:szCs w:val="14"/>
            </w:rPr>
          </w:pPr>
        </w:p>
      </w:tc>
    </w:tr>
  </w:tbl>
  <w:p w14:paraId="1C3C1089"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4E936B" w14:textId="77777777" w:rsidR="001A08B4" w:rsidRDefault="001A08B4" w:rsidP="00164ED4">
      <w:r>
        <w:separator/>
      </w:r>
    </w:p>
  </w:footnote>
  <w:footnote w:type="continuationSeparator" w:id="0">
    <w:p w14:paraId="00C9FB0E" w14:textId="77777777" w:rsidR="001A08B4" w:rsidRDefault="001A08B4"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B0081" w14:textId="77777777" w:rsidR="00164ED4" w:rsidRDefault="00164ED4" w:rsidP="00A47EB9">
    <w:pPr>
      <w:pStyle w:val="Kopfzeile"/>
    </w:pPr>
  </w:p>
  <w:p w14:paraId="7BAF4C72" w14:textId="77777777" w:rsidR="00164ED4" w:rsidRDefault="004D6872">
    <w:pPr>
      <w:pStyle w:val="Kopfzeile"/>
    </w:pPr>
    <w:r w:rsidRPr="00CD7E89">
      <w:rPr>
        <w:noProof/>
        <w:lang w:eastAsia="de-DE"/>
      </w:rPr>
      <w:drawing>
        <wp:anchor distT="0" distB="0" distL="114300" distR="114300" simplePos="0" relativeHeight="251659264" behindDoc="0" locked="1" layoutInCell="1" allowOverlap="1" wp14:anchorId="4BF27498" wp14:editId="2F6FC908">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7FFB44" wp14:editId="3ED744DB">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38FB6F"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0F14ADB9" w14:textId="77777777" w:rsidR="00164ED4" w:rsidRDefault="00164ED4">
    <w:pPr>
      <w:pStyle w:val="Kopfzeile"/>
    </w:pPr>
  </w:p>
  <w:p w14:paraId="5C584308" w14:textId="679D7681" w:rsidR="007B121E" w:rsidRDefault="00B175DD" w:rsidP="00EB620D">
    <w:pPr>
      <w:pStyle w:val="Titel"/>
    </w:pPr>
    <w:r w:rsidRPr="008C12E9">
      <w:t xml:space="preserve">Dallmeier </w:t>
    </w:r>
    <w:r w:rsidR="00EB620D">
      <w:t>Press</w:t>
    </w:r>
    <w:r w:rsidR="008E6A83">
      <w:t xml:space="preserve"> Release</w:t>
    </w:r>
  </w:p>
  <w:p w14:paraId="2A8EF9BE" w14:textId="77777777" w:rsidR="008C5A7A" w:rsidRPr="008C5A7A" w:rsidRDefault="008C5A7A" w:rsidP="008C5A7A">
    <w:pPr>
      <w:rPr>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0A5005"/>
    <w:multiLevelType w:val="hybridMultilevel"/>
    <w:tmpl w:val="861A1EAA"/>
    <w:lvl w:ilvl="0" w:tplc="7636554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E74C91"/>
    <w:multiLevelType w:val="multilevel"/>
    <w:tmpl w:val="4D14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522971"/>
    <w:multiLevelType w:val="hybridMultilevel"/>
    <w:tmpl w:val="FF1221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EEE2FA9"/>
    <w:multiLevelType w:val="hybridMultilevel"/>
    <w:tmpl w:val="59B4C7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80331C"/>
    <w:multiLevelType w:val="hybridMultilevel"/>
    <w:tmpl w:val="D386714A"/>
    <w:lvl w:ilvl="0" w:tplc="7636554A">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077696A"/>
    <w:multiLevelType w:val="hybridMultilevel"/>
    <w:tmpl w:val="63342986"/>
    <w:lvl w:ilvl="0" w:tplc="657E06E2">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53541FE"/>
    <w:multiLevelType w:val="hybridMultilevel"/>
    <w:tmpl w:val="DFD48A72"/>
    <w:lvl w:ilvl="0" w:tplc="04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4E8B7495"/>
    <w:multiLevelType w:val="multilevel"/>
    <w:tmpl w:val="898A0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9E001E"/>
    <w:multiLevelType w:val="hybridMultilevel"/>
    <w:tmpl w:val="509E1C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B880CED"/>
    <w:multiLevelType w:val="hybridMultilevel"/>
    <w:tmpl w:val="213A1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69E5108"/>
    <w:multiLevelType w:val="hybridMultilevel"/>
    <w:tmpl w:val="D69004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92507443">
    <w:abstractNumId w:val="3"/>
  </w:num>
  <w:num w:numId="2" w16cid:durableId="163518908">
    <w:abstractNumId w:val="9"/>
  </w:num>
  <w:num w:numId="3" w16cid:durableId="1723868396">
    <w:abstractNumId w:val="8"/>
  </w:num>
  <w:num w:numId="4" w16cid:durableId="970981586">
    <w:abstractNumId w:val="5"/>
  </w:num>
  <w:num w:numId="5" w16cid:durableId="1230965369">
    <w:abstractNumId w:val="0"/>
  </w:num>
  <w:num w:numId="6" w16cid:durableId="56781792">
    <w:abstractNumId w:val="4"/>
  </w:num>
  <w:num w:numId="7" w16cid:durableId="860169513">
    <w:abstractNumId w:val="6"/>
  </w:num>
  <w:num w:numId="8" w16cid:durableId="2089037193">
    <w:abstractNumId w:val="1"/>
  </w:num>
  <w:num w:numId="9" w16cid:durableId="558787051">
    <w:abstractNumId w:val="10"/>
  </w:num>
  <w:num w:numId="10" w16cid:durableId="1902323205">
    <w:abstractNumId w:val="2"/>
  </w:num>
  <w:num w:numId="11" w16cid:durableId="4885221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746"/>
    <w:rsid w:val="0000084E"/>
    <w:rsid w:val="0000279F"/>
    <w:rsid w:val="00006FFB"/>
    <w:rsid w:val="00011430"/>
    <w:rsid w:val="000204CC"/>
    <w:rsid w:val="00021941"/>
    <w:rsid w:val="00023E42"/>
    <w:rsid w:val="0002400E"/>
    <w:rsid w:val="00033FDE"/>
    <w:rsid w:val="00041BFF"/>
    <w:rsid w:val="00050F63"/>
    <w:rsid w:val="00056013"/>
    <w:rsid w:val="0006181B"/>
    <w:rsid w:val="00062F6E"/>
    <w:rsid w:val="00063C2D"/>
    <w:rsid w:val="00063F09"/>
    <w:rsid w:val="00065C8A"/>
    <w:rsid w:val="00074C5B"/>
    <w:rsid w:val="00077A91"/>
    <w:rsid w:val="00077F4F"/>
    <w:rsid w:val="00082B2D"/>
    <w:rsid w:val="000835CC"/>
    <w:rsid w:val="00083B45"/>
    <w:rsid w:val="00083E16"/>
    <w:rsid w:val="000843CE"/>
    <w:rsid w:val="000843F6"/>
    <w:rsid w:val="00086716"/>
    <w:rsid w:val="000915B3"/>
    <w:rsid w:val="00097ECE"/>
    <w:rsid w:val="000A1CEA"/>
    <w:rsid w:val="000A51DB"/>
    <w:rsid w:val="000B0171"/>
    <w:rsid w:val="000B2862"/>
    <w:rsid w:val="000B6160"/>
    <w:rsid w:val="000C01B2"/>
    <w:rsid w:val="000C7C3C"/>
    <w:rsid w:val="000C7C4E"/>
    <w:rsid w:val="000D570A"/>
    <w:rsid w:val="000E25A4"/>
    <w:rsid w:val="000E7838"/>
    <w:rsid w:val="000F0085"/>
    <w:rsid w:val="000F4775"/>
    <w:rsid w:val="000F5606"/>
    <w:rsid w:val="000F60F7"/>
    <w:rsid w:val="00105F2B"/>
    <w:rsid w:val="00114428"/>
    <w:rsid w:val="00114CAD"/>
    <w:rsid w:val="00117192"/>
    <w:rsid w:val="00120DC5"/>
    <w:rsid w:val="001222A6"/>
    <w:rsid w:val="00123D82"/>
    <w:rsid w:val="00125865"/>
    <w:rsid w:val="0012622F"/>
    <w:rsid w:val="00131A7F"/>
    <w:rsid w:val="0013599B"/>
    <w:rsid w:val="001367D4"/>
    <w:rsid w:val="00137381"/>
    <w:rsid w:val="00140A70"/>
    <w:rsid w:val="00144CE5"/>
    <w:rsid w:val="00150E94"/>
    <w:rsid w:val="00152699"/>
    <w:rsid w:val="0015390E"/>
    <w:rsid w:val="00154462"/>
    <w:rsid w:val="001552D0"/>
    <w:rsid w:val="0016110B"/>
    <w:rsid w:val="00162563"/>
    <w:rsid w:val="00162A18"/>
    <w:rsid w:val="00164ED4"/>
    <w:rsid w:val="00165E18"/>
    <w:rsid w:val="00174150"/>
    <w:rsid w:val="00177714"/>
    <w:rsid w:val="00182E5D"/>
    <w:rsid w:val="00183C0D"/>
    <w:rsid w:val="00186D89"/>
    <w:rsid w:val="001928AF"/>
    <w:rsid w:val="00194446"/>
    <w:rsid w:val="00195278"/>
    <w:rsid w:val="00197632"/>
    <w:rsid w:val="001A08B4"/>
    <w:rsid w:val="001A1884"/>
    <w:rsid w:val="001B0349"/>
    <w:rsid w:val="001C249B"/>
    <w:rsid w:val="001C3BA6"/>
    <w:rsid w:val="001C3BCF"/>
    <w:rsid w:val="001C75C2"/>
    <w:rsid w:val="001C7DB0"/>
    <w:rsid w:val="001D7660"/>
    <w:rsid w:val="001E2B7F"/>
    <w:rsid w:val="001E78BB"/>
    <w:rsid w:val="001E7903"/>
    <w:rsid w:val="001F38F3"/>
    <w:rsid w:val="002007FD"/>
    <w:rsid w:val="002034E4"/>
    <w:rsid w:val="00203B4F"/>
    <w:rsid w:val="00204591"/>
    <w:rsid w:val="00210210"/>
    <w:rsid w:val="00211F28"/>
    <w:rsid w:val="0021237C"/>
    <w:rsid w:val="00212BCA"/>
    <w:rsid w:val="002155A8"/>
    <w:rsid w:val="002156E0"/>
    <w:rsid w:val="0021577F"/>
    <w:rsid w:val="00217420"/>
    <w:rsid w:val="00220A8E"/>
    <w:rsid w:val="002215CD"/>
    <w:rsid w:val="002275C2"/>
    <w:rsid w:val="002350A6"/>
    <w:rsid w:val="00236A5E"/>
    <w:rsid w:val="002463E4"/>
    <w:rsid w:val="0024676E"/>
    <w:rsid w:val="00251B19"/>
    <w:rsid w:val="002532F8"/>
    <w:rsid w:val="00257425"/>
    <w:rsid w:val="00257941"/>
    <w:rsid w:val="002610F1"/>
    <w:rsid w:val="00263379"/>
    <w:rsid w:val="0026338E"/>
    <w:rsid w:val="00274A98"/>
    <w:rsid w:val="00275889"/>
    <w:rsid w:val="002758D9"/>
    <w:rsid w:val="002769D9"/>
    <w:rsid w:val="00276B4A"/>
    <w:rsid w:val="00281364"/>
    <w:rsid w:val="0028407A"/>
    <w:rsid w:val="00285901"/>
    <w:rsid w:val="00295BCE"/>
    <w:rsid w:val="002A12F3"/>
    <w:rsid w:val="002A27EC"/>
    <w:rsid w:val="002A42A7"/>
    <w:rsid w:val="002A63AB"/>
    <w:rsid w:val="002B02CC"/>
    <w:rsid w:val="002B760B"/>
    <w:rsid w:val="002B79F7"/>
    <w:rsid w:val="002C2EE4"/>
    <w:rsid w:val="002C571F"/>
    <w:rsid w:val="002D35E1"/>
    <w:rsid w:val="002D3B32"/>
    <w:rsid w:val="002E1AD5"/>
    <w:rsid w:val="002E356E"/>
    <w:rsid w:val="002E5D97"/>
    <w:rsid w:val="002E6A47"/>
    <w:rsid w:val="002F082E"/>
    <w:rsid w:val="002F1B6A"/>
    <w:rsid w:val="002F38FE"/>
    <w:rsid w:val="00301A69"/>
    <w:rsid w:val="003020DF"/>
    <w:rsid w:val="00302571"/>
    <w:rsid w:val="00304792"/>
    <w:rsid w:val="003075A7"/>
    <w:rsid w:val="00307A33"/>
    <w:rsid w:val="00311265"/>
    <w:rsid w:val="00311699"/>
    <w:rsid w:val="00314530"/>
    <w:rsid w:val="00314B96"/>
    <w:rsid w:val="00330E1C"/>
    <w:rsid w:val="0033301B"/>
    <w:rsid w:val="00334764"/>
    <w:rsid w:val="003353B7"/>
    <w:rsid w:val="00343C95"/>
    <w:rsid w:val="00344F26"/>
    <w:rsid w:val="003476BC"/>
    <w:rsid w:val="00347759"/>
    <w:rsid w:val="00347D4E"/>
    <w:rsid w:val="00352C90"/>
    <w:rsid w:val="00370ECC"/>
    <w:rsid w:val="003723DA"/>
    <w:rsid w:val="0037524D"/>
    <w:rsid w:val="00376E9B"/>
    <w:rsid w:val="003839E8"/>
    <w:rsid w:val="00385DD9"/>
    <w:rsid w:val="00390227"/>
    <w:rsid w:val="003916CE"/>
    <w:rsid w:val="00391F4B"/>
    <w:rsid w:val="0039701C"/>
    <w:rsid w:val="003A1E26"/>
    <w:rsid w:val="003A4E03"/>
    <w:rsid w:val="003A5DCE"/>
    <w:rsid w:val="003A660D"/>
    <w:rsid w:val="003B0C19"/>
    <w:rsid w:val="003B2965"/>
    <w:rsid w:val="003B5837"/>
    <w:rsid w:val="003C285E"/>
    <w:rsid w:val="003C661C"/>
    <w:rsid w:val="003D28BD"/>
    <w:rsid w:val="003D3FFC"/>
    <w:rsid w:val="003D4F50"/>
    <w:rsid w:val="003E0076"/>
    <w:rsid w:val="003E0A23"/>
    <w:rsid w:val="003E3869"/>
    <w:rsid w:val="003E4F5D"/>
    <w:rsid w:val="003F158F"/>
    <w:rsid w:val="003F52E6"/>
    <w:rsid w:val="003F6024"/>
    <w:rsid w:val="003F6274"/>
    <w:rsid w:val="003F7202"/>
    <w:rsid w:val="00401067"/>
    <w:rsid w:val="0040418F"/>
    <w:rsid w:val="00405DE1"/>
    <w:rsid w:val="00405E35"/>
    <w:rsid w:val="00406355"/>
    <w:rsid w:val="00406830"/>
    <w:rsid w:val="00417275"/>
    <w:rsid w:val="00424F33"/>
    <w:rsid w:val="0043255B"/>
    <w:rsid w:val="004325CD"/>
    <w:rsid w:val="00433C0C"/>
    <w:rsid w:val="004361DF"/>
    <w:rsid w:val="00437A39"/>
    <w:rsid w:val="00444B02"/>
    <w:rsid w:val="00446780"/>
    <w:rsid w:val="00447005"/>
    <w:rsid w:val="004471AB"/>
    <w:rsid w:val="0045126A"/>
    <w:rsid w:val="00456034"/>
    <w:rsid w:val="00456352"/>
    <w:rsid w:val="00460AB4"/>
    <w:rsid w:val="004635AA"/>
    <w:rsid w:val="00466F41"/>
    <w:rsid w:val="00467DAD"/>
    <w:rsid w:val="00470EBB"/>
    <w:rsid w:val="00471BC7"/>
    <w:rsid w:val="00472F60"/>
    <w:rsid w:val="00475FDE"/>
    <w:rsid w:val="00477283"/>
    <w:rsid w:val="004819D8"/>
    <w:rsid w:val="00481A0D"/>
    <w:rsid w:val="004862C0"/>
    <w:rsid w:val="004869AF"/>
    <w:rsid w:val="00486A0D"/>
    <w:rsid w:val="00492F2B"/>
    <w:rsid w:val="0049342A"/>
    <w:rsid w:val="00497A81"/>
    <w:rsid w:val="004A5BFB"/>
    <w:rsid w:val="004A70E4"/>
    <w:rsid w:val="004B022E"/>
    <w:rsid w:val="004B1F22"/>
    <w:rsid w:val="004B4FD5"/>
    <w:rsid w:val="004C2E66"/>
    <w:rsid w:val="004C5077"/>
    <w:rsid w:val="004D172C"/>
    <w:rsid w:val="004D6872"/>
    <w:rsid w:val="004E0C96"/>
    <w:rsid w:val="004F3979"/>
    <w:rsid w:val="004F45FE"/>
    <w:rsid w:val="004F5531"/>
    <w:rsid w:val="004F6918"/>
    <w:rsid w:val="00500D35"/>
    <w:rsid w:val="00504ED4"/>
    <w:rsid w:val="00507D76"/>
    <w:rsid w:val="00511487"/>
    <w:rsid w:val="0051242F"/>
    <w:rsid w:val="005207E5"/>
    <w:rsid w:val="0052475B"/>
    <w:rsid w:val="005304F6"/>
    <w:rsid w:val="00532AFE"/>
    <w:rsid w:val="005360BB"/>
    <w:rsid w:val="005445F0"/>
    <w:rsid w:val="005454EB"/>
    <w:rsid w:val="00553777"/>
    <w:rsid w:val="00555CC5"/>
    <w:rsid w:val="005576B4"/>
    <w:rsid w:val="00560F1D"/>
    <w:rsid w:val="00563B60"/>
    <w:rsid w:val="00564D06"/>
    <w:rsid w:val="0057049E"/>
    <w:rsid w:val="00577753"/>
    <w:rsid w:val="00584C1B"/>
    <w:rsid w:val="00585C9F"/>
    <w:rsid w:val="00585E62"/>
    <w:rsid w:val="005A1CA3"/>
    <w:rsid w:val="005B071E"/>
    <w:rsid w:val="005B1237"/>
    <w:rsid w:val="005B4F98"/>
    <w:rsid w:val="005B5B9B"/>
    <w:rsid w:val="005C27EE"/>
    <w:rsid w:val="005C2A60"/>
    <w:rsid w:val="005C4FFF"/>
    <w:rsid w:val="005C6E6D"/>
    <w:rsid w:val="005D1870"/>
    <w:rsid w:val="005D23F4"/>
    <w:rsid w:val="005D57F0"/>
    <w:rsid w:val="005E1109"/>
    <w:rsid w:val="005E5B95"/>
    <w:rsid w:val="005E69B9"/>
    <w:rsid w:val="005F363E"/>
    <w:rsid w:val="005F51D4"/>
    <w:rsid w:val="005F5ABB"/>
    <w:rsid w:val="00602F12"/>
    <w:rsid w:val="00604656"/>
    <w:rsid w:val="0060568D"/>
    <w:rsid w:val="0060622C"/>
    <w:rsid w:val="00615A37"/>
    <w:rsid w:val="006229CB"/>
    <w:rsid w:val="00622E9A"/>
    <w:rsid w:val="006247F1"/>
    <w:rsid w:val="00624F8D"/>
    <w:rsid w:val="006260FA"/>
    <w:rsid w:val="00627F9E"/>
    <w:rsid w:val="00631F60"/>
    <w:rsid w:val="006358E5"/>
    <w:rsid w:val="00641751"/>
    <w:rsid w:val="006508AC"/>
    <w:rsid w:val="00651635"/>
    <w:rsid w:val="006606FE"/>
    <w:rsid w:val="006632B7"/>
    <w:rsid w:val="0066736A"/>
    <w:rsid w:val="0067687D"/>
    <w:rsid w:val="00677F4A"/>
    <w:rsid w:val="00680068"/>
    <w:rsid w:val="006819CF"/>
    <w:rsid w:val="006862F6"/>
    <w:rsid w:val="00687298"/>
    <w:rsid w:val="0068794F"/>
    <w:rsid w:val="006900E4"/>
    <w:rsid w:val="006911CC"/>
    <w:rsid w:val="006921A6"/>
    <w:rsid w:val="00692B0B"/>
    <w:rsid w:val="00693C6D"/>
    <w:rsid w:val="0069496A"/>
    <w:rsid w:val="00697736"/>
    <w:rsid w:val="00697E1A"/>
    <w:rsid w:val="006B7B4B"/>
    <w:rsid w:val="006C0F9C"/>
    <w:rsid w:val="006C1355"/>
    <w:rsid w:val="006C2A49"/>
    <w:rsid w:val="006C7DDB"/>
    <w:rsid w:val="006D38D1"/>
    <w:rsid w:val="006D52C4"/>
    <w:rsid w:val="006E25F1"/>
    <w:rsid w:val="006E38F4"/>
    <w:rsid w:val="006F15BC"/>
    <w:rsid w:val="0070074F"/>
    <w:rsid w:val="007017E2"/>
    <w:rsid w:val="007071E9"/>
    <w:rsid w:val="00711351"/>
    <w:rsid w:val="00713438"/>
    <w:rsid w:val="007141DA"/>
    <w:rsid w:val="00716F4E"/>
    <w:rsid w:val="00717E19"/>
    <w:rsid w:val="00723BE2"/>
    <w:rsid w:val="007245EC"/>
    <w:rsid w:val="0072691F"/>
    <w:rsid w:val="00730C60"/>
    <w:rsid w:val="00730C97"/>
    <w:rsid w:val="007312D6"/>
    <w:rsid w:val="00731DA1"/>
    <w:rsid w:val="0073331C"/>
    <w:rsid w:val="00733426"/>
    <w:rsid w:val="007351E8"/>
    <w:rsid w:val="00737A14"/>
    <w:rsid w:val="007402CA"/>
    <w:rsid w:val="00742FF3"/>
    <w:rsid w:val="0074314E"/>
    <w:rsid w:val="00745961"/>
    <w:rsid w:val="00745B1A"/>
    <w:rsid w:val="007509E4"/>
    <w:rsid w:val="00760D2D"/>
    <w:rsid w:val="00763F41"/>
    <w:rsid w:val="00766056"/>
    <w:rsid w:val="00766F79"/>
    <w:rsid w:val="00772D02"/>
    <w:rsid w:val="0077529D"/>
    <w:rsid w:val="00775D28"/>
    <w:rsid w:val="00776F54"/>
    <w:rsid w:val="007772F3"/>
    <w:rsid w:val="0078222A"/>
    <w:rsid w:val="00782470"/>
    <w:rsid w:val="0078290C"/>
    <w:rsid w:val="00790F01"/>
    <w:rsid w:val="007A0117"/>
    <w:rsid w:val="007A1476"/>
    <w:rsid w:val="007A2B69"/>
    <w:rsid w:val="007A49B2"/>
    <w:rsid w:val="007A64B0"/>
    <w:rsid w:val="007A75AA"/>
    <w:rsid w:val="007B121E"/>
    <w:rsid w:val="007B4F78"/>
    <w:rsid w:val="007C2B97"/>
    <w:rsid w:val="007D0C04"/>
    <w:rsid w:val="007D1C81"/>
    <w:rsid w:val="007D72B3"/>
    <w:rsid w:val="007D7A84"/>
    <w:rsid w:val="007E32C5"/>
    <w:rsid w:val="007E719C"/>
    <w:rsid w:val="007F0193"/>
    <w:rsid w:val="007F0B9C"/>
    <w:rsid w:val="007F2F15"/>
    <w:rsid w:val="007F5CFC"/>
    <w:rsid w:val="008069DC"/>
    <w:rsid w:val="00807568"/>
    <w:rsid w:val="008134A3"/>
    <w:rsid w:val="008211EB"/>
    <w:rsid w:val="008232FE"/>
    <w:rsid w:val="008326F3"/>
    <w:rsid w:val="00832D2F"/>
    <w:rsid w:val="0083440D"/>
    <w:rsid w:val="008416DF"/>
    <w:rsid w:val="00846B84"/>
    <w:rsid w:val="0085127C"/>
    <w:rsid w:val="00853BC6"/>
    <w:rsid w:val="008566CE"/>
    <w:rsid w:val="00856D15"/>
    <w:rsid w:val="00857CCB"/>
    <w:rsid w:val="00860518"/>
    <w:rsid w:val="008639CD"/>
    <w:rsid w:val="008723E5"/>
    <w:rsid w:val="00872F66"/>
    <w:rsid w:val="008752D3"/>
    <w:rsid w:val="00877F70"/>
    <w:rsid w:val="00886D6E"/>
    <w:rsid w:val="0089315C"/>
    <w:rsid w:val="008935DE"/>
    <w:rsid w:val="008A039A"/>
    <w:rsid w:val="008A0CD0"/>
    <w:rsid w:val="008A1E4F"/>
    <w:rsid w:val="008A3BC7"/>
    <w:rsid w:val="008A40F1"/>
    <w:rsid w:val="008C12E9"/>
    <w:rsid w:val="008C1758"/>
    <w:rsid w:val="008C18E5"/>
    <w:rsid w:val="008C5A7A"/>
    <w:rsid w:val="008D0CEB"/>
    <w:rsid w:val="008D3F0E"/>
    <w:rsid w:val="008D4AD5"/>
    <w:rsid w:val="008D524F"/>
    <w:rsid w:val="008D6885"/>
    <w:rsid w:val="008D6E8A"/>
    <w:rsid w:val="008D7B26"/>
    <w:rsid w:val="008E13CC"/>
    <w:rsid w:val="008E498D"/>
    <w:rsid w:val="008E6A83"/>
    <w:rsid w:val="008E7170"/>
    <w:rsid w:val="008F7B0B"/>
    <w:rsid w:val="0092177B"/>
    <w:rsid w:val="00925171"/>
    <w:rsid w:val="00930E90"/>
    <w:rsid w:val="0093191C"/>
    <w:rsid w:val="009330E8"/>
    <w:rsid w:val="00936044"/>
    <w:rsid w:val="009400C5"/>
    <w:rsid w:val="009403A9"/>
    <w:rsid w:val="009403BA"/>
    <w:rsid w:val="009426CA"/>
    <w:rsid w:val="00960F30"/>
    <w:rsid w:val="0096255F"/>
    <w:rsid w:val="00964664"/>
    <w:rsid w:val="00965DAF"/>
    <w:rsid w:val="009665F3"/>
    <w:rsid w:val="00967E18"/>
    <w:rsid w:val="009718A3"/>
    <w:rsid w:val="00977C21"/>
    <w:rsid w:val="00981B24"/>
    <w:rsid w:val="00987AE8"/>
    <w:rsid w:val="009933E7"/>
    <w:rsid w:val="00993D90"/>
    <w:rsid w:val="00994C52"/>
    <w:rsid w:val="00994DBE"/>
    <w:rsid w:val="009951D2"/>
    <w:rsid w:val="00996839"/>
    <w:rsid w:val="009A03FD"/>
    <w:rsid w:val="009A6077"/>
    <w:rsid w:val="009B25A3"/>
    <w:rsid w:val="009C511C"/>
    <w:rsid w:val="009C788A"/>
    <w:rsid w:val="009D601C"/>
    <w:rsid w:val="009D7433"/>
    <w:rsid w:val="009E2430"/>
    <w:rsid w:val="009E2898"/>
    <w:rsid w:val="009E477A"/>
    <w:rsid w:val="009E6C0E"/>
    <w:rsid w:val="009F29FD"/>
    <w:rsid w:val="009F3BFA"/>
    <w:rsid w:val="009F6357"/>
    <w:rsid w:val="009F6BAC"/>
    <w:rsid w:val="009F6D09"/>
    <w:rsid w:val="00A02187"/>
    <w:rsid w:val="00A04620"/>
    <w:rsid w:val="00A048DF"/>
    <w:rsid w:val="00A0633C"/>
    <w:rsid w:val="00A06826"/>
    <w:rsid w:val="00A1129B"/>
    <w:rsid w:val="00A1475D"/>
    <w:rsid w:val="00A16645"/>
    <w:rsid w:val="00A172F4"/>
    <w:rsid w:val="00A17F51"/>
    <w:rsid w:val="00A2113E"/>
    <w:rsid w:val="00A235CC"/>
    <w:rsid w:val="00A2419B"/>
    <w:rsid w:val="00A2549C"/>
    <w:rsid w:val="00A277D5"/>
    <w:rsid w:val="00A27F2E"/>
    <w:rsid w:val="00A32344"/>
    <w:rsid w:val="00A333F8"/>
    <w:rsid w:val="00A35795"/>
    <w:rsid w:val="00A435EF"/>
    <w:rsid w:val="00A45248"/>
    <w:rsid w:val="00A45D0B"/>
    <w:rsid w:val="00A465AF"/>
    <w:rsid w:val="00A47EB9"/>
    <w:rsid w:val="00A50122"/>
    <w:rsid w:val="00A51CA2"/>
    <w:rsid w:val="00A53CE0"/>
    <w:rsid w:val="00A557FC"/>
    <w:rsid w:val="00A571C7"/>
    <w:rsid w:val="00A6279D"/>
    <w:rsid w:val="00A65B1E"/>
    <w:rsid w:val="00A71682"/>
    <w:rsid w:val="00A7262F"/>
    <w:rsid w:val="00A73011"/>
    <w:rsid w:val="00A90125"/>
    <w:rsid w:val="00A91311"/>
    <w:rsid w:val="00A947DD"/>
    <w:rsid w:val="00AA0084"/>
    <w:rsid w:val="00AA2A44"/>
    <w:rsid w:val="00AA6641"/>
    <w:rsid w:val="00AA722D"/>
    <w:rsid w:val="00AB4A47"/>
    <w:rsid w:val="00AB6173"/>
    <w:rsid w:val="00AB62F8"/>
    <w:rsid w:val="00AB7352"/>
    <w:rsid w:val="00AC1098"/>
    <w:rsid w:val="00AC4EC5"/>
    <w:rsid w:val="00AC54BF"/>
    <w:rsid w:val="00AC582F"/>
    <w:rsid w:val="00AD6C5F"/>
    <w:rsid w:val="00AE4C80"/>
    <w:rsid w:val="00AE4EAE"/>
    <w:rsid w:val="00AE6A0C"/>
    <w:rsid w:val="00AF47D5"/>
    <w:rsid w:val="00AF538F"/>
    <w:rsid w:val="00AF5771"/>
    <w:rsid w:val="00AF7708"/>
    <w:rsid w:val="00B05A16"/>
    <w:rsid w:val="00B05FAD"/>
    <w:rsid w:val="00B11214"/>
    <w:rsid w:val="00B167C2"/>
    <w:rsid w:val="00B175DD"/>
    <w:rsid w:val="00B17698"/>
    <w:rsid w:val="00B22ABB"/>
    <w:rsid w:val="00B23620"/>
    <w:rsid w:val="00B236CE"/>
    <w:rsid w:val="00B2490F"/>
    <w:rsid w:val="00B24DB6"/>
    <w:rsid w:val="00B2746E"/>
    <w:rsid w:val="00B3284E"/>
    <w:rsid w:val="00B36D0E"/>
    <w:rsid w:val="00B47B76"/>
    <w:rsid w:val="00B55BE2"/>
    <w:rsid w:val="00B60EA0"/>
    <w:rsid w:val="00B6138B"/>
    <w:rsid w:val="00B66348"/>
    <w:rsid w:val="00B7149B"/>
    <w:rsid w:val="00B72AF5"/>
    <w:rsid w:val="00B7449F"/>
    <w:rsid w:val="00B80DF1"/>
    <w:rsid w:val="00B824EB"/>
    <w:rsid w:val="00B83B29"/>
    <w:rsid w:val="00B85AC1"/>
    <w:rsid w:val="00B91184"/>
    <w:rsid w:val="00BA3276"/>
    <w:rsid w:val="00BA6D75"/>
    <w:rsid w:val="00BA7ECA"/>
    <w:rsid w:val="00BB1E8D"/>
    <w:rsid w:val="00BC0065"/>
    <w:rsid w:val="00BC2C7B"/>
    <w:rsid w:val="00BD32D0"/>
    <w:rsid w:val="00BD3C51"/>
    <w:rsid w:val="00BD3F3C"/>
    <w:rsid w:val="00BE460F"/>
    <w:rsid w:val="00BE5ED9"/>
    <w:rsid w:val="00BE6146"/>
    <w:rsid w:val="00BE6CB0"/>
    <w:rsid w:val="00BE7773"/>
    <w:rsid w:val="00BE7F3C"/>
    <w:rsid w:val="00BF0E93"/>
    <w:rsid w:val="00BF3F9A"/>
    <w:rsid w:val="00BF4857"/>
    <w:rsid w:val="00BF4DD9"/>
    <w:rsid w:val="00BF6387"/>
    <w:rsid w:val="00C14D7F"/>
    <w:rsid w:val="00C20746"/>
    <w:rsid w:val="00C21B5E"/>
    <w:rsid w:val="00C26415"/>
    <w:rsid w:val="00C27E29"/>
    <w:rsid w:val="00C31839"/>
    <w:rsid w:val="00C33076"/>
    <w:rsid w:val="00C33DAF"/>
    <w:rsid w:val="00C37BB2"/>
    <w:rsid w:val="00C4040D"/>
    <w:rsid w:val="00C41BE7"/>
    <w:rsid w:val="00C44732"/>
    <w:rsid w:val="00C47E1B"/>
    <w:rsid w:val="00C501E1"/>
    <w:rsid w:val="00C6307D"/>
    <w:rsid w:val="00C63EED"/>
    <w:rsid w:val="00C65530"/>
    <w:rsid w:val="00C66BDB"/>
    <w:rsid w:val="00C72379"/>
    <w:rsid w:val="00C7627B"/>
    <w:rsid w:val="00C82A75"/>
    <w:rsid w:val="00C84A2E"/>
    <w:rsid w:val="00C85C84"/>
    <w:rsid w:val="00C87171"/>
    <w:rsid w:val="00C90B8C"/>
    <w:rsid w:val="00C91525"/>
    <w:rsid w:val="00C919AB"/>
    <w:rsid w:val="00C93719"/>
    <w:rsid w:val="00C93DD6"/>
    <w:rsid w:val="00C96528"/>
    <w:rsid w:val="00CA14E4"/>
    <w:rsid w:val="00CA1C93"/>
    <w:rsid w:val="00CA2A3B"/>
    <w:rsid w:val="00CA3B0D"/>
    <w:rsid w:val="00CA57FE"/>
    <w:rsid w:val="00CA628F"/>
    <w:rsid w:val="00CB2ABE"/>
    <w:rsid w:val="00CB2EB6"/>
    <w:rsid w:val="00CB3E2C"/>
    <w:rsid w:val="00CB67B8"/>
    <w:rsid w:val="00CB6B1E"/>
    <w:rsid w:val="00CC2AE2"/>
    <w:rsid w:val="00CD0C6F"/>
    <w:rsid w:val="00CD135F"/>
    <w:rsid w:val="00CD32F7"/>
    <w:rsid w:val="00CD5275"/>
    <w:rsid w:val="00CD6894"/>
    <w:rsid w:val="00CD73D9"/>
    <w:rsid w:val="00CE29A7"/>
    <w:rsid w:val="00CE5E17"/>
    <w:rsid w:val="00CF1F0F"/>
    <w:rsid w:val="00CF2927"/>
    <w:rsid w:val="00CF2F3C"/>
    <w:rsid w:val="00CF3F3C"/>
    <w:rsid w:val="00D02086"/>
    <w:rsid w:val="00D02756"/>
    <w:rsid w:val="00D02B04"/>
    <w:rsid w:val="00D05278"/>
    <w:rsid w:val="00D10F6C"/>
    <w:rsid w:val="00D122B3"/>
    <w:rsid w:val="00D126C5"/>
    <w:rsid w:val="00D13740"/>
    <w:rsid w:val="00D17048"/>
    <w:rsid w:val="00D17B7E"/>
    <w:rsid w:val="00D24BAF"/>
    <w:rsid w:val="00D2627E"/>
    <w:rsid w:val="00D26C71"/>
    <w:rsid w:val="00D27076"/>
    <w:rsid w:val="00D2788E"/>
    <w:rsid w:val="00D3185A"/>
    <w:rsid w:val="00D37D65"/>
    <w:rsid w:val="00D4041A"/>
    <w:rsid w:val="00D412A9"/>
    <w:rsid w:val="00D508CC"/>
    <w:rsid w:val="00D51813"/>
    <w:rsid w:val="00D5381B"/>
    <w:rsid w:val="00D541B2"/>
    <w:rsid w:val="00D5568B"/>
    <w:rsid w:val="00D57787"/>
    <w:rsid w:val="00D6081B"/>
    <w:rsid w:val="00D613BE"/>
    <w:rsid w:val="00D61B4D"/>
    <w:rsid w:val="00D6300E"/>
    <w:rsid w:val="00D7147A"/>
    <w:rsid w:val="00D75C36"/>
    <w:rsid w:val="00D76BE9"/>
    <w:rsid w:val="00D8077F"/>
    <w:rsid w:val="00D813E8"/>
    <w:rsid w:val="00D9049A"/>
    <w:rsid w:val="00D90581"/>
    <w:rsid w:val="00D95CF5"/>
    <w:rsid w:val="00D965FF"/>
    <w:rsid w:val="00DA6CC0"/>
    <w:rsid w:val="00DC134C"/>
    <w:rsid w:val="00DC1DD7"/>
    <w:rsid w:val="00DC2962"/>
    <w:rsid w:val="00DC5A0A"/>
    <w:rsid w:val="00DC6B6B"/>
    <w:rsid w:val="00DD0476"/>
    <w:rsid w:val="00DD1A17"/>
    <w:rsid w:val="00DD5009"/>
    <w:rsid w:val="00DD6718"/>
    <w:rsid w:val="00DE025D"/>
    <w:rsid w:val="00DE1901"/>
    <w:rsid w:val="00DE2792"/>
    <w:rsid w:val="00DF10AD"/>
    <w:rsid w:val="00DF2F03"/>
    <w:rsid w:val="00DF36BC"/>
    <w:rsid w:val="00E021EB"/>
    <w:rsid w:val="00E052FE"/>
    <w:rsid w:val="00E0550D"/>
    <w:rsid w:val="00E0758D"/>
    <w:rsid w:val="00E112CD"/>
    <w:rsid w:val="00E12264"/>
    <w:rsid w:val="00E12470"/>
    <w:rsid w:val="00E12CC2"/>
    <w:rsid w:val="00E12DC2"/>
    <w:rsid w:val="00E12F1E"/>
    <w:rsid w:val="00E17D87"/>
    <w:rsid w:val="00E20F3B"/>
    <w:rsid w:val="00E21ACC"/>
    <w:rsid w:val="00E226CE"/>
    <w:rsid w:val="00E314BD"/>
    <w:rsid w:val="00E342B4"/>
    <w:rsid w:val="00E35C0D"/>
    <w:rsid w:val="00E40B32"/>
    <w:rsid w:val="00E43AAC"/>
    <w:rsid w:val="00E476AA"/>
    <w:rsid w:val="00E50672"/>
    <w:rsid w:val="00E562E1"/>
    <w:rsid w:val="00E60256"/>
    <w:rsid w:val="00E612EB"/>
    <w:rsid w:val="00E63350"/>
    <w:rsid w:val="00E75CCE"/>
    <w:rsid w:val="00E76367"/>
    <w:rsid w:val="00E8222B"/>
    <w:rsid w:val="00E83DD9"/>
    <w:rsid w:val="00E8475D"/>
    <w:rsid w:val="00E90BED"/>
    <w:rsid w:val="00E90DC9"/>
    <w:rsid w:val="00E925C6"/>
    <w:rsid w:val="00E930F7"/>
    <w:rsid w:val="00E93D09"/>
    <w:rsid w:val="00E943B8"/>
    <w:rsid w:val="00E97B82"/>
    <w:rsid w:val="00EB3C81"/>
    <w:rsid w:val="00EB5860"/>
    <w:rsid w:val="00EB620D"/>
    <w:rsid w:val="00EB6A99"/>
    <w:rsid w:val="00EB6E88"/>
    <w:rsid w:val="00EC3C7A"/>
    <w:rsid w:val="00EC43C5"/>
    <w:rsid w:val="00EC7A67"/>
    <w:rsid w:val="00ED0A73"/>
    <w:rsid w:val="00ED2E3D"/>
    <w:rsid w:val="00EE3561"/>
    <w:rsid w:val="00EE4852"/>
    <w:rsid w:val="00EE7A2F"/>
    <w:rsid w:val="00F0643B"/>
    <w:rsid w:val="00F177F8"/>
    <w:rsid w:val="00F21902"/>
    <w:rsid w:val="00F26CBB"/>
    <w:rsid w:val="00F27539"/>
    <w:rsid w:val="00F30BAD"/>
    <w:rsid w:val="00F32295"/>
    <w:rsid w:val="00F346E4"/>
    <w:rsid w:val="00F36569"/>
    <w:rsid w:val="00F37B89"/>
    <w:rsid w:val="00F40C8F"/>
    <w:rsid w:val="00F46AE1"/>
    <w:rsid w:val="00F47522"/>
    <w:rsid w:val="00F477EB"/>
    <w:rsid w:val="00F50197"/>
    <w:rsid w:val="00F613DF"/>
    <w:rsid w:val="00F62BFF"/>
    <w:rsid w:val="00F63B23"/>
    <w:rsid w:val="00F64EA1"/>
    <w:rsid w:val="00F67C9D"/>
    <w:rsid w:val="00F73DD9"/>
    <w:rsid w:val="00F75F31"/>
    <w:rsid w:val="00F76CA8"/>
    <w:rsid w:val="00F76D82"/>
    <w:rsid w:val="00F77CA0"/>
    <w:rsid w:val="00F8472F"/>
    <w:rsid w:val="00F90509"/>
    <w:rsid w:val="00F905B2"/>
    <w:rsid w:val="00F91092"/>
    <w:rsid w:val="00F969FB"/>
    <w:rsid w:val="00F97C89"/>
    <w:rsid w:val="00FA106B"/>
    <w:rsid w:val="00FA5CBD"/>
    <w:rsid w:val="00FB20C2"/>
    <w:rsid w:val="00FB7173"/>
    <w:rsid w:val="00FC3484"/>
    <w:rsid w:val="00FC593D"/>
    <w:rsid w:val="00FC77FF"/>
    <w:rsid w:val="00FD2781"/>
    <w:rsid w:val="00FD4D3B"/>
    <w:rsid w:val="00FD736D"/>
    <w:rsid w:val="00FE0CB4"/>
    <w:rsid w:val="00FE1C9D"/>
    <w:rsid w:val="00FE5F6E"/>
    <w:rsid w:val="00FF113D"/>
    <w:rsid w:val="00FF1A5A"/>
    <w:rsid w:val="00FF6E25"/>
    <w:rsid w:val="00FF7D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0D97409"/>
  <w15:docId w15:val="{BB496AA0-442F-4298-8DF4-F61C604AF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customStyle="1" w:styleId="NichtaufgelsteErwhnung1">
    <w:name w:val="Nicht aufgelöste Erwähnung1"/>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2A42A7"/>
    <w:pPr>
      <w:ind w:left="720"/>
      <w:contextualSpacing/>
    </w:pPr>
  </w:style>
  <w:style w:type="paragraph" w:styleId="berarbeitung">
    <w:name w:val="Revision"/>
    <w:hidden/>
    <w:uiPriority w:val="99"/>
    <w:semiHidden/>
    <w:rsid w:val="008D6E8A"/>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B91184"/>
    <w:rPr>
      <w:sz w:val="16"/>
      <w:szCs w:val="16"/>
    </w:rPr>
  </w:style>
  <w:style w:type="paragraph" w:styleId="Kommentartext">
    <w:name w:val="annotation text"/>
    <w:basedOn w:val="Standard"/>
    <w:link w:val="KommentartextZchn"/>
    <w:uiPriority w:val="99"/>
    <w:unhideWhenUsed/>
    <w:rsid w:val="00B91184"/>
    <w:rPr>
      <w:sz w:val="20"/>
      <w:szCs w:val="20"/>
    </w:rPr>
  </w:style>
  <w:style w:type="character" w:customStyle="1" w:styleId="KommentartextZchn">
    <w:name w:val="Kommentartext Zchn"/>
    <w:basedOn w:val="Absatz-Standardschriftart"/>
    <w:link w:val="Kommentartext"/>
    <w:uiPriority w:val="99"/>
    <w:rsid w:val="00B91184"/>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B91184"/>
    <w:rPr>
      <w:b/>
      <w:bCs/>
    </w:rPr>
  </w:style>
  <w:style w:type="character" w:customStyle="1" w:styleId="KommentarthemaZchn">
    <w:name w:val="Kommentarthema Zchn"/>
    <w:basedOn w:val="KommentartextZchn"/>
    <w:link w:val="Kommentarthema"/>
    <w:uiPriority w:val="99"/>
    <w:semiHidden/>
    <w:rsid w:val="00B91184"/>
    <w:rPr>
      <w:rFonts w:ascii="Calibri" w:eastAsia="Times New Roman" w:hAnsi="Calibri" w:cs="Times New Roman"/>
      <w:b/>
      <w:bCs/>
      <w:sz w:val="20"/>
      <w:szCs w:val="20"/>
      <w:lang w:eastAsia="de-DE"/>
    </w:rPr>
  </w:style>
  <w:style w:type="character" w:customStyle="1" w:styleId="jlqj4b">
    <w:name w:val="jlqj4b"/>
    <w:basedOn w:val="Absatz-Standardschriftart"/>
    <w:rsid w:val="00C65530"/>
  </w:style>
  <w:style w:type="character" w:styleId="BesuchterLink">
    <w:name w:val="FollowedHyperlink"/>
    <w:basedOn w:val="Absatz-Standardschriftart"/>
    <w:uiPriority w:val="99"/>
    <w:semiHidden/>
    <w:unhideWhenUsed/>
    <w:rsid w:val="00023E42"/>
    <w:rPr>
      <w:color w:val="954F72" w:themeColor="followedHyperlink"/>
      <w:u w:val="single"/>
    </w:rPr>
  </w:style>
  <w:style w:type="paragraph" w:styleId="StandardWeb">
    <w:name w:val="Normal (Web)"/>
    <w:basedOn w:val="Standard"/>
    <w:uiPriority w:val="99"/>
    <w:semiHidden/>
    <w:unhideWhenUsed/>
    <w:rsid w:val="00D61B4D"/>
    <w:pPr>
      <w:spacing w:before="100" w:beforeAutospacing="1" w:after="100" w:afterAutospacing="1"/>
    </w:pPr>
    <w:rPr>
      <w:rFonts w:ascii="Times New Roman" w:hAnsi="Times New Roman"/>
    </w:rPr>
  </w:style>
  <w:style w:type="character" w:styleId="NichtaufgelsteErwhnung">
    <w:name w:val="Unresolved Mention"/>
    <w:basedOn w:val="Absatz-Standardschriftart"/>
    <w:uiPriority w:val="99"/>
    <w:semiHidden/>
    <w:unhideWhenUsed/>
    <w:rsid w:val="00203B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29396">
      <w:bodyDiv w:val="1"/>
      <w:marLeft w:val="0"/>
      <w:marRight w:val="0"/>
      <w:marTop w:val="0"/>
      <w:marBottom w:val="0"/>
      <w:divBdr>
        <w:top w:val="none" w:sz="0" w:space="0" w:color="auto"/>
        <w:left w:val="none" w:sz="0" w:space="0" w:color="auto"/>
        <w:bottom w:val="none" w:sz="0" w:space="0" w:color="auto"/>
        <w:right w:val="none" w:sz="0" w:space="0" w:color="auto"/>
      </w:divBdr>
    </w:div>
    <w:div w:id="34474499">
      <w:bodyDiv w:val="1"/>
      <w:marLeft w:val="0"/>
      <w:marRight w:val="0"/>
      <w:marTop w:val="0"/>
      <w:marBottom w:val="0"/>
      <w:divBdr>
        <w:top w:val="none" w:sz="0" w:space="0" w:color="auto"/>
        <w:left w:val="none" w:sz="0" w:space="0" w:color="auto"/>
        <w:bottom w:val="none" w:sz="0" w:space="0" w:color="auto"/>
        <w:right w:val="none" w:sz="0" w:space="0" w:color="auto"/>
      </w:divBdr>
    </w:div>
    <w:div w:id="67043531">
      <w:bodyDiv w:val="1"/>
      <w:marLeft w:val="0"/>
      <w:marRight w:val="0"/>
      <w:marTop w:val="0"/>
      <w:marBottom w:val="0"/>
      <w:divBdr>
        <w:top w:val="none" w:sz="0" w:space="0" w:color="auto"/>
        <w:left w:val="none" w:sz="0" w:space="0" w:color="auto"/>
        <w:bottom w:val="none" w:sz="0" w:space="0" w:color="auto"/>
        <w:right w:val="none" w:sz="0" w:space="0" w:color="auto"/>
      </w:divBdr>
    </w:div>
    <w:div w:id="90590665">
      <w:bodyDiv w:val="1"/>
      <w:marLeft w:val="0"/>
      <w:marRight w:val="0"/>
      <w:marTop w:val="0"/>
      <w:marBottom w:val="0"/>
      <w:divBdr>
        <w:top w:val="none" w:sz="0" w:space="0" w:color="auto"/>
        <w:left w:val="none" w:sz="0" w:space="0" w:color="auto"/>
        <w:bottom w:val="none" w:sz="0" w:space="0" w:color="auto"/>
        <w:right w:val="none" w:sz="0" w:space="0" w:color="auto"/>
      </w:divBdr>
    </w:div>
    <w:div w:id="123935303">
      <w:bodyDiv w:val="1"/>
      <w:marLeft w:val="0"/>
      <w:marRight w:val="0"/>
      <w:marTop w:val="0"/>
      <w:marBottom w:val="0"/>
      <w:divBdr>
        <w:top w:val="none" w:sz="0" w:space="0" w:color="auto"/>
        <w:left w:val="none" w:sz="0" w:space="0" w:color="auto"/>
        <w:bottom w:val="none" w:sz="0" w:space="0" w:color="auto"/>
        <w:right w:val="none" w:sz="0" w:space="0" w:color="auto"/>
      </w:divBdr>
    </w:div>
    <w:div w:id="174731344">
      <w:bodyDiv w:val="1"/>
      <w:marLeft w:val="0"/>
      <w:marRight w:val="0"/>
      <w:marTop w:val="0"/>
      <w:marBottom w:val="0"/>
      <w:divBdr>
        <w:top w:val="none" w:sz="0" w:space="0" w:color="auto"/>
        <w:left w:val="none" w:sz="0" w:space="0" w:color="auto"/>
        <w:bottom w:val="none" w:sz="0" w:space="0" w:color="auto"/>
        <w:right w:val="none" w:sz="0" w:space="0" w:color="auto"/>
      </w:divBdr>
    </w:div>
    <w:div w:id="242567955">
      <w:bodyDiv w:val="1"/>
      <w:marLeft w:val="0"/>
      <w:marRight w:val="0"/>
      <w:marTop w:val="0"/>
      <w:marBottom w:val="0"/>
      <w:divBdr>
        <w:top w:val="none" w:sz="0" w:space="0" w:color="auto"/>
        <w:left w:val="none" w:sz="0" w:space="0" w:color="auto"/>
        <w:bottom w:val="none" w:sz="0" w:space="0" w:color="auto"/>
        <w:right w:val="none" w:sz="0" w:space="0" w:color="auto"/>
      </w:divBdr>
    </w:div>
    <w:div w:id="263659696">
      <w:bodyDiv w:val="1"/>
      <w:marLeft w:val="0"/>
      <w:marRight w:val="0"/>
      <w:marTop w:val="0"/>
      <w:marBottom w:val="0"/>
      <w:divBdr>
        <w:top w:val="none" w:sz="0" w:space="0" w:color="auto"/>
        <w:left w:val="none" w:sz="0" w:space="0" w:color="auto"/>
        <w:bottom w:val="none" w:sz="0" w:space="0" w:color="auto"/>
        <w:right w:val="none" w:sz="0" w:space="0" w:color="auto"/>
      </w:divBdr>
    </w:div>
    <w:div w:id="305011453">
      <w:bodyDiv w:val="1"/>
      <w:marLeft w:val="0"/>
      <w:marRight w:val="0"/>
      <w:marTop w:val="0"/>
      <w:marBottom w:val="0"/>
      <w:divBdr>
        <w:top w:val="none" w:sz="0" w:space="0" w:color="auto"/>
        <w:left w:val="none" w:sz="0" w:space="0" w:color="auto"/>
        <w:bottom w:val="none" w:sz="0" w:space="0" w:color="auto"/>
        <w:right w:val="none" w:sz="0" w:space="0" w:color="auto"/>
      </w:divBdr>
    </w:div>
    <w:div w:id="400566451">
      <w:bodyDiv w:val="1"/>
      <w:marLeft w:val="0"/>
      <w:marRight w:val="0"/>
      <w:marTop w:val="0"/>
      <w:marBottom w:val="0"/>
      <w:divBdr>
        <w:top w:val="none" w:sz="0" w:space="0" w:color="auto"/>
        <w:left w:val="none" w:sz="0" w:space="0" w:color="auto"/>
        <w:bottom w:val="none" w:sz="0" w:space="0" w:color="auto"/>
        <w:right w:val="none" w:sz="0" w:space="0" w:color="auto"/>
      </w:divBdr>
    </w:div>
    <w:div w:id="502859101">
      <w:bodyDiv w:val="1"/>
      <w:marLeft w:val="0"/>
      <w:marRight w:val="0"/>
      <w:marTop w:val="0"/>
      <w:marBottom w:val="0"/>
      <w:divBdr>
        <w:top w:val="none" w:sz="0" w:space="0" w:color="auto"/>
        <w:left w:val="none" w:sz="0" w:space="0" w:color="auto"/>
        <w:bottom w:val="none" w:sz="0" w:space="0" w:color="auto"/>
        <w:right w:val="none" w:sz="0" w:space="0" w:color="auto"/>
      </w:divBdr>
    </w:div>
    <w:div w:id="538123731">
      <w:bodyDiv w:val="1"/>
      <w:marLeft w:val="0"/>
      <w:marRight w:val="0"/>
      <w:marTop w:val="0"/>
      <w:marBottom w:val="0"/>
      <w:divBdr>
        <w:top w:val="none" w:sz="0" w:space="0" w:color="auto"/>
        <w:left w:val="none" w:sz="0" w:space="0" w:color="auto"/>
        <w:bottom w:val="none" w:sz="0" w:space="0" w:color="auto"/>
        <w:right w:val="none" w:sz="0" w:space="0" w:color="auto"/>
      </w:divBdr>
    </w:div>
    <w:div w:id="602608937">
      <w:bodyDiv w:val="1"/>
      <w:marLeft w:val="0"/>
      <w:marRight w:val="0"/>
      <w:marTop w:val="0"/>
      <w:marBottom w:val="0"/>
      <w:divBdr>
        <w:top w:val="none" w:sz="0" w:space="0" w:color="auto"/>
        <w:left w:val="none" w:sz="0" w:space="0" w:color="auto"/>
        <w:bottom w:val="none" w:sz="0" w:space="0" w:color="auto"/>
        <w:right w:val="none" w:sz="0" w:space="0" w:color="auto"/>
      </w:divBdr>
    </w:div>
    <w:div w:id="634601140">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643505379">
      <w:bodyDiv w:val="1"/>
      <w:marLeft w:val="0"/>
      <w:marRight w:val="0"/>
      <w:marTop w:val="0"/>
      <w:marBottom w:val="0"/>
      <w:divBdr>
        <w:top w:val="none" w:sz="0" w:space="0" w:color="auto"/>
        <w:left w:val="none" w:sz="0" w:space="0" w:color="auto"/>
        <w:bottom w:val="none" w:sz="0" w:space="0" w:color="auto"/>
        <w:right w:val="none" w:sz="0" w:space="0" w:color="auto"/>
      </w:divBdr>
      <w:divsChild>
        <w:div w:id="785584328">
          <w:marLeft w:val="0"/>
          <w:marRight w:val="0"/>
          <w:marTop w:val="0"/>
          <w:marBottom w:val="0"/>
          <w:divBdr>
            <w:top w:val="none" w:sz="0" w:space="0" w:color="auto"/>
            <w:left w:val="none" w:sz="0" w:space="0" w:color="auto"/>
            <w:bottom w:val="none" w:sz="0" w:space="0" w:color="auto"/>
            <w:right w:val="none" w:sz="0" w:space="0" w:color="auto"/>
          </w:divBdr>
          <w:divsChild>
            <w:div w:id="106779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714993">
      <w:bodyDiv w:val="1"/>
      <w:marLeft w:val="0"/>
      <w:marRight w:val="0"/>
      <w:marTop w:val="0"/>
      <w:marBottom w:val="0"/>
      <w:divBdr>
        <w:top w:val="none" w:sz="0" w:space="0" w:color="auto"/>
        <w:left w:val="none" w:sz="0" w:space="0" w:color="auto"/>
        <w:bottom w:val="none" w:sz="0" w:space="0" w:color="auto"/>
        <w:right w:val="none" w:sz="0" w:space="0" w:color="auto"/>
      </w:divBdr>
    </w:div>
    <w:div w:id="667439653">
      <w:bodyDiv w:val="1"/>
      <w:marLeft w:val="0"/>
      <w:marRight w:val="0"/>
      <w:marTop w:val="0"/>
      <w:marBottom w:val="0"/>
      <w:divBdr>
        <w:top w:val="none" w:sz="0" w:space="0" w:color="auto"/>
        <w:left w:val="none" w:sz="0" w:space="0" w:color="auto"/>
        <w:bottom w:val="none" w:sz="0" w:space="0" w:color="auto"/>
        <w:right w:val="none" w:sz="0" w:space="0" w:color="auto"/>
      </w:divBdr>
    </w:div>
    <w:div w:id="696857768">
      <w:bodyDiv w:val="1"/>
      <w:marLeft w:val="0"/>
      <w:marRight w:val="0"/>
      <w:marTop w:val="0"/>
      <w:marBottom w:val="0"/>
      <w:divBdr>
        <w:top w:val="none" w:sz="0" w:space="0" w:color="auto"/>
        <w:left w:val="none" w:sz="0" w:space="0" w:color="auto"/>
        <w:bottom w:val="none" w:sz="0" w:space="0" w:color="auto"/>
        <w:right w:val="none" w:sz="0" w:space="0" w:color="auto"/>
      </w:divBdr>
    </w:div>
    <w:div w:id="701589967">
      <w:bodyDiv w:val="1"/>
      <w:marLeft w:val="0"/>
      <w:marRight w:val="0"/>
      <w:marTop w:val="0"/>
      <w:marBottom w:val="0"/>
      <w:divBdr>
        <w:top w:val="none" w:sz="0" w:space="0" w:color="auto"/>
        <w:left w:val="none" w:sz="0" w:space="0" w:color="auto"/>
        <w:bottom w:val="none" w:sz="0" w:space="0" w:color="auto"/>
        <w:right w:val="none" w:sz="0" w:space="0" w:color="auto"/>
      </w:divBdr>
    </w:div>
    <w:div w:id="785193538">
      <w:bodyDiv w:val="1"/>
      <w:marLeft w:val="0"/>
      <w:marRight w:val="0"/>
      <w:marTop w:val="0"/>
      <w:marBottom w:val="0"/>
      <w:divBdr>
        <w:top w:val="none" w:sz="0" w:space="0" w:color="auto"/>
        <w:left w:val="none" w:sz="0" w:space="0" w:color="auto"/>
        <w:bottom w:val="none" w:sz="0" w:space="0" w:color="auto"/>
        <w:right w:val="none" w:sz="0" w:space="0" w:color="auto"/>
      </w:divBdr>
    </w:div>
    <w:div w:id="833884224">
      <w:bodyDiv w:val="1"/>
      <w:marLeft w:val="0"/>
      <w:marRight w:val="0"/>
      <w:marTop w:val="0"/>
      <w:marBottom w:val="0"/>
      <w:divBdr>
        <w:top w:val="none" w:sz="0" w:space="0" w:color="auto"/>
        <w:left w:val="none" w:sz="0" w:space="0" w:color="auto"/>
        <w:bottom w:val="none" w:sz="0" w:space="0" w:color="auto"/>
        <w:right w:val="none" w:sz="0" w:space="0" w:color="auto"/>
      </w:divBdr>
    </w:div>
    <w:div w:id="846555039">
      <w:bodyDiv w:val="1"/>
      <w:marLeft w:val="0"/>
      <w:marRight w:val="0"/>
      <w:marTop w:val="0"/>
      <w:marBottom w:val="0"/>
      <w:divBdr>
        <w:top w:val="none" w:sz="0" w:space="0" w:color="auto"/>
        <w:left w:val="none" w:sz="0" w:space="0" w:color="auto"/>
        <w:bottom w:val="none" w:sz="0" w:space="0" w:color="auto"/>
        <w:right w:val="none" w:sz="0" w:space="0" w:color="auto"/>
      </w:divBdr>
      <w:divsChild>
        <w:div w:id="1470781584">
          <w:marLeft w:val="0"/>
          <w:marRight w:val="0"/>
          <w:marTop w:val="0"/>
          <w:marBottom w:val="0"/>
          <w:divBdr>
            <w:top w:val="none" w:sz="0" w:space="0" w:color="auto"/>
            <w:left w:val="none" w:sz="0" w:space="0" w:color="auto"/>
            <w:bottom w:val="none" w:sz="0" w:space="0" w:color="auto"/>
            <w:right w:val="none" w:sz="0" w:space="0" w:color="auto"/>
          </w:divBdr>
          <w:divsChild>
            <w:div w:id="1258557407">
              <w:marLeft w:val="0"/>
              <w:marRight w:val="0"/>
              <w:marTop w:val="0"/>
              <w:marBottom w:val="0"/>
              <w:divBdr>
                <w:top w:val="none" w:sz="0" w:space="0" w:color="auto"/>
                <w:left w:val="none" w:sz="0" w:space="0" w:color="auto"/>
                <w:bottom w:val="none" w:sz="0" w:space="0" w:color="auto"/>
                <w:right w:val="none" w:sz="0" w:space="0" w:color="auto"/>
              </w:divBdr>
              <w:divsChild>
                <w:div w:id="2022969067">
                  <w:marLeft w:val="0"/>
                  <w:marRight w:val="0"/>
                  <w:marTop w:val="0"/>
                  <w:marBottom w:val="0"/>
                  <w:divBdr>
                    <w:top w:val="none" w:sz="0" w:space="0" w:color="auto"/>
                    <w:left w:val="none" w:sz="0" w:space="0" w:color="auto"/>
                    <w:bottom w:val="none" w:sz="0" w:space="0" w:color="auto"/>
                    <w:right w:val="none" w:sz="0" w:space="0" w:color="auto"/>
                  </w:divBdr>
                  <w:divsChild>
                    <w:div w:id="1080327987">
                      <w:marLeft w:val="0"/>
                      <w:marRight w:val="0"/>
                      <w:marTop w:val="0"/>
                      <w:marBottom w:val="0"/>
                      <w:divBdr>
                        <w:top w:val="none" w:sz="0" w:space="0" w:color="auto"/>
                        <w:left w:val="none" w:sz="0" w:space="0" w:color="auto"/>
                        <w:bottom w:val="none" w:sz="0" w:space="0" w:color="auto"/>
                        <w:right w:val="none" w:sz="0" w:space="0" w:color="auto"/>
                      </w:divBdr>
                      <w:divsChild>
                        <w:div w:id="875242153">
                          <w:marLeft w:val="0"/>
                          <w:marRight w:val="0"/>
                          <w:marTop w:val="0"/>
                          <w:marBottom w:val="0"/>
                          <w:divBdr>
                            <w:top w:val="none" w:sz="0" w:space="0" w:color="auto"/>
                            <w:left w:val="none" w:sz="0" w:space="0" w:color="auto"/>
                            <w:bottom w:val="none" w:sz="0" w:space="0" w:color="auto"/>
                            <w:right w:val="none" w:sz="0" w:space="0" w:color="auto"/>
                          </w:divBdr>
                          <w:divsChild>
                            <w:div w:id="76743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6160499">
      <w:bodyDiv w:val="1"/>
      <w:marLeft w:val="0"/>
      <w:marRight w:val="0"/>
      <w:marTop w:val="0"/>
      <w:marBottom w:val="0"/>
      <w:divBdr>
        <w:top w:val="none" w:sz="0" w:space="0" w:color="auto"/>
        <w:left w:val="none" w:sz="0" w:space="0" w:color="auto"/>
        <w:bottom w:val="none" w:sz="0" w:space="0" w:color="auto"/>
        <w:right w:val="none" w:sz="0" w:space="0" w:color="auto"/>
      </w:divBdr>
    </w:div>
    <w:div w:id="961307704">
      <w:bodyDiv w:val="1"/>
      <w:marLeft w:val="0"/>
      <w:marRight w:val="0"/>
      <w:marTop w:val="0"/>
      <w:marBottom w:val="0"/>
      <w:divBdr>
        <w:top w:val="none" w:sz="0" w:space="0" w:color="auto"/>
        <w:left w:val="none" w:sz="0" w:space="0" w:color="auto"/>
        <w:bottom w:val="none" w:sz="0" w:space="0" w:color="auto"/>
        <w:right w:val="none" w:sz="0" w:space="0" w:color="auto"/>
      </w:divBdr>
    </w:div>
    <w:div w:id="967784076">
      <w:bodyDiv w:val="1"/>
      <w:marLeft w:val="0"/>
      <w:marRight w:val="0"/>
      <w:marTop w:val="0"/>
      <w:marBottom w:val="0"/>
      <w:divBdr>
        <w:top w:val="none" w:sz="0" w:space="0" w:color="auto"/>
        <w:left w:val="none" w:sz="0" w:space="0" w:color="auto"/>
        <w:bottom w:val="none" w:sz="0" w:space="0" w:color="auto"/>
        <w:right w:val="none" w:sz="0" w:space="0" w:color="auto"/>
      </w:divBdr>
    </w:div>
    <w:div w:id="1013842852">
      <w:bodyDiv w:val="1"/>
      <w:marLeft w:val="0"/>
      <w:marRight w:val="0"/>
      <w:marTop w:val="0"/>
      <w:marBottom w:val="0"/>
      <w:divBdr>
        <w:top w:val="none" w:sz="0" w:space="0" w:color="auto"/>
        <w:left w:val="none" w:sz="0" w:space="0" w:color="auto"/>
        <w:bottom w:val="none" w:sz="0" w:space="0" w:color="auto"/>
        <w:right w:val="none" w:sz="0" w:space="0" w:color="auto"/>
      </w:divBdr>
    </w:div>
    <w:div w:id="1018854128">
      <w:bodyDiv w:val="1"/>
      <w:marLeft w:val="0"/>
      <w:marRight w:val="0"/>
      <w:marTop w:val="0"/>
      <w:marBottom w:val="0"/>
      <w:divBdr>
        <w:top w:val="none" w:sz="0" w:space="0" w:color="auto"/>
        <w:left w:val="none" w:sz="0" w:space="0" w:color="auto"/>
        <w:bottom w:val="none" w:sz="0" w:space="0" w:color="auto"/>
        <w:right w:val="none" w:sz="0" w:space="0" w:color="auto"/>
      </w:divBdr>
    </w:div>
    <w:div w:id="1027290312">
      <w:bodyDiv w:val="1"/>
      <w:marLeft w:val="0"/>
      <w:marRight w:val="0"/>
      <w:marTop w:val="0"/>
      <w:marBottom w:val="0"/>
      <w:divBdr>
        <w:top w:val="none" w:sz="0" w:space="0" w:color="auto"/>
        <w:left w:val="none" w:sz="0" w:space="0" w:color="auto"/>
        <w:bottom w:val="none" w:sz="0" w:space="0" w:color="auto"/>
        <w:right w:val="none" w:sz="0" w:space="0" w:color="auto"/>
      </w:divBdr>
    </w:div>
    <w:div w:id="1063597040">
      <w:bodyDiv w:val="1"/>
      <w:marLeft w:val="0"/>
      <w:marRight w:val="0"/>
      <w:marTop w:val="0"/>
      <w:marBottom w:val="0"/>
      <w:divBdr>
        <w:top w:val="none" w:sz="0" w:space="0" w:color="auto"/>
        <w:left w:val="none" w:sz="0" w:space="0" w:color="auto"/>
        <w:bottom w:val="none" w:sz="0" w:space="0" w:color="auto"/>
        <w:right w:val="none" w:sz="0" w:space="0" w:color="auto"/>
      </w:divBdr>
    </w:div>
    <w:div w:id="1119689675">
      <w:bodyDiv w:val="1"/>
      <w:marLeft w:val="0"/>
      <w:marRight w:val="0"/>
      <w:marTop w:val="0"/>
      <w:marBottom w:val="0"/>
      <w:divBdr>
        <w:top w:val="none" w:sz="0" w:space="0" w:color="auto"/>
        <w:left w:val="none" w:sz="0" w:space="0" w:color="auto"/>
        <w:bottom w:val="none" w:sz="0" w:space="0" w:color="auto"/>
        <w:right w:val="none" w:sz="0" w:space="0" w:color="auto"/>
      </w:divBdr>
      <w:divsChild>
        <w:div w:id="52437593">
          <w:marLeft w:val="0"/>
          <w:marRight w:val="0"/>
          <w:marTop w:val="0"/>
          <w:marBottom w:val="0"/>
          <w:divBdr>
            <w:top w:val="none" w:sz="0" w:space="0" w:color="auto"/>
            <w:left w:val="none" w:sz="0" w:space="0" w:color="auto"/>
            <w:bottom w:val="none" w:sz="0" w:space="0" w:color="auto"/>
            <w:right w:val="none" w:sz="0" w:space="0" w:color="auto"/>
          </w:divBdr>
          <w:divsChild>
            <w:div w:id="256524169">
              <w:marLeft w:val="0"/>
              <w:marRight w:val="0"/>
              <w:marTop w:val="0"/>
              <w:marBottom w:val="0"/>
              <w:divBdr>
                <w:top w:val="none" w:sz="0" w:space="0" w:color="auto"/>
                <w:left w:val="none" w:sz="0" w:space="0" w:color="auto"/>
                <w:bottom w:val="none" w:sz="0" w:space="0" w:color="auto"/>
                <w:right w:val="none" w:sz="0" w:space="0" w:color="auto"/>
              </w:divBdr>
              <w:divsChild>
                <w:div w:id="396976549">
                  <w:marLeft w:val="0"/>
                  <w:marRight w:val="0"/>
                  <w:marTop w:val="0"/>
                  <w:marBottom w:val="0"/>
                  <w:divBdr>
                    <w:top w:val="none" w:sz="0" w:space="0" w:color="auto"/>
                    <w:left w:val="none" w:sz="0" w:space="0" w:color="auto"/>
                    <w:bottom w:val="none" w:sz="0" w:space="0" w:color="auto"/>
                    <w:right w:val="none" w:sz="0" w:space="0" w:color="auto"/>
                  </w:divBdr>
                  <w:divsChild>
                    <w:div w:id="1471636187">
                      <w:marLeft w:val="0"/>
                      <w:marRight w:val="0"/>
                      <w:marTop w:val="0"/>
                      <w:marBottom w:val="0"/>
                      <w:divBdr>
                        <w:top w:val="none" w:sz="0" w:space="0" w:color="auto"/>
                        <w:left w:val="none" w:sz="0" w:space="0" w:color="auto"/>
                        <w:bottom w:val="none" w:sz="0" w:space="0" w:color="auto"/>
                        <w:right w:val="none" w:sz="0" w:space="0" w:color="auto"/>
                      </w:divBdr>
                      <w:divsChild>
                        <w:div w:id="1590429165">
                          <w:marLeft w:val="0"/>
                          <w:marRight w:val="0"/>
                          <w:marTop w:val="0"/>
                          <w:marBottom w:val="0"/>
                          <w:divBdr>
                            <w:top w:val="none" w:sz="0" w:space="0" w:color="auto"/>
                            <w:left w:val="none" w:sz="0" w:space="0" w:color="auto"/>
                            <w:bottom w:val="none" w:sz="0" w:space="0" w:color="auto"/>
                            <w:right w:val="none" w:sz="0" w:space="0" w:color="auto"/>
                          </w:divBdr>
                          <w:divsChild>
                            <w:div w:id="159235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7788832">
      <w:bodyDiv w:val="1"/>
      <w:marLeft w:val="0"/>
      <w:marRight w:val="0"/>
      <w:marTop w:val="0"/>
      <w:marBottom w:val="0"/>
      <w:divBdr>
        <w:top w:val="none" w:sz="0" w:space="0" w:color="auto"/>
        <w:left w:val="none" w:sz="0" w:space="0" w:color="auto"/>
        <w:bottom w:val="none" w:sz="0" w:space="0" w:color="auto"/>
        <w:right w:val="none" w:sz="0" w:space="0" w:color="auto"/>
      </w:divBdr>
    </w:div>
    <w:div w:id="1207446355">
      <w:bodyDiv w:val="1"/>
      <w:marLeft w:val="0"/>
      <w:marRight w:val="0"/>
      <w:marTop w:val="0"/>
      <w:marBottom w:val="0"/>
      <w:divBdr>
        <w:top w:val="none" w:sz="0" w:space="0" w:color="auto"/>
        <w:left w:val="none" w:sz="0" w:space="0" w:color="auto"/>
        <w:bottom w:val="none" w:sz="0" w:space="0" w:color="auto"/>
        <w:right w:val="none" w:sz="0" w:space="0" w:color="auto"/>
      </w:divBdr>
    </w:div>
    <w:div w:id="1216308945">
      <w:bodyDiv w:val="1"/>
      <w:marLeft w:val="0"/>
      <w:marRight w:val="0"/>
      <w:marTop w:val="0"/>
      <w:marBottom w:val="0"/>
      <w:divBdr>
        <w:top w:val="none" w:sz="0" w:space="0" w:color="auto"/>
        <w:left w:val="none" w:sz="0" w:space="0" w:color="auto"/>
        <w:bottom w:val="none" w:sz="0" w:space="0" w:color="auto"/>
        <w:right w:val="none" w:sz="0" w:space="0" w:color="auto"/>
      </w:divBdr>
    </w:div>
    <w:div w:id="1283728018">
      <w:bodyDiv w:val="1"/>
      <w:marLeft w:val="0"/>
      <w:marRight w:val="0"/>
      <w:marTop w:val="0"/>
      <w:marBottom w:val="0"/>
      <w:divBdr>
        <w:top w:val="none" w:sz="0" w:space="0" w:color="auto"/>
        <w:left w:val="none" w:sz="0" w:space="0" w:color="auto"/>
        <w:bottom w:val="none" w:sz="0" w:space="0" w:color="auto"/>
        <w:right w:val="none" w:sz="0" w:space="0" w:color="auto"/>
      </w:divBdr>
    </w:div>
    <w:div w:id="1314680538">
      <w:bodyDiv w:val="1"/>
      <w:marLeft w:val="0"/>
      <w:marRight w:val="0"/>
      <w:marTop w:val="0"/>
      <w:marBottom w:val="0"/>
      <w:divBdr>
        <w:top w:val="none" w:sz="0" w:space="0" w:color="auto"/>
        <w:left w:val="none" w:sz="0" w:space="0" w:color="auto"/>
        <w:bottom w:val="none" w:sz="0" w:space="0" w:color="auto"/>
        <w:right w:val="none" w:sz="0" w:space="0" w:color="auto"/>
      </w:divBdr>
    </w:div>
    <w:div w:id="1371298324">
      <w:bodyDiv w:val="1"/>
      <w:marLeft w:val="0"/>
      <w:marRight w:val="0"/>
      <w:marTop w:val="0"/>
      <w:marBottom w:val="0"/>
      <w:divBdr>
        <w:top w:val="none" w:sz="0" w:space="0" w:color="auto"/>
        <w:left w:val="none" w:sz="0" w:space="0" w:color="auto"/>
        <w:bottom w:val="none" w:sz="0" w:space="0" w:color="auto"/>
        <w:right w:val="none" w:sz="0" w:space="0" w:color="auto"/>
      </w:divBdr>
    </w:div>
    <w:div w:id="1408847992">
      <w:bodyDiv w:val="1"/>
      <w:marLeft w:val="0"/>
      <w:marRight w:val="0"/>
      <w:marTop w:val="0"/>
      <w:marBottom w:val="0"/>
      <w:divBdr>
        <w:top w:val="none" w:sz="0" w:space="0" w:color="auto"/>
        <w:left w:val="none" w:sz="0" w:space="0" w:color="auto"/>
        <w:bottom w:val="none" w:sz="0" w:space="0" w:color="auto"/>
        <w:right w:val="none" w:sz="0" w:space="0" w:color="auto"/>
      </w:divBdr>
    </w:div>
    <w:div w:id="1519349295">
      <w:bodyDiv w:val="1"/>
      <w:marLeft w:val="0"/>
      <w:marRight w:val="0"/>
      <w:marTop w:val="0"/>
      <w:marBottom w:val="0"/>
      <w:divBdr>
        <w:top w:val="none" w:sz="0" w:space="0" w:color="auto"/>
        <w:left w:val="none" w:sz="0" w:space="0" w:color="auto"/>
        <w:bottom w:val="none" w:sz="0" w:space="0" w:color="auto"/>
        <w:right w:val="none" w:sz="0" w:space="0" w:color="auto"/>
      </w:divBdr>
    </w:div>
    <w:div w:id="1524322605">
      <w:bodyDiv w:val="1"/>
      <w:marLeft w:val="0"/>
      <w:marRight w:val="0"/>
      <w:marTop w:val="0"/>
      <w:marBottom w:val="0"/>
      <w:divBdr>
        <w:top w:val="none" w:sz="0" w:space="0" w:color="auto"/>
        <w:left w:val="none" w:sz="0" w:space="0" w:color="auto"/>
        <w:bottom w:val="none" w:sz="0" w:space="0" w:color="auto"/>
        <w:right w:val="none" w:sz="0" w:space="0" w:color="auto"/>
      </w:divBdr>
    </w:div>
    <w:div w:id="1528444388">
      <w:bodyDiv w:val="1"/>
      <w:marLeft w:val="0"/>
      <w:marRight w:val="0"/>
      <w:marTop w:val="0"/>
      <w:marBottom w:val="0"/>
      <w:divBdr>
        <w:top w:val="none" w:sz="0" w:space="0" w:color="auto"/>
        <w:left w:val="none" w:sz="0" w:space="0" w:color="auto"/>
        <w:bottom w:val="none" w:sz="0" w:space="0" w:color="auto"/>
        <w:right w:val="none" w:sz="0" w:space="0" w:color="auto"/>
      </w:divBdr>
    </w:div>
    <w:div w:id="1677263476">
      <w:bodyDiv w:val="1"/>
      <w:marLeft w:val="0"/>
      <w:marRight w:val="0"/>
      <w:marTop w:val="0"/>
      <w:marBottom w:val="0"/>
      <w:divBdr>
        <w:top w:val="none" w:sz="0" w:space="0" w:color="auto"/>
        <w:left w:val="none" w:sz="0" w:space="0" w:color="auto"/>
        <w:bottom w:val="none" w:sz="0" w:space="0" w:color="auto"/>
        <w:right w:val="none" w:sz="0" w:space="0" w:color="auto"/>
      </w:divBdr>
    </w:div>
    <w:div w:id="1694502060">
      <w:bodyDiv w:val="1"/>
      <w:marLeft w:val="0"/>
      <w:marRight w:val="0"/>
      <w:marTop w:val="0"/>
      <w:marBottom w:val="0"/>
      <w:divBdr>
        <w:top w:val="none" w:sz="0" w:space="0" w:color="auto"/>
        <w:left w:val="none" w:sz="0" w:space="0" w:color="auto"/>
        <w:bottom w:val="none" w:sz="0" w:space="0" w:color="auto"/>
        <w:right w:val="none" w:sz="0" w:space="0" w:color="auto"/>
      </w:divBdr>
    </w:div>
    <w:div w:id="1695227034">
      <w:bodyDiv w:val="1"/>
      <w:marLeft w:val="0"/>
      <w:marRight w:val="0"/>
      <w:marTop w:val="0"/>
      <w:marBottom w:val="0"/>
      <w:divBdr>
        <w:top w:val="none" w:sz="0" w:space="0" w:color="auto"/>
        <w:left w:val="none" w:sz="0" w:space="0" w:color="auto"/>
        <w:bottom w:val="none" w:sz="0" w:space="0" w:color="auto"/>
        <w:right w:val="none" w:sz="0" w:space="0" w:color="auto"/>
      </w:divBdr>
    </w:div>
    <w:div w:id="1709330705">
      <w:bodyDiv w:val="1"/>
      <w:marLeft w:val="0"/>
      <w:marRight w:val="0"/>
      <w:marTop w:val="0"/>
      <w:marBottom w:val="0"/>
      <w:divBdr>
        <w:top w:val="none" w:sz="0" w:space="0" w:color="auto"/>
        <w:left w:val="none" w:sz="0" w:space="0" w:color="auto"/>
        <w:bottom w:val="none" w:sz="0" w:space="0" w:color="auto"/>
        <w:right w:val="none" w:sz="0" w:space="0" w:color="auto"/>
      </w:divBdr>
    </w:div>
    <w:div w:id="1716351697">
      <w:bodyDiv w:val="1"/>
      <w:marLeft w:val="0"/>
      <w:marRight w:val="0"/>
      <w:marTop w:val="0"/>
      <w:marBottom w:val="0"/>
      <w:divBdr>
        <w:top w:val="none" w:sz="0" w:space="0" w:color="auto"/>
        <w:left w:val="none" w:sz="0" w:space="0" w:color="auto"/>
        <w:bottom w:val="none" w:sz="0" w:space="0" w:color="auto"/>
        <w:right w:val="none" w:sz="0" w:space="0" w:color="auto"/>
      </w:divBdr>
    </w:div>
    <w:div w:id="1830755516">
      <w:bodyDiv w:val="1"/>
      <w:marLeft w:val="0"/>
      <w:marRight w:val="0"/>
      <w:marTop w:val="0"/>
      <w:marBottom w:val="0"/>
      <w:divBdr>
        <w:top w:val="none" w:sz="0" w:space="0" w:color="auto"/>
        <w:left w:val="none" w:sz="0" w:space="0" w:color="auto"/>
        <w:bottom w:val="none" w:sz="0" w:space="0" w:color="auto"/>
        <w:right w:val="none" w:sz="0" w:space="0" w:color="auto"/>
      </w:divBdr>
    </w:div>
    <w:div w:id="1928342171">
      <w:bodyDiv w:val="1"/>
      <w:marLeft w:val="0"/>
      <w:marRight w:val="0"/>
      <w:marTop w:val="0"/>
      <w:marBottom w:val="0"/>
      <w:divBdr>
        <w:top w:val="none" w:sz="0" w:space="0" w:color="auto"/>
        <w:left w:val="none" w:sz="0" w:space="0" w:color="auto"/>
        <w:bottom w:val="none" w:sz="0" w:space="0" w:color="auto"/>
        <w:right w:val="none" w:sz="0" w:space="0" w:color="auto"/>
      </w:divBdr>
    </w:div>
    <w:div w:id="1964072030">
      <w:bodyDiv w:val="1"/>
      <w:marLeft w:val="0"/>
      <w:marRight w:val="0"/>
      <w:marTop w:val="0"/>
      <w:marBottom w:val="0"/>
      <w:divBdr>
        <w:top w:val="none" w:sz="0" w:space="0" w:color="auto"/>
        <w:left w:val="none" w:sz="0" w:space="0" w:color="auto"/>
        <w:bottom w:val="none" w:sz="0" w:space="0" w:color="auto"/>
        <w:right w:val="none" w:sz="0" w:space="0" w:color="auto"/>
      </w:divBdr>
    </w:div>
    <w:div w:id="1977102582">
      <w:bodyDiv w:val="1"/>
      <w:marLeft w:val="0"/>
      <w:marRight w:val="0"/>
      <w:marTop w:val="0"/>
      <w:marBottom w:val="0"/>
      <w:divBdr>
        <w:top w:val="none" w:sz="0" w:space="0" w:color="auto"/>
        <w:left w:val="none" w:sz="0" w:space="0" w:color="auto"/>
        <w:bottom w:val="none" w:sz="0" w:space="0" w:color="auto"/>
        <w:right w:val="none" w:sz="0" w:space="0" w:color="auto"/>
      </w:divBdr>
    </w:div>
    <w:div w:id="2002613205">
      <w:bodyDiv w:val="1"/>
      <w:marLeft w:val="0"/>
      <w:marRight w:val="0"/>
      <w:marTop w:val="0"/>
      <w:marBottom w:val="0"/>
      <w:divBdr>
        <w:top w:val="none" w:sz="0" w:space="0" w:color="auto"/>
        <w:left w:val="none" w:sz="0" w:space="0" w:color="auto"/>
        <w:bottom w:val="none" w:sz="0" w:space="0" w:color="auto"/>
        <w:right w:val="none" w:sz="0" w:space="0" w:color="auto"/>
      </w:divBdr>
    </w:div>
    <w:div w:id="2069377039">
      <w:bodyDiv w:val="1"/>
      <w:marLeft w:val="0"/>
      <w:marRight w:val="0"/>
      <w:marTop w:val="0"/>
      <w:marBottom w:val="0"/>
      <w:divBdr>
        <w:top w:val="none" w:sz="0" w:space="0" w:color="auto"/>
        <w:left w:val="none" w:sz="0" w:space="0" w:color="auto"/>
        <w:bottom w:val="none" w:sz="0" w:space="0" w:color="auto"/>
        <w:right w:val="none" w:sz="0" w:space="0" w:color="auto"/>
      </w:divBdr>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12318297">
      <w:bodyDiv w:val="1"/>
      <w:marLeft w:val="0"/>
      <w:marRight w:val="0"/>
      <w:marTop w:val="0"/>
      <w:marBottom w:val="0"/>
      <w:divBdr>
        <w:top w:val="none" w:sz="0" w:space="0" w:color="auto"/>
        <w:left w:val="none" w:sz="0" w:space="0" w:color="auto"/>
        <w:bottom w:val="none" w:sz="0" w:space="0" w:color="auto"/>
        <w:right w:val="none" w:sz="0" w:space="0" w:color="auto"/>
      </w:divBdr>
    </w:div>
    <w:div w:id="2135324167">
      <w:bodyDiv w:val="1"/>
      <w:marLeft w:val="0"/>
      <w:marRight w:val="0"/>
      <w:marTop w:val="0"/>
      <w:marBottom w:val="0"/>
      <w:divBdr>
        <w:top w:val="none" w:sz="0" w:space="0" w:color="auto"/>
        <w:left w:val="none" w:sz="0" w:space="0" w:color="auto"/>
        <w:bottom w:val="none" w:sz="0" w:space="0" w:color="auto"/>
        <w:right w:val="none" w:sz="0" w:space="0" w:color="auto"/>
      </w:divBdr>
    </w:div>
    <w:div w:id="2136097239">
      <w:bodyDiv w:val="1"/>
      <w:marLeft w:val="0"/>
      <w:marRight w:val="0"/>
      <w:marTop w:val="0"/>
      <w:marBottom w:val="0"/>
      <w:divBdr>
        <w:top w:val="none" w:sz="0" w:space="0" w:color="auto"/>
        <w:left w:val="none" w:sz="0" w:space="0" w:color="auto"/>
        <w:bottom w:val="none" w:sz="0" w:space="0" w:color="auto"/>
        <w:right w:val="none" w:sz="0" w:space="0" w:color="auto"/>
      </w:divBdr>
    </w:div>
    <w:div w:id="2139034303">
      <w:bodyDiv w:val="1"/>
      <w:marLeft w:val="0"/>
      <w:marRight w:val="0"/>
      <w:marTop w:val="0"/>
      <w:marBottom w:val="0"/>
      <w:divBdr>
        <w:top w:val="none" w:sz="0" w:space="0" w:color="auto"/>
        <w:left w:val="none" w:sz="0" w:space="0" w:color="auto"/>
        <w:bottom w:val="none" w:sz="0" w:space="0" w:color="auto"/>
        <w:right w:val="none" w:sz="0" w:space="0" w:color="auto"/>
      </w:divBdr>
    </w:div>
    <w:div w:id="214514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panomera-v8"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anomera.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allmeier.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allmeier.com/products/software/hemisphere" TargetMode="External"/><Relationship Id="rId4" Type="http://schemas.openxmlformats.org/officeDocument/2006/relationships/settings" Target="settings.xml"/><Relationship Id="rId9" Type="http://schemas.openxmlformats.org/officeDocument/2006/relationships/hyperlink" Target="https://www.dallmeier.com/panomera-perimete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92230-40FE-412C-A812-7E0702A34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666</Words>
  <Characters>4203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Lüders Christina</cp:lastModifiedBy>
  <cp:revision>8</cp:revision>
  <cp:lastPrinted>2018-01-17T16:18:00Z</cp:lastPrinted>
  <dcterms:created xsi:type="dcterms:W3CDTF">2025-12-11T08:48:00Z</dcterms:created>
  <dcterms:modified xsi:type="dcterms:W3CDTF">2026-01-22T09:16:00Z</dcterms:modified>
</cp:coreProperties>
</file>