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B0DFC" w14:textId="6A614106" w:rsidR="00366F4B" w:rsidRDefault="00366F4B" w:rsidP="00881D14">
      <w:pPr>
        <w:rPr>
          <w:rFonts w:asciiTheme="minorHAnsi" w:hAnsiTheme="minorHAnsi" w:cstheme="minorHAnsi"/>
          <w:b/>
          <w:bCs/>
        </w:rPr>
      </w:pPr>
      <w:bookmarkStart w:id="0" w:name="_Hlk152678913"/>
      <w:bookmarkStart w:id="1" w:name="_Hlk169170469"/>
      <w:r w:rsidRPr="00366F4B">
        <w:rPr>
          <w:rFonts w:asciiTheme="minorHAnsi" w:hAnsiTheme="minorHAnsi" w:cstheme="minorHAnsi"/>
          <w:b/>
          <w:bCs/>
        </w:rPr>
        <w:t>Videotechnologie</w:t>
      </w:r>
      <w:r w:rsidR="00FB6CEB">
        <w:rPr>
          <w:rFonts w:asciiTheme="minorHAnsi" w:hAnsiTheme="minorHAnsi" w:cstheme="minorHAnsi"/>
          <w:b/>
          <w:bCs/>
        </w:rPr>
        <w:t>lösungen</w:t>
      </w:r>
      <w:r w:rsidRPr="00366F4B">
        <w:rPr>
          <w:rFonts w:asciiTheme="minorHAnsi" w:hAnsiTheme="minorHAnsi" w:cstheme="minorHAnsi"/>
          <w:b/>
          <w:bCs/>
        </w:rPr>
        <w:t xml:space="preserve"> für Logistik- und Sicherheitsprozesse </w:t>
      </w:r>
    </w:p>
    <w:p w14:paraId="37300C5F" w14:textId="39DDF566" w:rsidR="00C572D0" w:rsidRDefault="00366F4B" w:rsidP="00881D14">
      <w:pPr>
        <w:rPr>
          <w:rFonts w:asciiTheme="minorHAnsi" w:hAnsiTheme="minorHAnsi" w:cstheme="minorHAnsi"/>
          <w:b/>
          <w:sz w:val="32"/>
          <w:szCs w:val="32"/>
        </w:rPr>
      </w:pPr>
      <w:r w:rsidRPr="00366F4B">
        <w:rPr>
          <w:rFonts w:asciiTheme="minorHAnsi" w:hAnsiTheme="minorHAnsi" w:cstheme="minorHAnsi"/>
          <w:b/>
          <w:sz w:val="32"/>
          <w:szCs w:val="32"/>
        </w:rPr>
        <w:t xml:space="preserve">Dallmeier </w:t>
      </w:r>
      <w:r w:rsidR="00FB6CEB">
        <w:rPr>
          <w:rFonts w:asciiTheme="minorHAnsi" w:hAnsiTheme="minorHAnsi" w:cstheme="minorHAnsi"/>
          <w:b/>
          <w:sz w:val="32"/>
          <w:szCs w:val="32"/>
        </w:rPr>
        <w:t>enthüllt</w:t>
      </w:r>
      <w:r w:rsidRPr="00366F4B">
        <w:rPr>
          <w:rFonts w:asciiTheme="minorHAnsi" w:hAnsiTheme="minorHAnsi" w:cstheme="minorHAnsi"/>
          <w:b/>
          <w:sz w:val="32"/>
          <w:szCs w:val="32"/>
        </w:rPr>
        <w:t xml:space="preserve"> </w:t>
      </w:r>
      <w:r w:rsidR="00FB6CEB">
        <w:rPr>
          <w:rFonts w:asciiTheme="minorHAnsi" w:hAnsiTheme="minorHAnsi" w:cstheme="minorHAnsi"/>
          <w:b/>
          <w:sz w:val="32"/>
          <w:szCs w:val="32"/>
        </w:rPr>
        <w:t>Innovationen</w:t>
      </w:r>
      <w:r w:rsidRPr="00366F4B">
        <w:rPr>
          <w:rFonts w:asciiTheme="minorHAnsi" w:hAnsiTheme="minorHAnsi" w:cstheme="minorHAnsi"/>
          <w:b/>
          <w:sz w:val="32"/>
          <w:szCs w:val="32"/>
        </w:rPr>
        <w:t xml:space="preserve"> auf der </w:t>
      </w:r>
      <w:proofErr w:type="spellStart"/>
      <w:r w:rsidRPr="00366F4B">
        <w:rPr>
          <w:rFonts w:asciiTheme="minorHAnsi" w:hAnsiTheme="minorHAnsi" w:cstheme="minorHAnsi"/>
          <w:b/>
          <w:sz w:val="32"/>
          <w:szCs w:val="32"/>
        </w:rPr>
        <w:t>transport</w:t>
      </w:r>
      <w:proofErr w:type="spellEnd"/>
      <w:r w:rsidRPr="00366F4B">
        <w:rPr>
          <w:rFonts w:asciiTheme="minorHAnsi" w:hAnsiTheme="minorHAnsi" w:cstheme="minorHAnsi"/>
          <w:b/>
          <w:sz w:val="32"/>
          <w:szCs w:val="32"/>
        </w:rPr>
        <w:t xml:space="preserve"> </w:t>
      </w:r>
      <w:proofErr w:type="spellStart"/>
      <w:r w:rsidRPr="00366F4B">
        <w:rPr>
          <w:rFonts w:asciiTheme="minorHAnsi" w:hAnsiTheme="minorHAnsi" w:cstheme="minorHAnsi"/>
          <w:b/>
          <w:sz w:val="32"/>
          <w:szCs w:val="32"/>
        </w:rPr>
        <w:t>logistic</w:t>
      </w:r>
      <w:proofErr w:type="spellEnd"/>
      <w:r w:rsidRPr="00366F4B">
        <w:rPr>
          <w:rFonts w:asciiTheme="minorHAnsi" w:hAnsiTheme="minorHAnsi" w:cstheme="minorHAnsi"/>
          <w:b/>
          <w:sz w:val="32"/>
          <w:szCs w:val="32"/>
        </w:rPr>
        <w:t xml:space="preserve"> 2025 </w:t>
      </w:r>
    </w:p>
    <w:p w14:paraId="4A984060" w14:textId="77777777" w:rsidR="00366F4B" w:rsidRDefault="00366F4B" w:rsidP="00881D14">
      <w:pPr>
        <w:rPr>
          <w:rFonts w:asciiTheme="minorHAnsi" w:hAnsiTheme="minorHAnsi" w:cstheme="minorHAnsi"/>
          <w:b/>
          <w:sz w:val="32"/>
          <w:szCs w:val="32"/>
        </w:rPr>
      </w:pPr>
    </w:p>
    <w:p w14:paraId="6A49E6BB" w14:textId="365FB75E" w:rsidR="00DF58A6" w:rsidRDefault="00714004" w:rsidP="00714004">
      <w:pPr>
        <w:jc w:val="both"/>
        <w:rPr>
          <w:rFonts w:asciiTheme="minorHAnsi" w:hAnsiTheme="minorHAnsi" w:cstheme="minorHAnsi"/>
          <w:b/>
        </w:rPr>
      </w:pPr>
      <w:r w:rsidRPr="00714004">
        <w:rPr>
          <w:rFonts w:asciiTheme="minorHAnsi" w:hAnsiTheme="minorHAnsi" w:cstheme="minorHAnsi"/>
          <w:b/>
        </w:rPr>
        <w:t xml:space="preserve">Regensburg, </w:t>
      </w:r>
      <w:r w:rsidR="006F1E0A">
        <w:rPr>
          <w:rFonts w:asciiTheme="minorHAnsi" w:hAnsiTheme="minorHAnsi" w:cstheme="minorHAnsi"/>
          <w:b/>
        </w:rPr>
        <w:t>2</w:t>
      </w:r>
      <w:r w:rsidR="008F6AE5">
        <w:rPr>
          <w:rFonts w:asciiTheme="minorHAnsi" w:hAnsiTheme="minorHAnsi" w:cstheme="minorHAnsi"/>
          <w:b/>
        </w:rPr>
        <w:t>3</w:t>
      </w:r>
      <w:r w:rsidRPr="00714004">
        <w:rPr>
          <w:rFonts w:asciiTheme="minorHAnsi" w:hAnsiTheme="minorHAnsi" w:cstheme="minorHAnsi"/>
          <w:b/>
        </w:rPr>
        <w:t xml:space="preserve">. </w:t>
      </w:r>
      <w:r w:rsidR="006F1E0A">
        <w:rPr>
          <w:rFonts w:asciiTheme="minorHAnsi" w:hAnsiTheme="minorHAnsi" w:cstheme="minorHAnsi"/>
          <w:b/>
        </w:rPr>
        <w:t>April</w:t>
      </w:r>
      <w:r w:rsidRPr="00714004">
        <w:rPr>
          <w:rFonts w:asciiTheme="minorHAnsi" w:hAnsiTheme="minorHAnsi" w:cstheme="minorHAnsi"/>
          <w:b/>
        </w:rPr>
        <w:t xml:space="preserve"> 2025 – Dallmeier electronic, </w:t>
      </w:r>
      <w:r w:rsidR="00DF58A6">
        <w:rPr>
          <w:rFonts w:asciiTheme="minorHAnsi" w:hAnsiTheme="minorHAnsi" w:cstheme="minorHAnsi"/>
          <w:b/>
        </w:rPr>
        <w:t xml:space="preserve">einer der </w:t>
      </w:r>
      <w:r w:rsidRPr="00714004">
        <w:rPr>
          <w:rFonts w:asciiTheme="minorHAnsi" w:hAnsiTheme="minorHAnsi" w:cstheme="minorHAnsi"/>
          <w:b/>
        </w:rPr>
        <w:t>führende</w:t>
      </w:r>
      <w:r w:rsidR="00DF58A6">
        <w:rPr>
          <w:rFonts w:asciiTheme="minorHAnsi" w:hAnsiTheme="minorHAnsi" w:cstheme="minorHAnsi"/>
          <w:b/>
        </w:rPr>
        <w:t xml:space="preserve">n </w:t>
      </w:r>
      <w:r w:rsidRPr="00714004">
        <w:rPr>
          <w:rFonts w:asciiTheme="minorHAnsi" w:hAnsiTheme="minorHAnsi" w:cstheme="minorHAnsi"/>
          <w:b/>
        </w:rPr>
        <w:t xml:space="preserve">Hersteller von Videotechnologie „Made in Germany“, präsentiert auf der </w:t>
      </w:r>
      <w:proofErr w:type="spellStart"/>
      <w:r w:rsidRPr="00714004">
        <w:rPr>
          <w:rFonts w:asciiTheme="minorHAnsi" w:hAnsiTheme="minorHAnsi" w:cstheme="minorHAnsi"/>
          <w:b/>
        </w:rPr>
        <w:t>transport</w:t>
      </w:r>
      <w:proofErr w:type="spellEnd"/>
      <w:r w:rsidRPr="00714004">
        <w:rPr>
          <w:rFonts w:asciiTheme="minorHAnsi" w:hAnsiTheme="minorHAnsi" w:cstheme="minorHAnsi"/>
          <w:b/>
        </w:rPr>
        <w:t xml:space="preserve"> </w:t>
      </w:r>
      <w:proofErr w:type="spellStart"/>
      <w:r w:rsidRPr="00714004">
        <w:rPr>
          <w:rFonts w:asciiTheme="minorHAnsi" w:hAnsiTheme="minorHAnsi" w:cstheme="minorHAnsi"/>
          <w:b/>
        </w:rPr>
        <w:t>logistic</w:t>
      </w:r>
      <w:proofErr w:type="spellEnd"/>
      <w:r w:rsidRPr="00714004">
        <w:rPr>
          <w:rFonts w:asciiTheme="minorHAnsi" w:hAnsiTheme="minorHAnsi" w:cstheme="minorHAnsi"/>
          <w:b/>
        </w:rPr>
        <w:t xml:space="preserve"> 2025 in München innovative Lösungen für mehr Sicherheit und Effizienz in der Logistik. </w:t>
      </w:r>
      <w:r w:rsidR="00DF58A6" w:rsidRPr="00DF58A6">
        <w:rPr>
          <w:rFonts w:asciiTheme="minorHAnsi" w:hAnsiTheme="minorHAnsi" w:cstheme="minorHAnsi"/>
          <w:b/>
        </w:rPr>
        <w:t xml:space="preserve">Auf dem Gemeinschaftsstand des </w:t>
      </w:r>
      <w:hyperlink r:id="rId8" w:history="1">
        <w:r w:rsidR="00DF58A6" w:rsidRPr="0066605A">
          <w:rPr>
            <w:rStyle w:val="Hyperlink"/>
            <w:rFonts w:asciiTheme="minorHAnsi" w:hAnsiTheme="minorHAnsi" w:cstheme="minorHAnsi"/>
            <w:b/>
            <w:bCs/>
          </w:rPr>
          <w:t xml:space="preserve">Clusters Mobility &amp; </w:t>
        </w:r>
        <w:proofErr w:type="spellStart"/>
        <w:r w:rsidR="00DF58A6" w:rsidRPr="0066605A">
          <w:rPr>
            <w:rStyle w:val="Hyperlink"/>
            <w:rFonts w:asciiTheme="minorHAnsi" w:hAnsiTheme="minorHAnsi" w:cstheme="minorHAnsi"/>
            <w:b/>
            <w:bCs/>
          </w:rPr>
          <w:t>Logistics</w:t>
        </w:r>
        <w:proofErr w:type="spellEnd"/>
      </w:hyperlink>
      <w:r w:rsidR="00DF58A6" w:rsidRPr="00DF58A6">
        <w:rPr>
          <w:rFonts w:asciiTheme="minorHAnsi" w:hAnsiTheme="minorHAnsi" w:cstheme="minorHAnsi"/>
          <w:b/>
        </w:rPr>
        <w:t xml:space="preserve"> (</w:t>
      </w:r>
      <w:r w:rsidR="00DF58A6" w:rsidRPr="00714004">
        <w:rPr>
          <w:rFonts w:asciiTheme="minorHAnsi" w:hAnsiTheme="minorHAnsi" w:cstheme="minorHAnsi"/>
          <w:b/>
        </w:rPr>
        <w:t>Halle B</w:t>
      </w:r>
      <w:r w:rsidR="00DF58A6">
        <w:rPr>
          <w:rFonts w:asciiTheme="minorHAnsi" w:hAnsiTheme="minorHAnsi" w:cstheme="minorHAnsi"/>
          <w:b/>
        </w:rPr>
        <w:t>1</w:t>
      </w:r>
      <w:r w:rsidR="00DF58A6" w:rsidRPr="00714004">
        <w:rPr>
          <w:rFonts w:asciiTheme="minorHAnsi" w:hAnsiTheme="minorHAnsi" w:cstheme="minorHAnsi"/>
          <w:b/>
        </w:rPr>
        <w:t xml:space="preserve">, Stand </w:t>
      </w:r>
      <w:r w:rsidR="00DF58A6">
        <w:rPr>
          <w:rFonts w:asciiTheme="minorHAnsi" w:hAnsiTheme="minorHAnsi" w:cstheme="minorHAnsi"/>
          <w:b/>
        </w:rPr>
        <w:t>433/534</w:t>
      </w:r>
      <w:r w:rsidR="00DF58A6" w:rsidRPr="00DF58A6">
        <w:rPr>
          <w:rFonts w:asciiTheme="minorHAnsi" w:hAnsiTheme="minorHAnsi" w:cstheme="minorHAnsi"/>
          <w:b/>
        </w:rPr>
        <w:t>) demonstrieren die Dallmeier Experten vom 2.-5. Juni 2025 modernste Kamerasysteme</w:t>
      </w:r>
      <w:r w:rsidR="00DF58A6">
        <w:rPr>
          <w:rFonts w:asciiTheme="minorHAnsi" w:hAnsiTheme="minorHAnsi" w:cstheme="minorHAnsi"/>
          <w:b/>
        </w:rPr>
        <w:t xml:space="preserve"> und </w:t>
      </w:r>
      <w:r w:rsidR="00DF58A6" w:rsidRPr="00DF58A6">
        <w:rPr>
          <w:rFonts w:asciiTheme="minorHAnsi" w:hAnsiTheme="minorHAnsi" w:cstheme="minorHAnsi"/>
          <w:b/>
        </w:rPr>
        <w:t xml:space="preserve">Videoanalysefunktionen für </w:t>
      </w:r>
      <w:r w:rsidR="00DF58A6">
        <w:rPr>
          <w:rFonts w:asciiTheme="minorHAnsi" w:hAnsiTheme="minorHAnsi" w:cstheme="minorHAnsi"/>
          <w:b/>
        </w:rPr>
        <w:t xml:space="preserve">eine effektive </w:t>
      </w:r>
      <w:r w:rsidR="00FB6CEB">
        <w:rPr>
          <w:rFonts w:asciiTheme="minorHAnsi" w:hAnsiTheme="minorHAnsi" w:cstheme="minorHAnsi"/>
          <w:b/>
        </w:rPr>
        <w:t xml:space="preserve">Überwachung und </w:t>
      </w:r>
      <w:r w:rsidR="00DF58A6">
        <w:rPr>
          <w:rFonts w:asciiTheme="minorHAnsi" w:hAnsiTheme="minorHAnsi" w:cstheme="minorHAnsi"/>
          <w:b/>
        </w:rPr>
        <w:t xml:space="preserve">Absicherung von </w:t>
      </w:r>
      <w:r w:rsidR="00FB6CEB">
        <w:rPr>
          <w:rFonts w:asciiTheme="minorHAnsi" w:hAnsiTheme="minorHAnsi" w:cstheme="minorHAnsi"/>
          <w:b/>
        </w:rPr>
        <w:t>Innen-/</w:t>
      </w:r>
      <w:r w:rsidR="00DF58A6">
        <w:rPr>
          <w:rFonts w:asciiTheme="minorHAnsi" w:hAnsiTheme="minorHAnsi" w:cstheme="minorHAnsi"/>
          <w:b/>
        </w:rPr>
        <w:t>Außenbereichen und Perimetern.</w:t>
      </w:r>
    </w:p>
    <w:p w14:paraId="776908C2" w14:textId="77777777" w:rsidR="00DF58A6" w:rsidRDefault="00DF58A6" w:rsidP="00714004">
      <w:pPr>
        <w:jc w:val="both"/>
        <w:rPr>
          <w:rFonts w:asciiTheme="minorHAnsi" w:hAnsiTheme="minorHAnsi" w:cstheme="minorHAnsi"/>
          <w:bCs/>
        </w:rPr>
      </w:pPr>
    </w:p>
    <w:p w14:paraId="71A04D2B" w14:textId="25E10071" w:rsidR="00E22435" w:rsidRPr="00E22435" w:rsidRDefault="00E22435" w:rsidP="00714004">
      <w:pPr>
        <w:jc w:val="both"/>
        <w:rPr>
          <w:rFonts w:asciiTheme="minorHAnsi" w:hAnsiTheme="minorHAnsi" w:cstheme="minorHAnsi"/>
          <w:b/>
        </w:rPr>
      </w:pPr>
      <w:r w:rsidRPr="00E22435">
        <w:rPr>
          <w:rFonts w:asciiTheme="minorHAnsi" w:hAnsiTheme="minorHAnsi" w:cstheme="minorHAnsi"/>
          <w:b/>
        </w:rPr>
        <w:t xml:space="preserve">Große Flächen </w:t>
      </w:r>
      <w:r>
        <w:rPr>
          <w:rFonts w:asciiTheme="minorHAnsi" w:hAnsiTheme="minorHAnsi" w:cstheme="minorHAnsi"/>
          <w:b/>
        </w:rPr>
        <w:t>sichern</w:t>
      </w:r>
      <w:r w:rsidRPr="00E22435">
        <w:rPr>
          <w:rFonts w:asciiTheme="minorHAnsi" w:hAnsiTheme="minorHAnsi" w:cstheme="minorHAnsi"/>
          <w:b/>
        </w:rPr>
        <w:t xml:space="preserve"> – mit weniger Hardware und </w:t>
      </w:r>
      <w:r>
        <w:rPr>
          <w:rFonts w:asciiTheme="minorHAnsi" w:hAnsiTheme="minorHAnsi" w:cstheme="minorHAnsi"/>
          <w:b/>
        </w:rPr>
        <w:t>geringen</w:t>
      </w:r>
      <w:r w:rsidRPr="00E22435">
        <w:rPr>
          <w:rFonts w:asciiTheme="minorHAnsi" w:hAnsiTheme="minorHAnsi" w:cstheme="minorHAnsi"/>
          <w:b/>
        </w:rPr>
        <w:t xml:space="preserve"> </w:t>
      </w:r>
      <w:r>
        <w:rPr>
          <w:rFonts w:asciiTheme="minorHAnsi" w:hAnsiTheme="minorHAnsi" w:cstheme="minorHAnsi"/>
          <w:b/>
        </w:rPr>
        <w:t>Gesamtb</w:t>
      </w:r>
      <w:r w:rsidRPr="00E22435">
        <w:rPr>
          <w:rFonts w:asciiTheme="minorHAnsi" w:hAnsiTheme="minorHAnsi" w:cstheme="minorHAnsi"/>
          <w:b/>
        </w:rPr>
        <w:t>etriebskosten</w:t>
      </w:r>
    </w:p>
    <w:p w14:paraId="790B1E87" w14:textId="7A027035" w:rsidR="00DF58A6" w:rsidRDefault="00DF58A6" w:rsidP="00714004">
      <w:pPr>
        <w:jc w:val="both"/>
        <w:rPr>
          <w:rFonts w:asciiTheme="minorHAnsi" w:hAnsiTheme="minorHAnsi" w:cstheme="minorHAnsi"/>
          <w:bCs/>
        </w:rPr>
      </w:pPr>
      <w:r>
        <w:rPr>
          <w:rFonts w:asciiTheme="minorHAnsi" w:hAnsiTheme="minorHAnsi" w:cstheme="minorHAnsi"/>
          <w:bCs/>
        </w:rPr>
        <w:t xml:space="preserve">Neben den flexiblen </w:t>
      </w:r>
      <w:hyperlink r:id="rId9" w:history="1">
        <w:proofErr w:type="spellStart"/>
        <w:r w:rsidRPr="001E0EDD">
          <w:rPr>
            <w:rStyle w:val="Hyperlink"/>
            <w:rFonts w:asciiTheme="minorHAnsi" w:hAnsiTheme="minorHAnsi" w:cstheme="minorHAnsi"/>
            <w:bCs/>
          </w:rPr>
          <w:t>Domera</w:t>
        </w:r>
        <w:proofErr w:type="spellEnd"/>
        <w:r w:rsidRPr="001E0EDD">
          <w:rPr>
            <w:rStyle w:val="Hyperlink"/>
            <w:rFonts w:asciiTheme="minorHAnsi" w:hAnsiTheme="minorHAnsi" w:cstheme="minorHAnsi"/>
            <w:bCs/>
          </w:rPr>
          <w:t>® Kamerasysteme</w:t>
        </w:r>
        <w:r w:rsidR="001E0EDD" w:rsidRPr="001E0EDD">
          <w:rPr>
            <w:rStyle w:val="Hyperlink"/>
            <w:rFonts w:asciiTheme="minorHAnsi" w:hAnsiTheme="minorHAnsi" w:cstheme="minorHAnsi"/>
            <w:bCs/>
          </w:rPr>
          <w:t>n</w:t>
        </w:r>
      </w:hyperlink>
      <w:r>
        <w:rPr>
          <w:rFonts w:asciiTheme="minorHAnsi" w:hAnsiTheme="minorHAnsi" w:cstheme="minorHAnsi"/>
          <w:bCs/>
        </w:rPr>
        <w:t xml:space="preserve"> steht die </w:t>
      </w:r>
      <w:hyperlink r:id="rId10" w:history="1">
        <w:r w:rsidRPr="003053A2">
          <w:rPr>
            <w:rStyle w:val="Hyperlink"/>
            <w:rFonts w:asciiTheme="minorHAnsi" w:hAnsiTheme="minorHAnsi" w:cstheme="minorHAnsi"/>
            <w:bCs/>
          </w:rPr>
          <w:t xml:space="preserve">Panomera® </w:t>
        </w:r>
        <w:proofErr w:type="spellStart"/>
        <w:r w:rsidRPr="003053A2">
          <w:rPr>
            <w:rStyle w:val="Hyperlink"/>
            <w:rFonts w:asciiTheme="minorHAnsi" w:hAnsiTheme="minorHAnsi" w:cstheme="minorHAnsi"/>
            <w:bCs/>
          </w:rPr>
          <w:t>Multifocal</w:t>
        </w:r>
        <w:proofErr w:type="spellEnd"/>
        <w:r w:rsidRPr="003053A2">
          <w:rPr>
            <w:rStyle w:val="Hyperlink"/>
            <w:rFonts w:asciiTheme="minorHAnsi" w:hAnsiTheme="minorHAnsi" w:cstheme="minorHAnsi"/>
            <w:bCs/>
          </w:rPr>
          <w:t>-Sensortechnologie</w:t>
        </w:r>
      </w:hyperlink>
      <w:r>
        <w:rPr>
          <w:rFonts w:asciiTheme="minorHAnsi" w:hAnsiTheme="minorHAnsi" w:cstheme="minorHAnsi"/>
          <w:bCs/>
        </w:rPr>
        <w:t xml:space="preserve"> im Fokus. </w:t>
      </w:r>
      <w:r w:rsidRPr="00DF58A6">
        <w:rPr>
          <w:rFonts w:asciiTheme="minorHAnsi" w:hAnsiTheme="minorHAnsi" w:cstheme="minorHAnsi"/>
          <w:bCs/>
        </w:rPr>
        <w:t>Diese patentierte Technologie ermöglicht es Logistikunternehmen, große Areale wie Lagerhallen oder Verladezonen mit minimalem Hardware-Einsatz zu über</w:t>
      </w:r>
      <w:r>
        <w:rPr>
          <w:rFonts w:asciiTheme="minorHAnsi" w:hAnsiTheme="minorHAnsi" w:cstheme="minorHAnsi"/>
          <w:bCs/>
        </w:rPr>
        <w:t>blicken</w:t>
      </w:r>
      <w:r w:rsidRPr="00DF58A6">
        <w:rPr>
          <w:rFonts w:asciiTheme="minorHAnsi" w:hAnsiTheme="minorHAnsi" w:cstheme="minorHAnsi"/>
          <w:bCs/>
        </w:rPr>
        <w:t xml:space="preserve">. Bis zu acht Objektive und Sensoren sorgen dabei für eine durchgehend hohe Auflösung auch in den entfernten Bildbereichen. </w:t>
      </w:r>
      <w:r w:rsidR="00E22435">
        <w:rPr>
          <w:rFonts w:asciiTheme="minorHAnsi" w:hAnsiTheme="minorHAnsi" w:cstheme="minorHAnsi"/>
        </w:rPr>
        <w:t xml:space="preserve">Da </w:t>
      </w:r>
      <w:r w:rsidR="00F476A0">
        <w:rPr>
          <w:rFonts w:asciiTheme="minorHAnsi" w:hAnsiTheme="minorHAnsi" w:cstheme="minorHAnsi"/>
        </w:rPr>
        <w:t>deutlich</w:t>
      </w:r>
      <w:r w:rsidR="00E22435">
        <w:rPr>
          <w:rFonts w:asciiTheme="minorHAnsi" w:hAnsiTheme="minorHAnsi" w:cstheme="minorHAnsi"/>
        </w:rPr>
        <w:t xml:space="preserve"> weniger Kameras benötigt werden, verringert sich der Infrastrukturaufwand sowie der Personalbedarf. </w:t>
      </w:r>
      <w:r w:rsidR="00E22435" w:rsidRPr="00E22435">
        <w:rPr>
          <w:rFonts w:asciiTheme="minorHAnsi" w:hAnsiTheme="minorHAnsi" w:cstheme="minorHAnsi"/>
          <w:bCs/>
        </w:rPr>
        <w:t>Betreiber profitieren</w:t>
      </w:r>
      <w:r w:rsidR="00E22435">
        <w:rPr>
          <w:rFonts w:asciiTheme="minorHAnsi" w:hAnsiTheme="minorHAnsi" w:cstheme="minorHAnsi"/>
          <w:bCs/>
        </w:rPr>
        <w:t xml:space="preserve"> so</w:t>
      </w:r>
      <w:r w:rsidR="00E22435" w:rsidRPr="00E22435">
        <w:rPr>
          <w:rFonts w:asciiTheme="minorHAnsi" w:hAnsiTheme="minorHAnsi" w:cstheme="minorHAnsi"/>
          <w:bCs/>
        </w:rPr>
        <w:t xml:space="preserve"> nicht nur von einer verbesserten Übersicht, sondern auch von deutlich geringeren Gesamtbetriebskosten im Vergleich zu herkömmlicher Videotechnik.</w:t>
      </w:r>
      <w:r w:rsidR="00E22435">
        <w:rPr>
          <w:rFonts w:asciiTheme="minorHAnsi" w:hAnsiTheme="minorHAnsi" w:cstheme="minorHAnsi"/>
          <w:bCs/>
        </w:rPr>
        <w:t xml:space="preserve"> </w:t>
      </w:r>
    </w:p>
    <w:p w14:paraId="2F791BEC" w14:textId="77777777" w:rsidR="00714004" w:rsidRPr="00714004" w:rsidRDefault="00714004" w:rsidP="00714004">
      <w:pPr>
        <w:jc w:val="both"/>
        <w:rPr>
          <w:rFonts w:asciiTheme="minorHAnsi" w:hAnsiTheme="minorHAnsi" w:cstheme="minorHAnsi"/>
          <w:bCs/>
        </w:rPr>
      </w:pPr>
    </w:p>
    <w:p w14:paraId="6C04C43C" w14:textId="3F683B10" w:rsidR="00F05456" w:rsidRPr="00F05456" w:rsidRDefault="00714004" w:rsidP="00714004">
      <w:pPr>
        <w:jc w:val="both"/>
        <w:rPr>
          <w:rFonts w:asciiTheme="minorHAnsi" w:hAnsiTheme="minorHAnsi" w:cstheme="minorHAnsi"/>
          <w:b/>
        </w:rPr>
      </w:pPr>
      <w:r w:rsidRPr="00714004">
        <w:rPr>
          <w:rFonts w:asciiTheme="minorHAnsi" w:hAnsiTheme="minorHAnsi" w:cstheme="minorHAnsi"/>
          <w:b/>
        </w:rPr>
        <w:t>Effizientes Schadenmanagement und TAPA-konforme Sicherheit</w:t>
      </w:r>
    </w:p>
    <w:p w14:paraId="53E94919" w14:textId="470AF7D3" w:rsidR="00F746F3" w:rsidRDefault="00F746F3" w:rsidP="00F746F3">
      <w:pPr>
        <w:jc w:val="both"/>
        <w:rPr>
          <w:rFonts w:asciiTheme="minorHAnsi" w:hAnsiTheme="minorHAnsi" w:cstheme="minorHAnsi"/>
          <w:bCs/>
        </w:rPr>
      </w:pPr>
      <w:r>
        <w:rPr>
          <w:rFonts w:asciiTheme="minorHAnsi" w:hAnsiTheme="minorHAnsi" w:cstheme="minorHAnsi"/>
          <w:bCs/>
        </w:rPr>
        <w:t>Durch die Kombination eines Gesamtüberblicks und beliebig vielen Detailaufnahmen trägt die Panomera</w:t>
      </w:r>
      <w:r w:rsidRPr="00714004">
        <w:rPr>
          <w:rFonts w:asciiTheme="minorHAnsi" w:hAnsiTheme="minorHAnsi" w:cstheme="minorHAnsi"/>
          <w:bCs/>
        </w:rPr>
        <w:t>®</w:t>
      </w:r>
      <w:r>
        <w:rPr>
          <w:rFonts w:asciiTheme="minorHAnsi" w:hAnsiTheme="minorHAnsi" w:cstheme="minorHAnsi"/>
          <w:bCs/>
        </w:rPr>
        <w:t xml:space="preserve"> Technologie zu einer erheblichen Verbesserung des</w:t>
      </w:r>
      <w:r w:rsidR="00F05456" w:rsidRPr="00F05456">
        <w:rPr>
          <w:rFonts w:asciiTheme="minorHAnsi" w:hAnsiTheme="minorHAnsi" w:cstheme="minorHAnsi"/>
          <w:bCs/>
        </w:rPr>
        <w:t xml:space="preserve"> Schadenmanagement </w:t>
      </w:r>
      <w:r>
        <w:rPr>
          <w:rFonts w:asciiTheme="minorHAnsi" w:hAnsiTheme="minorHAnsi" w:cstheme="minorHAnsi"/>
          <w:bCs/>
        </w:rPr>
        <w:t>bei</w:t>
      </w:r>
      <w:r w:rsidR="00F05456" w:rsidRPr="00F05456">
        <w:rPr>
          <w:rFonts w:asciiTheme="minorHAnsi" w:hAnsiTheme="minorHAnsi" w:cstheme="minorHAnsi"/>
          <w:bCs/>
        </w:rPr>
        <w:t xml:space="preserve">. </w:t>
      </w:r>
      <w:r w:rsidR="001822C5">
        <w:rPr>
          <w:rFonts w:asciiTheme="minorHAnsi" w:hAnsiTheme="minorHAnsi" w:cstheme="minorHAnsi"/>
          <w:bCs/>
        </w:rPr>
        <w:t>Transportschäden oder Warenverluste</w:t>
      </w:r>
      <w:r w:rsidRPr="00F05456">
        <w:rPr>
          <w:rFonts w:asciiTheme="minorHAnsi" w:hAnsiTheme="minorHAnsi" w:cstheme="minorHAnsi"/>
          <w:bCs/>
        </w:rPr>
        <w:t xml:space="preserve"> lassen sich zuverlässig dokumentieren und </w:t>
      </w:r>
      <w:r w:rsidR="001822C5">
        <w:rPr>
          <w:rFonts w:asciiTheme="minorHAnsi" w:hAnsiTheme="minorHAnsi" w:cstheme="minorHAnsi"/>
          <w:bCs/>
        </w:rPr>
        <w:t xml:space="preserve">auch nachträglich </w:t>
      </w:r>
      <w:r>
        <w:rPr>
          <w:rFonts w:asciiTheme="minorHAnsi" w:hAnsiTheme="minorHAnsi" w:cstheme="minorHAnsi"/>
          <w:bCs/>
        </w:rPr>
        <w:t>nachvollziehen.</w:t>
      </w:r>
    </w:p>
    <w:p w14:paraId="43501CDB" w14:textId="37A6215E" w:rsidR="00F05456" w:rsidRDefault="00F746F3" w:rsidP="00714004">
      <w:pPr>
        <w:jc w:val="both"/>
        <w:rPr>
          <w:rFonts w:asciiTheme="minorHAnsi" w:hAnsiTheme="minorHAnsi" w:cstheme="minorHAnsi"/>
          <w:bCs/>
        </w:rPr>
      </w:pPr>
      <w:r w:rsidRPr="00375CFB">
        <w:t xml:space="preserve">Darüber hinaus kann jeder Teil des zu überwachenden Objektraums gemäß der internationalen Norm DIN EN 62676-4 für Videoüberwachungssysteme problemlos abgedeckt werden und </w:t>
      </w:r>
      <w:r>
        <w:t xml:space="preserve">hilft den Verantwortlichen, </w:t>
      </w:r>
      <w:r w:rsidRPr="00375CFB">
        <w:t>die TAPA-Anforderungen zu erfüllen</w:t>
      </w:r>
      <w:r>
        <w:t>.</w:t>
      </w:r>
      <w:r w:rsidR="00F05456" w:rsidRPr="00F05456">
        <w:rPr>
          <w:rFonts w:asciiTheme="minorHAnsi" w:hAnsiTheme="minorHAnsi" w:cstheme="minorHAnsi"/>
          <w:bCs/>
        </w:rPr>
        <w:t xml:space="preserve"> </w:t>
      </w:r>
    </w:p>
    <w:p w14:paraId="77716B99" w14:textId="77777777" w:rsidR="00714004" w:rsidRPr="00714004" w:rsidRDefault="00714004" w:rsidP="00714004">
      <w:pPr>
        <w:jc w:val="both"/>
        <w:rPr>
          <w:rFonts w:asciiTheme="minorHAnsi" w:hAnsiTheme="minorHAnsi" w:cstheme="minorHAnsi"/>
          <w:bCs/>
        </w:rPr>
      </w:pPr>
    </w:p>
    <w:p w14:paraId="60FCD0A5" w14:textId="62071CC5" w:rsidR="001822C5" w:rsidRPr="001822C5" w:rsidRDefault="001822C5" w:rsidP="00714004">
      <w:pPr>
        <w:jc w:val="both"/>
        <w:rPr>
          <w:rFonts w:asciiTheme="minorHAnsi" w:hAnsiTheme="minorHAnsi" w:cstheme="minorHAnsi"/>
          <w:b/>
        </w:rPr>
      </w:pPr>
      <w:r>
        <w:rPr>
          <w:rFonts w:asciiTheme="minorHAnsi" w:hAnsiTheme="minorHAnsi" w:cstheme="minorHAnsi"/>
          <w:b/>
        </w:rPr>
        <w:t xml:space="preserve">KI basierter </w:t>
      </w:r>
      <w:proofErr w:type="spellStart"/>
      <w:r w:rsidR="00714004" w:rsidRPr="00714004">
        <w:rPr>
          <w:rFonts w:asciiTheme="minorHAnsi" w:hAnsiTheme="minorHAnsi" w:cstheme="minorHAnsi"/>
          <w:b/>
        </w:rPr>
        <w:t>Perimeterschutz</w:t>
      </w:r>
      <w:proofErr w:type="spellEnd"/>
      <w:r w:rsidR="00714004" w:rsidRPr="00714004">
        <w:rPr>
          <w:rFonts w:asciiTheme="minorHAnsi" w:hAnsiTheme="minorHAnsi" w:cstheme="minorHAnsi"/>
          <w:b/>
        </w:rPr>
        <w:t xml:space="preserve"> </w:t>
      </w:r>
    </w:p>
    <w:p w14:paraId="68E127CF" w14:textId="3AD643AD" w:rsidR="0073103B" w:rsidRPr="001822C5" w:rsidRDefault="001822C5" w:rsidP="0073103B">
      <w:pPr>
        <w:jc w:val="both"/>
        <w:rPr>
          <w:rFonts w:asciiTheme="minorHAnsi" w:hAnsiTheme="minorHAnsi" w:cstheme="minorHAnsi"/>
          <w:bCs/>
        </w:rPr>
      </w:pPr>
      <w:r w:rsidRPr="001822C5">
        <w:rPr>
          <w:rFonts w:asciiTheme="minorHAnsi" w:hAnsiTheme="minorHAnsi" w:cstheme="minorHAnsi"/>
          <w:bCs/>
        </w:rPr>
        <w:t xml:space="preserve">Für den </w:t>
      </w:r>
      <w:r w:rsidR="00FB6CEB">
        <w:rPr>
          <w:rFonts w:asciiTheme="minorHAnsi" w:hAnsiTheme="minorHAnsi" w:cstheme="minorHAnsi"/>
          <w:bCs/>
        </w:rPr>
        <w:t xml:space="preserve">überlegenen </w:t>
      </w:r>
      <w:proofErr w:type="spellStart"/>
      <w:r w:rsidR="00FB6CEB">
        <w:rPr>
          <w:rFonts w:asciiTheme="minorHAnsi" w:hAnsiTheme="minorHAnsi" w:cstheme="minorHAnsi"/>
          <w:bCs/>
        </w:rPr>
        <w:t>Perimeterschutz</w:t>
      </w:r>
      <w:proofErr w:type="spellEnd"/>
      <w:r w:rsidRPr="001822C5">
        <w:rPr>
          <w:rFonts w:asciiTheme="minorHAnsi" w:hAnsiTheme="minorHAnsi" w:cstheme="minorHAnsi"/>
          <w:bCs/>
        </w:rPr>
        <w:t xml:space="preserve"> präsentiert Dallmeier die </w:t>
      </w:r>
      <w:hyperlink r:id="rId11" w:history="1">
        <w:r w:rsidRPr="00A528DE">
          <w:rPr>
            <w:rStyle w:val="Hyperlink"/>
            <w:rFonts w:asciiTheme="minorHAnsi" w:hAnsiTheme="minorHAnsi" w:cstheme="minorHAnsi"/>
            <w:bCs/>
          </w:rPr>
          <w:t>Panomera® S4 Perimeter</w:t>
        </w:r>
      </w:hyperlink>
      <w:r w:rsidRPr="001822C5">
        <w:rPr>
          <w:rFonts w:asciiTheme="minorHAnsi" w:hAnsiTheme="minorHAnsi" w:cstheme="minorHAnsi"/>
          <w:bCs/>
        </w:rPr>
        <w:t xml:space="preserve">. Dieses System </w:t>
      </w:r>
      <w:r w:rsidR="0073103B" w:rsidRPr="001822C5">
        <w:rPr>
          <w:rFonts w:asciiTheme="minorHAnsi" w:hAnsiTheme="minorHAnsi" w:cstheme="minorHAnsi"/>
          <w:bCs/>
        </w:rPr>
        <w:t xml:space="preserve">vereint eine speziell entwickelte Perimeter KI zur zuverlässigen Detektion von Eindringlingen mit der erweiterten AI </w:t>
      </w:r>
      <w:proofErr w:type="spellStart"/>
      <w:r w:rsidR="0073103B" w:rsidRPr="001822C5">
        <w:rPr>
          <w:rFonts w:asciiTheme="minorHAnsi" w:hAnsiTheme="minorHAnsi" w:cstheme="minorHAnsi"/>
          <w:bCs/>
        </w:rPr>
        <w:t>Tamper</w:t>
      </w:r>
      <w:proofErr w:type="spellEnd"/>
      <w:r w:rsidR="0073103B" w:rsidRPr="001822C5">
        <w:rPr>
          <w:rFonts w:asciiTheme="minorHAnsi" w:hAnsiTheme="minorHAnsi" w:cstheme="minorHAnsi"/>
          <w:bCs/>
        </w:rPr>
        <w:t xml:space="preserve"> </w:t>
      </w:r>
      <w:proofErr w:type="spellStart"/>
      <w:r w:rsidR="0073103B" w:rsidRPr="001822C5">
        <w:rPr>
          <w:rFonts w:asciiTheme="minorHAnsi" w:hAnsiTheme="minorHAnsi" w:cstheme="minorHAnsi"/>
          <w:bCs/>
        </w:rPr>
        <w:t>Detection</w:t>
      </w:r>
      <w:proofErr w:type="spellEnd"/>
      <w:r w:rsidR="0073103B" w:rsidRPr="001822C5">
        <w:rPr>
          <w:rFonts w:asciiTheme="minorHAnsi" w:hAnsiTheme="minorHAnsi" w:cstheme="minorHAnsi"/>
          <w:bCs/>
        </w:rPr>
        <w:t xml:space="preserve"> zur Erkennung </w:t>
      </w:r>
      <w:r w:rsidR="00FB6CEB">
        <w:rPr>
          <w:rFonts w:asciiTheme="minorHAnsi" w:hAnsiTheme="minorHAnsi" w:cstheme="minorHAnsi"/>
          <w:bCs/>
        </w:rPr>
        <w:t xml:space="preserve">selbst fortgeschrittener </w:t>
      </w:r>
      <w:r w:rsidR="0073103B" w:rsidRPr="001822C5">
        <w:rPr>
          <w:rFonts w:asciiTheme="minorHAnsi" w:hAnsiTheme="minorHAnsi" w:cstheme="minorHAnsi"/>
          <w:bCs/>
        </w:rPr>
        <w:t xml:space="preserve">Manipulationsversuche. Das </w:t>
      </w:r>
      <w:r w:rsidR="0073103B">
        <w:rPr>
          <w:rFonts w:asciiTheme="minorHAnsi" w:hAnsiTheme="minorHAnsi" w:cstheme="minorHAnsi"/>
          <w:bCs/>
        </w:rPr>
        <w:t>neuronale Netz</w:t>
      </w:r>
      <w:r w:rsidR="0073103B" w:rsidRPr="001822C5">
        <w:rPr>
          <w:rFonts w:asciiTheme="minorHAnsi" w:hAnsiTheme="minorHAnsi" w:cstheme="minorHAnsi"/>
          <w:bCs/>
        </w:rPr>
        <w:t xml:space="preserve"> erkennt </w:t>
      </w:r>
      <w:r w:rsidR="0073103B">
        <w:rPr>
          <w:rFonts w:asciiTheme="minorHAnsi" w:hAnsiTheme="minorHAnsi" w:cstheme="minorHAnsi"/>
          <w:bCs/>
        </w:rPr>
        <w:t xml:space="preserve">neben </w:t>
      </w:r>
      <w:r w:rsidR="0073103B" w:rsidRPr="001822C5">
        <w:rPr>
          <w:rFonts w:asciiTheme="minorHAnsi" w:hAnsiTheme="minorHAnsi" w:cstheme="minorHAnsi"/>
          <w:bCs/>
        </w:rPr>
        <w:t>Personen mit Tarnbekleidung</w:t>
      </w:r>
      <w:r w:rsidR="0073103B">
        <w:rPr>
          <w:rFonts w:asciiTheme="minorHAnsi" w:hAnsiTheme="minorHAnsi" w:cstheme="minorHAnsi"/>
          <w:bCs/>
        </w:rPr>
        <w:t xml:space="preserve"> auch </w:t>
      </w:r>
      <w:r w:rsidR="0073103B" w:rsidRPr="001822C5">
        <w:rPr>
          <w:rFonts w:asciiTheme="minorHAnsi" w:hAnsiTheme="minorHAnsi" w:cstheme="minorHAnsi"/>
          <w:bCs/>
        </w:rPr>
        <w:t xml:space="preserve">Manipulationen wie Verdrehen, </w:t>
      </w:r>
      <w:proofErr w:type="spellStart"/>
      <w:r w:rsidR="0073103B" w:rsidRPr="001822C5">
        <w:rPr>
          <w:rFonts w:asciiTheme="minorHAnsi" w:hAnsiTheme="minorHAnsi" w:cstheme="minorHAnsi"/>
          <w:bCs/>
        </w:rPr>
        <w:t>Defokussieren</w:t>
      </w:r>
      <w:proofErr w:type="spellEnd"/>
      <w:r w:rsidR="0073103B" w:rsidRPr="001822C5">
        <w:rPr>
          <w:rFonts w:asciiTheme="minorHAnsi" w:hAnsiTheme="minorHAnsi" w:cstheme="minorHAnsi"/>
          <w:bCs/>
        </w:rPr>
        <w:t>, Besprühen oder Blenden der Kamera. Selbst das Vernebeln des Erfassungsbereichs durch Pyrotechnik wird zuverlässig erfasst.</w:t>
      </w:r>
    </w:p>
    <w:p w14:paraId="20C1276A" w14:textId="7D360231" w:rsidR="0073103B" w:rsidRDefault="0073103B" w:rsidP="0073103B">
      <w:pPr>
        <w:jc w:val="both"/>
        <w:rPr>
          <w:rFonts w:asciiTheme="minorHAnsi" w:hAnsiTheme="minorHAnsi" w:cstheme="minorHAnsi"/>
          <w:bCs/>
        </w:rPr>
      </w:pPr>
      <w:r w:rsidRPr="001822C5">
        <w:rPr>
          <w:rFonts w:asciiTheme="minorHAnsi" w:hAnsiTheme="minorHAnsi" w:cstheme="minorHAnsi"/>
          <w:bCs/>
        </w:rPr>
        <w:t xml:space="preserve">Mit einer Reichweite von bis zu 200 Metern und einer Auflösungsdichte </w:t>
      </w:r>
      <w:r w:rsidR="00FB6CEB">
        <w:rPr>
          <w:rFonts w:asciiTheme="minorHAnsi" w:hAnsiTheme="minorHAnsi" w:cstheme="minorHAnsi"/>
          <w:bCs/>
        </w:rPr>
        <w:t>über</w:t>
      </w:r>
      <w:r w:rsidRPr="001822C5">
        <w:rPr>
          <w:rFonts w:asciiTheme="minorHAnsi" w:hAnsiTheme="minorHAnsi" w:cstheme="minorHAnsi"/>
          <w:bCs/>
        </w:rPr>
        <w:t xml:space="preserve"> 125 Pixeln pro Meter bietet die Panomera® S4 Perimeter eine leistungsstarke Lösung für den </w:t>
      </w:r>
      <w:proofErr w:type="spellStart"/>
      <w:r w:rsidRPr="001822C5">
        <w:rPr>
          <w:rFonts w:asciiTheme="minorHAnsi" w:hAnsiTheme="minorHAnsi" w:cstheme="minorHAnsi"/>
          <w:bCs/>
        </w:rPr>
        <w:t>Perimeterschutz</w:t>
      </w:r>
      <w:proofErr w:type="spellEnd"/>
      <w:r w:rsidRPr="001822C5">
        <w:rPr>
          <w:rFonts w:asciiTheme="minorHAnsi" w:hAnsiTheme="minorHAnsi" w:cstheme="minorHAnsi"/>
          <w:bCs/>
        </w:rPr>
        <w:t xml:space="preserve"> – bei minimaler Falschalarmrate.</w:t>
      </w:r>
    </w:p>
    <w:p w14:paraId="3E0E6EA6" w14:textId="77777777" w:rsidR="00727E5A" w:rsidRPr="001822C5" w:rsidRDefault="00727E5A" w:rsidP="0073103B">
      <w:pPr>
        <w:jc w:val="both"/>
        <w:rPr>
          <w:rFonts w:asciiTheme="minorHAnsi" w:hAnsiTheme="minorHAnsi" w:cstheme="minorHAnsi"/>
          <w:bCs/>
        </w:rPr>
      </w:pPr>
    </w:p>
    <w:p w14:paraId="7A52AF2E" w14:textId="14E30D48" w:rsidR="001822C5" w:rsidRPr="001822C5" w:rsidRDefault="001822C5" w:rsidP="0073103B">
      <w:pPr>
        <w:jc w:val="both"/>
        <w:rPr>
          <w:rFonts w:asciiTheme="minorHAnsi" w:hAnsiTheme="minorHAnsi" w:cstheme="minorHAnsi"/>
          <w:bCs/>
        </w:rPr>
      </w:pPr>
    </w:p>
    <w:p w14:paraId="2730789E" w14:textId="60F1AC12" w:rsidR="003053A2" w:rsidRDefault="003053A2" w:rsidP="00714004">
      <w:pPr>
        <w:jc w:val="both"/>
        <w:rPr>
          <w:rFonts w:asciiTheme="minorHAnsi" w:hAnsiTheme="minorHAnsi" w:cstheme="minorHAnsi"/>
          <w:b/>
          <w:bCs/>
        </w:rPr>
      </w:pPr>
      <w:r w:rsidRPr="003053A2">
        <w:rPr>
          <w:rFonts w:asciiTheme="minorHAnsi" w:hAnsiTheme="minorHAnsi" w:cstheme="minorHAnsi"/>
          <w:b/>
        </w:rPr>
        <w:lastRenderedPageBreak/>
        <w:t>Ganzheitliche Sicherheitslösungen für Logistik</w:t>
      </w:r>
      <w:r>
        <w:rPr>
          <w:rFonts w:asciiTheme="minorHAnsi" w:hAnsiTheme="minorHAnsi" w:cstheme="minorHAnsi"/>
          <w:b/>
          <w:bCs/>
        </w:rPr>
        <w:t>unternehmen</w:t>
      </w:r>
    </w:p>
    <w:p w14:paraId="7C9619F9" w14:textId="68B9D96D" w:rsidR="00BC5D6B" w:rsidRPr="00714004" w:rsidRDefault="00714004" w:rsidP="00714004">
      <w:pPr>
        <w:jc w:val="both"/>
        <w:rPr>
          <w:rFonts w:asciiTheme="minorHAnsi" w:hAnsiTheme="minorHAnsi" w:cstheme="minorHAnsi"/>
          <w:bCs/>
        </w:rPr>
      </w:pPr>
      <w:r w:rsidRPr="00714004">
        <w:rPr>
          <w:rFonts w:asciiTheme="minorHAnsi" w:hAnsiTheme="minorHAnsi" w:cstheme="minorHAnsi"/>
          <w:bCs/>
        </w:rPr>
        <w:t xml:space="preserve">„Logistikunternehmen stehen heute vor der Herausforderung, ihre Sicherheitsstandards zu erhöhen und gleichzeitig die Effizienz ihrer Prozesse zu steigern“, erklärt </w:t>
      </w:r>
      <w:r w:rsidR="00522F0E">
        <w:rPr>
          <w:rFonts w:asciiTheme="minorHAnsi" w:hAnsiTheme="minorHAnsi" w:cstheme="minorHAnsi"/>
          <w:bCs/>
        </w:rPr>
        <w:t>Christian Linthaler</w:t>
      </w:r>
      <w:r w:rsidRPr="00714004">
        <w:rPr>
          <w:rFonts w:asciiTheme="minorHAnsi" w:hAnsiTheme="minorHAnsi" w:cstheme="minorHAnsi"/>
          <w:bCs/>
        </w:rPr>
        <w:t xml:space="preserve">, </w:t>
      </w:r>
      <w:r w:rsidR="003053A2">
        <w:rPr>
          <w:rFonts w:asciiTheme="minorHAnsi" w:hAnsiTheme="minorHAnsi" w:cstheme="minorHAnsi"/>
          <w:bCs/>
        </w:rPr>
        <w:t>C</w:t>
      </w:r>
      <w:r w:rsidR="00522F0E">
        <w:rPr>
          <w:rFonts w:asciiTheme="minorHAnsi" w:hAnsiTheme="minorHAnsi" w:cstheme="minorHAnsi"/>
          <w:bCs/>
        </w:rPr>
        <w:t>S</w:t>
      </w:r>
      <w:r w:rsidR="003053A2">
        <w:rPr>
          <w:rFonts w:asciiTheme="minorHAnsi" w:hAnsiTheme="minorHAnsi" w:cstheme="minorHAnsi"/>
          <w:bCs/>
        </w:rPr>
        <w:t>O</w:t>
      </w:r>
      <w:r w:rsidRPr="00714004">
        <w:rPr>
          <w:rFonts w:asciiTheme="minorHAnsi" w:hAnsiTheme="minorHAnsi" w:cstheme="minorHAnsi"/>
          <w:bCs/>
        </w:rPr>
        <w:t xml:space="preserve"> von Dallmeier electronic. „Unsere Lösungen ermöglichen nicht nur Schutz vor Diebstahl und Vandalismus, sondern bieten echten Mehrwert durch die Optimierung logistischer Abläufe – vom Schadenmanagement bis zur Verbesserung der Prozesssicherheit.“</w:t>
      </w:r>
    </w:p>
    <w:p w14:paraId="35AA47C0" w14:textId="77777777" w:rsidR="00714004" w:rsidRDefault="00714004" w:rsidP="00714004">
      <w:pPr>
        <w:jc w:val="both"/>
        <w:rPr>
          <w:rFonts w:asciiTheme="minorHAnsi" w:hAnsiTheme="minorHAnsi" w:cstheme="minorHAnsi"/>
          <w:bCs/>
        </w:rPr>
      </w:pPr>
    </w:p>
    <w:bookmarkEnd w:id="0"/>
    <w:p w14:paraId="5F3FB276" w14:textId="77777777" w:rsidR="00D2627E" w:rsidRDefault="00D2627E" w:rsidP="00EB1560">
      <w:pPr>
        <w:jc w:val="both"/>
        <w:rPr>
          <w:rFonts w:asciiTheme="minorHAnsi" w:hAnsiTheme="minorHAnsi" w:cstheme="minorHAnsi"/>
          <w:b/>
        </w:rPr>
      </w:pPr>
      <w:r w:rsidRPr="00C02753">
        <w:rPr>
          <w:rFonts w:asciiTheme="minorHAnsi" w:hAnsiTheme="minorHAnsi" w:cstheme="minorHAnsi"/>
          <w:b/>
        </w:rPr>
        <w:t>Weitere Informationen:</w:t>
      </w:r>
    </w:p>
    <w:p w14:paraId="24F7C02D" w14:textId="53A22173" w:rsidR="00452A10" w:rsidRPr="00D765AF" w:rsidRDefault="00452A10" w:rsidP="00452A10">
      <w:pPr>
        <w:pStyle w:val="Listenabsatz"/>
        <w:numPr>
          <w:ilvl w:val="0"/>
          <w:numId w:val="10"/>
        </w:numPr>
        <w:jc w:val="both"/>
        <w:rPr>
          <w:rFonts w:asciiTheme="minorHAnsi" w:hAnsiTheme="minorHAnsi" w:cstheme="minorHAnsi"/>
          <w:bCs/>
        </w:rPr>
      </w:pPr>
      <w:hyperlink r:id="rId12" w:history="1">
        <w:r w:rsidRPr="00865FA0">
          <w:rPr>
            <w:rStyle w:val="Hyperlink"/>
            <w:rFonts w:asciiTheme="minorHAnsi" w:hAnsiTheme="minorHAnsi" w:cstheme="minorHAnsi"/>
            <w:bCs/>
          </w:rPr>
          <w:t>Panomera</w:t>
        </w:r>
        <w:r w:rsidR="00D765AF" w:rsidRPr="00865FA0">
          <w:rPr>
            <w:rStyle w:val="Hyperlink"/>
            <w:rFonts w:asciiTheme="minorHAnsi" w:hAnsiTheme="minorHAnsi" w:cstheme="minorHAnsi"/>
            <w:bCs/>
          </w:rPr>
          <w:t>®</w:t>
        </w:r>
        <w:r w:rsidRPr="00865FA0">
          <w:rPr>
            <w:rStyle w:val="Hyperlink"/>
            <w:rFonts w:asciiTheme="minorHAnsi" w:hAnsiTheme="minorHAnsi" w:cstheme="minorHAnsi"/>
            <w:bCs/>
          </w:rPr>
          <w:t xml:space="preserve"> Perimeter</w:t>
        </w:r>
      </w:hyperlink>
    </w:p>
    <w:p w14:paraId="0FA3C125" w14:textId="53BCD18B" w:rsidR="00452A10" w:rsidRPr="00A528DE" w:rsidRDefault="00452A10" w:rsidP="00452A10">
      <w:pPr>
        <w:pStyle w:val="Listenabsatz"/>
        <w:numPr>
          <w:ilvl w:val="0"/>
          <w:numId w:val="10"/>
        </w:numPr>
        <w:jc w:val="both"/>
        <w:rPr>
          <w:rFonts w:asciiTheme="minorHAnsi" w:hAnsiTheme="minorHAnsi" w:cstheme="minorHAnsi"/>
          <w:bCs/>
        </w:rPr>
      </w:pPr>
      <w:hyperlink r:id="rId13" w:history="1">
        <w:proofErr w:type="spellStart"/>
        <w:r w:rsidRPr="00865FA0">
          <w:rPr>
            <w:rStyle w:val="Hyperlink"/>
            <w:rFonts w:asciiTheme="minorHAnsi" w:hAnsiTheme="minorHAnsi" w:cstheme="minorHAnsi"/>
            <w:bCs/>
          </w:rPr>
          <w:t>Domera</w:t>
        </w:r>
        <w:proofErr w:type="spellEnd"/>
        <w:r w:rsidR="00D765AF" w:rsidRPr="00865FA0">
          <w:rPr>
            <w:rStyle w:val="Hyperlink"/>
            <w:rFonts w:asciiTheme="minorHAnsi" w:hAnsiTheme="minorHAnsi" w:cstheme="minorHAnsi"/>
            <w:bCs/>
          </w:rPr>
          <w:t>®</w:t>
        </w:r>
        <w:r w:rsidRPr="00865FA0">
          <w:rPr>
            <w:rStyle w:val="Hyperlink"/>
            <w:rFonts w:asciiTheme="minorHAnsi" w:hAnsiTheme="minorHAnsi" w:cstheme="minorHAnsi"/>
            <w:bCs/>
          </w:rPr>
          <w:t xml:space="preserve"> Kameras</w:t>
        </w:r>
      </w:hyperlink>
    </w:p>
    <w:p w14:paraId="6E54C0A8" w14:textId="249E0C7C" w:rsidR="00A528DE" w:rsidRPr="00D765AF" w:rsidRDefault="00A528DE" w:rsidP="00452A10">
      <w:pPr>
        <w:pStyle w:val="Listenabsatz"/>
        <w:numPr>
          <w:ilvl w:val="0"/>
          <w:numId w:val="10"/>
        </w:numPr>
        <w:jc w:val="both"/>
        <w:rPr>
          <w:rFonts w:asciiTheme="minorHAnsi" w:hAnsiTheme="minorHAnsi" w:cstheme="minorHAnsi"/>
          <w:bCs/>
        </w:rPr>
      </w:pPr>
      <w:hyperlink r:id="rId14" w:history="1">
        <w:r w:rsidRPr="00A528DE">
          <w:rPr>
            <w:rStyle w:val="Hyperlink"/>
          </w:rPr>
          <w:t>Lösungen für die Logistik</w:t>
        </w:r>
      </w:hyperlink>
    </w:p>
    <w:p w14:paraId="4F3809C6" w14:textId="77777777" w:rsidR="00C02753" w:rsidRDefault="00C02753" w:rsidP="00EB1560">
      <w:pPr>
        <w:jc w:val="both"/>
      </w:pPr>
    </w:p>
    <w:p w14:paraId="0D1FBDCE" w14:textId="77777777" w:rsidR="00843947" w:rsidRPr="00C02753" w:rsidRDefault="00843947" w:rsidP="00EB1560">
      <w:pPr>
        <w:jc w:val="both"/>
      </w:pPr>
    </w:p>
    <w:p w14:paraId="61354845" w14:textId="38D9341A" w:rsidR="004B022E" w:rsidRPr="00C02753" w:rsidRDefault="004B022E" w:rsidP="00EB1560">
      <w:pPr>
        <w:jc w:val="both"/>
        <w:rPr>
          <w:rFonts w:asciiTheme="minorHAnsi" w:hAnsiTheme="minorHAnsi" w:cstheme="minorHAnsi"/>
          <w:b/>
          <w:color w:val="FF0000"/>
        </w:rPr>
      </w:pPr>
      <w:r w:rsidRPr="00C02753">
        <w:rPr>
          <w:rFonts w:asciiTheme="minorHAnsi" w:hAnsiTheme="minorHAnsi" w:cstheme="minorHAnsi"/>
          <w:b/>
          <w:color w:val="FF0000"/>
        </w:rPr>
        <w:t>+++ BILDUNTERSCHRIFTEN +++</w:t>
      </w:r>
    </w:p>
    <w:p w14:paraId="11CC62D9" w14:textId="0AD91ED4" w:rsidR="008C18E5" w:rsidRDefault="008C18E5" w:rsidP="00285901">
      <w:pPr>
        <w:jc w:val="both"/>
        <w:rPr>
          <w:rFonts w:asciiTheme="minorHAnsi" w:hAnsiTheme="minorHAnsi" w:cstheme="minorHAnsi"/>
          <w:b/>
          <w:color w:val="FF0000"/>
          <w:lang w:val="en-GB"/>
        </w:rPr>
      </w:pPr>
    </w:p>
    <w:p w14:paraId="2F3F0211" w14:textId="698054E5" w:rsidR="0005100D" w:rsidRPr="000D7F62" w:rsidRDefault="0005100D" w:rsidP="0005100D">
      <w:pPr>
        <w:ind w:right="570"/>
        <w:jc w:val="both"/>
        <w:rPr>
          <w:i/>
          <w:iCs/>
        </w:rPr>
      </w:pPr>
      <w:proofErr w:type="spellStart"/>
      <w:r w:rsidRPr="0005100D">
        <w:rPr>
          <w:rFonts w:asciiTheme="minorHAnsi" w:hAnsiTheme="minorHAnsi" w:cstheme="minorHAnsi"/>
          <w:b/>
          <w:color w:val="FF0000"/>
        </w:rPr>
        <w:t>Panomera_</w:t>
      </w:r>
      <w:r w:rsidR="000474CF" w:rsidRPr="0005100D">
        <w:rPr>
          <w:rFonts w:asciiTheme="minorHAnsi" w:hAnsiTheme="minorHAnsi" w:cstheme="minorHAnsi"/>
          <w:b/>
          <w:color w:val="FF0000"/>
        </w:rPr>
        <w:t>Perimeter</w:t>
      </w:r>
      <w:r w:rsidR="000474CF">
        <w:rPr>
          <w:rFonts w:asciiTheme="minorHAnsi" w:hAnsiTheme="minorHAnsi" w:cstheme="minorHAnsi"/>
          <w:b/>
          <w:color w:val="FF0000"/>
        </w:rPr>
        <w:t>_T</w:t>
      </w:r>
      <w:r w:rsidRPr="0005100D">
        <w:rPr>
          <w:rFonts w:asciiTheme="minorHAnsi" w:hAnsiTheme="minorHAnsi" w:cstheme="minorHAnsi"/>
          <w:b/>
          <w:color w:val="FF0000"/>
        </w:rPr>
        <w:t>ransport_Logistic</w:t>
      </w:r>
      <w:proofErr w:type="spellEnd"/>
      <w:r>
        <w:t xml:space="preserve"> </w:t>
      </w:r>
      <w:r>
        <w:br/>
        <w:t>Dallmeier stellt seine neuesten Innovationen</w:t>
      </w:r>
      <w:r w:rsidRPr="001B6FB3">
        <w:rPr>
          <w:color w:val="000000" w:themeColor="text1"/>
        </w:rPr>
        <w:t xml:space="preserve"> auf der </w:t>
      </w:r>
      <w:proofErr w:type="spellStart"/>
      <w:r>
        <w:rPr>
          <w:color w:val="000000" w:themeColor="text1"/>
        </w:rPr>
        <w:t>transport</w:t>
      </w:r>
      <w:proofErr w:type="spellEnd"/>
      <w:r>
        <w:rPr>
          <w:color w:val="000000" w:themeColor="text1"/>
        </w:rPr>
        <w:t xml:space="preserve"> </w:t>
      </w:r>
      <w:proofErr w:type="spellStart"/>
      <w:r>
        <w:rPr>
          <w:color w:val="000000" w:themeColor="text1"/>
        </w:rPr>
        <w:t>logistic</w:t>
      </w:r>
      <w:proofErr w:type="spellEnd"/>
      <w:r>
        <w:rPr>
          <w:color w:val="000000" w:themeColor="text1"/>
        </w:rPr>
        <w:t xml:space="preserve"> in München vor.</w:t>
      </w:r>
    </w:p>
    <w:p w14:paraId="1F3F2350" w14:textId="77777777" w:rsidR="0005100D" w:rsidRPr="00690F6E" w:rsidRDefault="0005100D" w:rsidP="0005100D">
      <w:pPr>
        <w:ind w:right="570"/>
        <w:jc w:val="both"/>
        <w:rPr>
          <w:i/>
          <w:iCs/>
          <w:lang w:val="en-GB"/>
        </w:rPr>
      </w:pPr>
      <w:proofErr w:type="spellStart"/>
      <w:r w:rsidRPr="00690F6E">
        <w:rPr>
          <w:i/>
          <w:iCs/>
          <w:lang w:val="en-GB"/>
        </w:rPr>
        <w:t>Bildnachweis</w:t>
      </w:r>
      <w:proofErr w:type="spellEnd"/>
      <w:r w:rsidRPr="00690F6E">
        <w:rPr>
          <w:i/>
          <w:iCs/>
          <w:lang w:val="en-GB"/>
        </w:rPr>
        <w:t xml:space="preserve">: Dallmeier electronic </w:t>
      </w:r>
    </w:p>
    <w:p w14:paraId="6A33723E" w14:textId="77777777" w:rsidR="00843947" w:rsidRPr="007E2718" w:rsidRDefault="00843947" w:rsidP="00285901">
      <w:pPr>
        <w:jc w:val="both"/>
        <w:rPr>
          <w:rFonts w:asciiTheme="minorHAnsi" w:hAnsiTheme="minorHAnsi" w:cstheme="minorHAnsi"/>
          <w:b/>
          <w:color w:val="FF0000"/>
          <w:lang w:val="en-GB"/>
        </w:rPr>
      </w:pPr>
    </w:p>
    <w:bookmarkEnd w:id="1"/>
    <w:p w14:paraId="1CEAE476" w14:textId="77777777" w:rsidR="004B022E" w:rsidRPr="007E2718" w:rsidRDefault="004B022E" w:rsidP="0039701C">
      <w:pPr>
        <w:rPr>
          <w:rFonts w:asciiTheme="minorHAnsi" w:hAnsiTheme="minorHAnsi" w:cstheme="minorHAnsi"/>
          <w:b/>
          <w:lang w:val="en-GB"/>
        </w:rPr>
      </w:pPr>
    </w:p>
    <w:p w14:paraId="14F852BA" w14:textId="4EC9EA5C" w:rsidR="0039701C" w:rsidRPr="007E2718" w:rsidRDefault="0039701C" w:rsidP="001E78BB">
      <w:pPr>
        <w:spacing w:after="160" w:line="259" w:lineRule="auto"/>
        <w:rPr>
          <w:rFonts w:asciiTheme="minorHAnsi" w:hAnsiTheme="minorHAnsi" w:cstheme="minorHAnsi"/>
          <w:b/>
          <w:lang w:val="en-GB"/>
        </w:rPr>
      </w:pPr>
      <w:r w:rsidRPr="007E2718">
        <w:rPr>
          <w:rFonts w:asciiTheme="minorHAnsi" w:hAnsiTheme="minorHAnsi" w:cstheme="minorHAnsi"/>
          <w:b/>
          <w:lang w:val="en-GB"/>
        </w:rPr>
        <w:t>*****</w:t>
      </w:r>
    </w:p>
    <w:p w14:paraId="063562EA" w14:textId="77777777" w:rsidR="00486A0D" w:rsidRPr="007E2718" w:rsidRDefault="00486A0D" w:rsidP="00486A0D">
      <w:pPr>
        <w:pStyle w:val="berschrift1"/>
        <w:rPr>
          <w:lang w:val="en-GB"/>
        </w:rPr>
      </w:pPr>
      <w:r w:rsidRPr="007E2718">
        <w:rPr>
          <w:lang w:val="en-GB"/>
        </w:rPr>
        <w:t>Dallmeier: Turn images into assets.</w:t>
      </w:r>
    </w:p>
    <w:p w14:paraId="4920665A" w14:textId="77777777" w:rsidR="00486A0D" w:rsidRPr="00C02753" w:rsidRDefault="00486A0D" w:rsidP="00486A0D">
      <w:pPr>
        <w:pStyle w:val="berschrift1"/>
      </w:pPr>
      <w:r w:rsidRPr="00C02753">
        <w:t>Mit wegweisender Videotechnologie aus Deutschland.</w:t>
      </w:r>
    </w:p>
    <w:p w14:paraId="7B035F23" w14:textId="77777777" w:rsidR="00486A0D" w:rsidRPr="00C02753" w:rsidRDefault="00486A0D" w:rsidP="00486A0D">
      <w:pPr>
        <w:tabs>
          <w:tab w:val="left" w:pos="4110"/>
        </w:tabs>
        <w:rPr>
          <w:rFonts w:asciiTheme="minorHAnsi" w:hAnsiTheme="minorHAnsi" w:cstheme="minorHAnsi"/>
        </w:rPr>
      </w:pPr>
    </w:p>
    <w:p w14:paraId="4B65B6C1" w14:textId="77777777" w:rsidR="00486A0D" w:rsidRPr="00C02753" w:rsidRDefault="00486A0D" w:rsidP="00486A0D">
      <w:pPr>
        <w:jc w:val="both"/>
      </w:pPr>
      <w:r w:rsidRPr="00C02753">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Pr="00C02753" w:rsidRDefault="00486A0D" w:rsidP="00486A0D">
      <w:pPr>
        <w:jc w:val="both"/>
      </w:pPr>
    </w:p>
    <w:p w14:paraId="3F436B6B" w14:textId="77777777" w:rsidR="00486A0D" w:rsidRPr="00C02753" w:rsidRDefault="00486A0D" w:rsidP="00486A0D">
      <w:pPr>
        <w:jc w:val="both"/>
        <w:rPr>
          <w:b/>
          <w:bCs/>
          <w:sz w:val="22"/>
          <w:szCs w:val="22"/>
        </w:rPr>
      </w:pPr>
      <w:r w:rsidRPr="00C02753">
        <w:rPr>
          <w:b/>
          <w:bCs/>
        </w:rPr>
        <w:t>Unsere Kunden: Vom Gewerbebetrieb bis zum WM-Stadion</w:t>
      </w:r>
    </w:p>
    <w:p w14:paraId="187CC2C3" w14:textId="77777777" w:rsidR="00486A0D" w:rsidRPr="00C02753" w:rsidRDefault="00486A0D" w:rsidP="00486A0D">
      <w:pPr>
        <w:jc w:val="both"/>
      </w:pPr>
      <w:r w:rsidRPr="00C02753">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Pr="00C02753" w:rsidRDefault="00486A0D" w:rsidP="00486A0D">
      <w:pPr>
        <w:jc w:val="both"/>
      </w:pPr>
    </w:p>
    <w:p w14:paraId="476FCD3E" w14:textId="77777777" w:rsidR="00486A0D" w:rsidRPr="00C02753" w:rsidRDefault="00486A0D" w:rsidP="00486A0D">
      <w:pPr>
        <w:jc w:val="both"/>
        <w:rPr>
          <w:b/>
          <w:bCs/>
        </w:rPr>
      </w:pPr>
      <w:r w:rsidRPr="00C02753">
        <w:rPr>
          <w:b/>
          <w:bCs/>
        </w:rPr>
        <w:t>Niedrige Gesamtbetriebskosten „Made in Germany“</w:t>
      </w:r>
    </w:p>
    <w:p w14:paraId="272196FF" w14:textId="62F134B8" w:rsidR="00486A0D" w:rsidRPr="00C02753" w:rsidRDefault="00486A0D" w:rsidP="00486A0D">
      <w:pPr>
        <w:jc w:val="both"/>
      </w:pPr>
      <w:r w:rsidRPr="00C02753">
        <w:t>Mit wegweisenden Innovationen gelingt es Dallmeier immer wieder, sich technologisch an die Spitze zu setzen: Vom weltweit ersten Digitalen Bildspeicher mit Bewegungsanalyse im Jahr 1992 über die patentierte „</w:t>
      </w:r>
      <w:proofErr w:type="spellStart"/>
      <w:r w:rsidRPr="00C02753">
        <w:t>Multifocal</w:t>
      </w:r>
      <w:proofErr w:type="spellEnd"/>
      <w:r w:rsidRPr="00C02753">
        <w:t xml:space="preserve">-Sensortechnologie“ Panomera® mit ihrem </w:t>
      </w:r>
      <w:r w:rsidRPr="00C02753">
        <w:lastRenderedPageBreak/>
        <w:t>„</w:t>
      </w:r>
      <w:proofErr w:type="spellStart"/>
      <w:r w:rsidRPr="00C02753">
        <w:t>Mountera</w:t>
      </w:r>
      <w:proofErr w:type="spellEnd"/>
      <w:r w:rsidRPr="00C02753">
        <w:t xml:space="preserve">®“ Montagesystem bis hin zur </w:t>
      </w:r>
      <w:proofErr w:type="spellStart"/>
      <w:r w:rsidRPr="00C02753">
        <w:t>Domera</w:t>
      </w:r>
      <w:proofErr w:type="spellEnd"/>
      <w:r w:rsidRPr="00C02753">
        <w:t>® Kamerafamilie, die bis zu 300 Kameravarianten mit nur 18 Komponenten ermöglicht. Diese und viele weitere Innovationen stiften echten Kundennutzen und können mit ihrem dadurch niedrige</w:t>
      </w:r>
      <w:r w:rsidR="00E53F4F">
        <w:t>n</w:t>
      </w:r>
      <w:r w:rsidRPr="00C02753">
        <w:t xml:space="preserve"> Total </w:t>
      </w:r>
      <w:proofErr w:type="spellStart"/>
      <w:r w:rsidRPr="00C02753">
        <w:t>Cost</w:t>
      </w:r>
      <w:proofErr w:type="spellEnd"/>
      <w:r w:rsidRPr="00C02753">
        <w:t xml:space="preserve"> </w:t>
      </w:r>
      <w:proofErr w:type="spellStart"/>
      <w:r w:rsidRPr="00C02753">
        <w:t>of</w:t>
      </w:r>
      <w:proofErr w:type="spellEnd"/>
      <w:r w:rsidRPr="00C02753">
        <w:t xml:space="preserve"> Ownership (TCO) und hohem Return on Investment (ROI) problemlos mit Systemen aus Niedriglohnländern konkurrieren.</w:t>
      </w:r>
    </w:p>
    <w:p w14:paraId="4EAA7573" w14:textId="77777777" w:rsidR="00486A0D" w:rsidRPr="00C02753" w:rsidRDefault="00486A0D" w:rsidP="00486A0D">
      <w:pPr>
        <w:jc w:val="both"/>
      </w:pPr>
    </w:p>
    <w:p w14:paraId="7C689B2F" w14:textId="77777777" w:rsidR="00486A0D" w:rsidRPr="00C02753" w:rsidRDefault="00486A0D" w:rsidP="00486A0D">
      <w:pPr>
        <w:jc w:val="both"/>
        <w:rPr>
          <w:b/>
          <w:bCs/>
          <w:sz w:val="22"/>
          <w:szCs w:val="22"/>
        </w:rPr>
      </w:pPr>
      <w:proofErr w:type="spellStart"/>
      <w:r w:rsidRPr="00C02753">
        <w:rPr>
          <w:b/>
          <w:bCs/>
        </w:rPr>
        <w:t>Cybersecurity</w:t>
      </w:r>
      <w:proofErr w:type="spellEnd"/>
      <w:r w:rsidRPr="00C02753">
        <w:rPr>
          <w:b/>
          <w:bCs/>
        </w:rPr>
        <w:t>, Datenschutz und ethische Verantwortung durch maximale Fertigungstiefe</w:t>
      </w:r>
    </w:p>
    <w:p w14:paraId="5416552E" w14:textId="77777777" w:rsidR="00486A0D" w:rsidRPr="00C02753" w:rsidRDefault="00486A0D" w:rsidP="00486A0D">
      <w:pPr>
        <w:jc w:val="both"/>
      </w:pPr>
      <w:r w:rsidRPr="00C02753">
        <w:t xml:space="preserve">Durch 100 % „Made in Germany“ garantieren wir unseren Kunden zudem allerhöchste Standards bei den Themen Datenschutz, </w:t>
      </w:r>
      <w:proofErr w:type="spellStart"/>
      <w:r w:rsidRPr="00C02753">
        <w:t>Cybersecurity</w:t>
      </w:r>
      <w:proofErr w:type="spellEnd"/>
      <w:r w:rsidRPr="00C02753">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Pr="00C02753" w:rsidRDefault="00486A0D" w:rsidP="00486A0D">
      <w:pPr>
        <w:jc w:val="both"/>
      </w:pPr>
    </w:p>
    <w:p w14:paraId="4F4F98ED" w14:textId="77777777" w:rsidR="00486A0D" w:rsidRPr="00C02753" w:rsidRDefault="00486A0D" w:rsidP="00486A0D">
      <w:pPr>
        <w:jc w:val="both"/>
      </w:pPr>
      <w:hyperlink r:id="rId15" w:history="1">
        <w:r w:rsidRPr="00C02753">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6" w:history="1">
        <w:r w:rsidRPr="00C02753">
          <w:rPr>
            <w:rStyle w:val="Hyperlink"/>
          </w:rPr>
          <w:t>www.panomera.com</w:t>
        </w:r>
      </w:hyperlink>
    </w:p>
    <w:sectPr w:rsidR="00486A0D" w:rsidRPr="00A2113E" w:rsidSect="00D02756">
      <w:headerReference w:type="default" r:id="rId17"/>
      <w:footerReference w:type="default" r:id="rId18"/>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95DC3" w14:textId="77777777" w:rsidR="00352C90" w:rsidRPr="00C02753" w:rsidRDefault="00352C90" w:rsidP="00164ED4">
      <w:r w:rsidRPr="00C02753">
        <w:separator/>
      </w:r>
    </w:p>
  </w:endnote>
  <w:endnote w:type="continuationSeparator" w:id="0">
    <w:p w14:paraId="6CA77F51" w14:textId="77777777" w:rsidR="00352C90" w:rsidRPr="00C02753" w:rsidRDefault="00352C90" w:rsidP="00164ED4">
      <w:r w:rsidRPr="00C027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C02753" w:rsidRDefault="004D6872" w:rsidP="00D4041A">
    <w:pPr>
      <w:pStyle w:val="Fuzeile"/>
    </w:pPr>
    <w:r w:rsidRPr="00C02753">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C02753">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C02753"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C02753" w14:paraId="2CE77DE6" w14:textId="77777777" w:rsidTr="001E7903">
      <w:tc>
        <w:tcPr>
          <w:tcW w:w="7341" w:type="dxa"/>
          <w:tcBorders>
            <w:top w:val="nil"/>
            <w:left w:val="nil"/>
            <w:bottom w:val="nil"/>
            <w:right w:val="nil"/>
          </w:tcBorders>
        </w:tcPr>
        <w:p w14:paraId="52582185" w14:textId="77777777" w:rsidR="00680068" w:rsidRPr="00C02753" w:rsidRDefault="00680068" w:rsidP="00680068">
          <w:pPr>
            <w:rPr>
              <w:rFonts w:asciiTheme="minorHAnsi" w:hAnsiTheme="minorHAnsi" w:cstheme="minorHAnsi"/>
              <w:sz w:val="14"/>
              <w:szCs w:val="14"/>
            </w:rPr>
          </w:pPr>
          <w:r w:rsidRPr="007E2718">
            <w:rPr>
              <w:rFonts w:asciiTheme="minorHAnsi" w:hAnsiTheme="minorHAnsi" w:cstheme="minorHAnsi"/>
              <w:sz w:val="14"/>
              <w:szCs w:val="14"/>
              <w:lang w:val="en-GB"/>
            </w:rPr>
            <w:t>Dallmeier electronic GmbH &amp; Co.KG</w:t>
          </w:r>
          <w:r w:rsidR="00E90BED" w:rsidRPr="007E2718">
            <w:rPr>
              <w:rFonts w:asciiTheme="minorHAnsi" w:hAnsiTheme="minorHAnsi" w:cstheme="minorHAnsi"/>
              <w:sz w:val="14"/>
              <w:szCs w:val="14"/>
              <w:lang w:val="en-GB"/>
            </w:rPr>
            <w:t xml:space="preserve"> </w:t>
          </w:r>
          <w:r w:rsidR="00154462"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proofErr w:type="spellStart"/>
          <w:r w:rsidRPr="007E2718">
            <w:rPr>
              <w:rFonts w:asciiTheme="minorHAnsi" w:hAnsiTheme="minorHAnsi" w:cstheme="minorHAnsi"/>
              <w:sz w:val="14"/>
              <w:szCs w:val="14"/>
              <w:lang w:val="en-GB"/>
            </w:rPr>
            <w:t>Pressestelle</w:t>
          </w:r>
          <w:proofErr w:type="spellEnd"/>
          <w:r w:rsidR="00B85AC1" w:rsidRPr="007E2718">
            <w:rPr>
              <w:rFonts w:asciiTheme="minorHAnsi" w:hAnsiTheme="minorHAnsi" w:cstheme="minorHAnsi"/>
              <w:sz w:val="14"/>
              <w:szCs w:val="14"/>
              <w:lang w:val="en-GB"/>
            </w:rPr>
            <w:t xml:space="preserve"> </w:t>
          </w:r>
          <w:r w:rsidRPr="007E2718">
            <w:rPr>
              <w:rFonts w:asciiTheme="minorHAnsi" w:hAnsiTheme="minorHAnsi" w:cstheme="minorHAnsi"/>
              <w:sz w:val="14"/>
              <w:szCs w:val="14"/>
              <w:lang w:val="en-GB"/>
            </w:rPr>
            <w:t xml:space="preserve"> </w:t>
          </w:r>
          <w:r w:rsidRPr="00C02753">
            <w:rPr>
              <w:rFonts w:cs="Arial"/>
              <w:spacing w:val="22"/>
              <w:sz w:val="14"/>
              <w:szCs w:val="14"/>
            </w:rPr>
            <w:sym w:font="Symbol" w:char="F0B7"/>
          </w:r>
          <w:r w:rsidR="004361DF" w:rsidRPr="007E2718">
            <w:rPr>
              <w:rFonts w:cs="Arial"/>
              <w:spacing w:val="22"/>
              <w:sz w:val="14"/>
              <w:szCs w:val="14"/>
              <w:lang w:val="en-GB"/>
            </w:rPr>
            <w:t xml:space="preserve"> </w:t>
          </w:r>
          <w:proofErr w:type="spellStart"/>
          <w:r w:rsidRPr="007E2718">
            <w:rPr>
              <w:rFonts w:asciiTheme="minorHAnsi" w:hAnsiTheme="minorHAnsi" w:cstheme="minorHAnsi"/>
              <w:sz w:val="14"/>
              <w:szCs w:val="14"/>
              <w:lang w:val="en-GB"/>
            </w:rPr>
            <w:t>Bahnhofstr</w:t>
          </w:r>
          <w:proofErr w:type="spellEnd"/>
          <w:r w:rsidRPr="007E2718">
            <w:rPr>
              <w:rFonts w:asciiTheme="minorHAnsi" w:hAnsiTheme="minorHAnsi" w:cstheme="minorHAnsi"/>
              <w:sz w:val="14"/>
              <w:szCs w:val="14"/>
              <w:lang w:val="en-GB"/>
            </w:rPr>
            <w:t xml:space="preserve">. </w:t>
          </w:r>
          <w:r w:rsidRPr="00C02753">
            <w:rPr>
              <w:rFonts w:asciiTheme="minorHAnsi" w:hAnsiTheme="minorHAnsi" w:cstheme="minorHAnsi"/>
              <w:sz w:val="14"/>
              <w:szCs w:val="14"/>
            </w:rPr>
            <w:t>16</w:t>
          </w:r>
          <w:r w:rsidR="00E90BED" w:rsidRPr="00C02753">
            <w:rPr>
              <w:rFonts w:asciiTheme="minorHAnsi" w:hAnsiTheme="minorHAnsi" w:cstheme="minorHAnsi"/>
              <w:sz w:val="14"/>
              <w:szCs w:val="14"/>
            </w:rPr>
            <w:t xml:space="preserve"> </w:t>
          </w:r>
          <w:r w:rsidR="00154462"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93047 Regensburg</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4361DF" w:rsidRPr="00C02753">
            <w:rPr>
              <w:rFonts w:cs="Arial"/>
              <w:spacing w:val="22"/>
              <w:sz w:val="14"/>
              <w:szCs w:val="14"/>
            </w:rPr>
            <w:t xml:space="preserve"> </w:t>
          </w:r>
          <w:r w:rsidRPr="00C02753">
            <w:rPr>
              <w:rFonts w:asciiTheme="minorHAnsi" w:hAnsiTheme="minorHAnsi" w:cstheme="minorHAnsi"/>
              <w:sz w:val="14"/>
              <w:szCs w:val="14"/>
            </w:rPr>
            <w:t>Deutschland</w:t>
          </w:r>
        </w:p>
        <w:p w14:paraId="1A0AC84E" w14:textId="77777777" w:rsidR="00680068" w:rsidRPr="00C02753" w:rsidRDefault="00680068" w:rsidP="00680068">
          <w:pPr>
            <w:rPr>
              <w:rFonts w:asciiTheme="minorHAnsi" w:hAnsiTheme="minorHAnsi" w:cstheme="minorHAnsi"/>
              <w:sz w:val="14"/>
              <w:szCs w:val="14"/>
            </w:rPr>
          </w:pPr>
          <w:r w:rsidRPr="00C02753">
            <w:rPr>
              <w:rFonts w:asciiTheme="minorHAnsi" w:hAnsiTheme="minorHAnsi" w:cstheme="minorHAnsi"/>
              <w:sz w:val="14"/>
              <w:szCs w:val="14"/>
            </w:rPr>
            <w:t>Tel: +49 (0) 941 / 8700-0</w:t>
          </w:r>
          <w:r w:rsidR="00154462" w:rsidRPr="00C02753">
            <w:rPr>
              <w:rFonts w:asciiTheme="minorHAnsi" w:hAnsiTheme="minorHAnsi" w:cstheme="minorHAnsi"/>
              <w:sz w:val="14"/>
              <w:szCs w:val="14"/>
            </w:rPr>
            <w:t xml:space="preserve">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Fax: +49 (0) 941 / 8700-180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Pr="00C02753">
            <w:rPr>
              <w:rFonts w:cs="Arial"/>
              <w:spacing w:val="22"/>
              <w:sz w:val="14"/>
              <w:szCs w:val="14"/>
            </w:rPr>
            <w:t xml:space="preserve"> </w:t>
          </w:r>
          <w:r w:rsidRPr="00C02753">
            <w:rPr>
              <w:rFonts w:asciiTheme="minorHAnsi" w:hAnsiTheme="minorHAnsi" w:cstheme="minorHAnsi"/>
              <w:sz w:val="14"/>
              <w:szCs w:val="14"/>
            </w:rPr>
            <w:t xml:space="preserve">E-Mail: presse@dallmeier.com </w:t>
          </w:r>
          <w:r w:rsidR="00E90BED" w:rsidRPr="00C02753">
            <w:rPr>
              <w:rFonts w:asciiTheme="minorHAnsi" w:hAnsiTheme="minorHAnsi" w:cstheme="minorHAnsi"/>
              <w:sz w:val="14"/>
              <w:szCs w:val="14"/>
            </w:rPr>
            <w:t xml:space="preserve"> </w:t>
          </w:r>
          <w:r w:rsidRPr="00C02753">
            <w:rPr>
              <w:rFonts w:cs="Arial"/>
              <w:spacing w:val="22"/>
              <w:sz w:val="14"/>
              <w:szCs w:val="14"/>
            </w:rPr>
            <w:sym w:font="Symbol" w:char="F0B7"/>
          </w:r>
          <w:r w:rsidR="00E90BED" w:rsidRPr="00C02753">
            <w:rPr>
              <w:rFonts w:cs="Arial"/>
              <w:spacing w:val="22"/>
              <w:sz w:val="14"/>
              <w:szCs w:val="14"/>
            </w:rPr>
            <w:t xml:space="preserve"> </w:t>
          </w:r>
          <w:r w:rsidRPr="00C02753">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658F7FE" w:rsidR="00680068" w:rsidRPr="00C02753" w:rsidRDefault="00680068" w:rsidP="00680068">
          <w:pPr>
            <w:jc w:val="right"/>
            <w:rPr>
              <w:rFonts w:asciiTheme="minorHAnsi" w:hAnsiTheme="minorHAnsi" w:cstheme="minorHAnsi"/>
              <w:sz w:val="14"/>
              <w:szCs w:val="14"/>
            </w:rPr>
          </w:pPr>
          <w:r w:rsidRPr="00C02753">
            <w:rPr>
              <w:rFonts w:asciiTheme="minorHAnsi" w:hAnsiTheme="minorHAnsi" w:cstheme="minorHAnsi"/>
              <w:sz w:val="14"/>
              <w:szCs w:val="14"/>
            </w:rPr>
            <w:t xml:space="preserve">© Dallmeier electronic </w:t>
          </w:r>
          <w:r w:rsidR="001E78BB" w:rsidRPr="00C02753">
            <w:rPr>
              <w:rFonts w:asciiTheme="minorHAnsi" w:hAnsiTheme="minorHAnsi" w:cstheme="minorHAnsi"/>
              <w:sz w:val="14"/>
              <w:szCs w:val="14"/>
            </w:rPr>
            <w:t>0</w:t>
          </w:r>
          <w:r w:rsidR="00E53F4F">
            <w:rPr>
              <w:rFonts w:asciiTheme="minorHAnsi" w:hAnsiTheme="minorHAnsi" w:cstheme="minorHAnsi"/>
              <w:sz w:val="14"/>
              <w:szCs w:val="14"/>
            </w:rPr>
            <w:t>4</w:t>
          </w:r>
          <w:r w:rsidRPr="00C02753">
            <w:rPr>
              <w:rFonts w:asciiTheme="minorHAnsi" w:hAnsiTheme="minorHAnsi" w:cstheme="minorHAnsi"/>
              <w:sz w:val="14"/>
              <w:szCs w:val="14"/>
            </w:rPr>
            <w:t xml:space="preserve"> / 20</w:t>
          </w:r>
          <w:r w:rsidR="001552D0" w:rsidRPr="00C02753">
            <w:rPr>
              <w:rFonts w:asciiTheme="minorHAnsi" w:hAnsiTheme="minorHAnsi" w:cstheme="minorHAnsi"/>
              <w:sz w:val="14"/>
              <w:szCs w:val="14"/>
            </w:rPr>
            <w:t>2</w:t>
          </w:r>
          <w:r w:rsidR="00051538" w:rsidRPr="00C02753">
            <w:rPr>
              <w:rFonts w:asciiTheme="minorHAnsi" w:hAnsiTheme="minorHAnsi" w:cstheme="minorHAnsi"/>
              <w:sz w:val="14"/>
              <w:szCs w:val="14"/>
            </w:rPr>
            <w:t>5</w:t>
          </w:r>
        </w:p>
        <w:p w14:paraId="343D40B0" w14:textId="77777777" w:rsidR="00D4041A" w:rsidRPr="00C02753" w:rsidRDefault="00500D35" w:rsidP="00C21B5E">
          <w:pPr>
            <w:pStyle w:val="Fuzeile"/>
            <w:jc w:val="right"/>
            <w:rPr>
              <w:rFonts w:cstheme="minorHAnsi"/>
              <w:sz w:val="12"/>
              <w:szCs w:val="12"/>
            </w:rPr>
          </w:pPr>
          <w:r w:rsidRPr="00C02753">
            <w:rPr>
              <w:rFonts w:cstheme="minorHAnsi"/>
              <w:sz w:val="14"/>
              <w:szCs w:val="14"/>
            </w:rPr>
            <w:fldChar w:fldCharType="begin"/>
          </w:r>
          <w:r w:rsidRPr="00C02753">
            <w:rPr>
              <w:rFonts w:cstheme="minorHAnsi"/>
              <w:sz w:val="14"/>
              <w:szCs w:val="14"/>
            </w:rPr>
            <w:instrText xml:space="preserve"> PAGE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r w:rsidRPr="00C02753">
            <w:rPr>
              <w:rFonts w:cstheme="minorHAnsi"/>
              <w:sz w:val="14"/>
              <w:szCs w:val="14"/>
            </w:rPr>
            <w:t xml:space="preserve"> / </w:t>
          </w:r>
          <w:r w:rsidRPr="00C02753">
            <w:rPr>
              <w:rFonts w:cstheme="minorHAnsi"/>
              <w:sz w:val="14"/>
              <w:szCs w:val="14"/>
            </w:rPr>
            <w:fldChar w:fldCharType="begin"/>
          </w:r>
          <w:r w:rsidRPr="00C02753">
            <w:rPr>
              <w:rFonts w:cstheme="minorHAnsi"/>
              <w:sz w:val="14"/>
              <w:szCs w:val="14"/>
            </w:rPr>
            <w:instrText xml:space="preserve"> NUMPAGES </w:instrText>
          </w:r>
          <w:r w:rsidRPr="00C02753">
            <w:rPr>
              <w:rFonts w:cstheme="minorHAnsi"/>
              <w:sz w:val="14"/>
              <w:szCs w:val="14"/>
            </w:rPr>
            <w:fldChar w:fldCharType="separate"/>
          </w:r>
          <w:r w:rsidR="00114428" w:rsidRPr="00C02753">
            <w:rPr>
              <w:rFonts w:cstheme="minorHAnsi"/>
              <w:sz w:val="14"/>
              <w:szCs w:val="14"/>
            </w:rPr>
            <w:t>1</w:t>
          </w:r>
          <w:r w:rsidRPr="00C02753">
            <w:rPr>
              <w:rFonts w:cstheme="minorHAnsi"/>
              <w:sz w:val="14"/>
              <w:szCs w:val="14"/>
            </w:rPr>
            <w:fldChar w:fldCharType="end"/>
          </w:r>
        </w:p>
      </w:tc>
    </w:tr>
    <w:tr w:rsidR="00E90BED" w:rsidRPr="00C02753" w14:paraId="76404FA3" w14:textId="77777777" w:rsidTr="001E7903">
      <w:tc>
        <w:tcPr>
          <w:tcW w:w="7341" w:type="dxa"/>
          <w:tcBorders>
            <w:top w:val="nil"/>
            <w:left w:val="nil"/>
            <w:bottom w:val="nil"/>
            <w:right w:val="nil"/>
          </w:tcBorders>
        </w:tcPr>
        <w:p w14:paraId="47D5B1DA" w14:textId="77777777" w:rsidR="00D4041A" w:rsidRPr="00C0275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C02753" w:rsidRDefault="00D4041A" w:rsidP="00D4041A">
          <w:pPr>
            <w:pStyle w:val="Fuzeile"/>
            <w:jc w:val="right"/>
            <w:rPr>
              <w:rFonts w:cstheme="minorHAnsi"/>
              <w:sz w:val="14"/>
              <w:szCs w:val="14"/>
            </w:rPr>
          </w:pPr>
        </w:p>
      </w:tc>
    </w:tr>
  </w:tbl>
  <w:p w14:paraId="1C3C1089" w14:textId="77777777" w:rsidR="00D4041A" w:rsidRPr="00C02753"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C0BBA" w14:textId="77777777" w:rsidR="00352C90" w:rsidRPr="00C02753" w:rsidRDefault="00352C90" w:rsidP="00164ED4">
      <w:r w:rsidRPr="00C02753">
        <w:separator/>
      </w:r>
    </w:p>
  </w:footnote>
  <w:footnote w:type="continuationSeparator" w:id="0">
    <w:p w14:paraId="79479161" w14:textId="77777777" w:rsidR="00352C90" w:rsidRPr="00C02753" w:rsidRDefault="00352C90" w:rsidP="00164ED4">
      <w:r w:rsidRPr="00C0275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Pr="00C02753" w:rsidRDefault="00164ED4" w:rsidP="00A47EB9">
    <w:pPr>
      <w:pStyle w:val="Kopfzeile"/>
    </w:pPr>
  </w:p>
  <w:p w14:paraId="7BAF4C72" w14:textId="77777777" w:rsidR="00164ED4" w:rsidRPr="00C02753" w:rsidRDefault="004D6872">
    <w:pPr>
      <w:pStyle w:val="Kopfzeile"/>
    </w:pPr>
    <w:r w:rsidRPr="00C02753">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C02753">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C02753" w:rsidRDefault="00164ED4">
    <w:pPr>
      <w:pStyle w:val="Kopfzeile"/>
    </w:pPr>
  </w:p>
  <w:p w14:paraId="5C584308" w14:textId="04C60FE3" w:rsidR="007B121E" w:rsidRDefault="00B175DD" w:rsidP="00EB620D">
    <w:pPr>
      <w:pStyle w:val="Titel"/>
    </w:pPr>
    <w:r w:rsidRPr="00C02753">
      <w:t xml:space="preserve">Dallmeier </w:t>
    </w:r>
    <w:r w:rsidR="00EB620D" w:rsidRPr="00C02753">
      <w:t>Press</w:t>
    </w:r>
    <w:r w:rsidR="00D2627E" w:rsidRPr="00C02753">
      <w:t>e</w:t>
    </w:r>
    <w:r w:rsidR="00051538" w:rsidRPr="00C02753">
      <w:t>mitteilung</w:t>
    </w:r>
  </w:p>
  <w:p w14:paraId="74A6BA8A" w14:textId="77777777" w:rsidR="00AE74E0" w:rsidRPr="00AE74E0" w:rsidRDefault="00AE74E0" w:rsidP="00AE74E0">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3B92A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62A186D"/>
    <w:multiLevelType w:val="hybridMultilevel"/>
    <w:tmpl w:val="88F49C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9"/>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10"/>
  </w:num>
  <w:num w:numId="10" w16cid:durableId="702945458">
    <w:abstractNumId w:val="2"/>
  </w:num>
  <w:num w:numId="11" w16cid:durableId="1817330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390"/>
    <w:rsid w:val="0000485D"/>
    <w:rsid w:val="00011430"/>
    <w:rsid w:val="00021941"/>
    <w:rsid w:val="00023E42"/>
    <w:rsid w:val="0002400E"/>
    <w:rsid w:val="00041BFF"/>
    <w:rsid w:val="000474CF"/>
    <w:rsid w:val="0005100D"/>
    <w:rsid w:val="00051538"/>
    <w:rsid w:val="00057FD5"/>
    <w:rsid w:val="0006181B"/>
    <w:rsid w:val="00063C2D"/>
    <w:rsid w:val="00063F09"/>
    <w:rsid w:val="00065C8A"/>
    <w:rsid w:val="0006654E"/>
    <w:rsid w:val="00074C5B"/>
    <w:rsid w:val="00077F4F"/>
    <w:rsid w:val="00082B2D"/>
    <w:rsid w:val="00083B45"/>
    <w:rsid w:val="00083E16"/>
    <w:rsid w:val="000843CE"/>
    <w:rsid w:val="00086716"/>
    <w:rsid w:val="000915B3"/>
    <w:rsid w:val="00097ECE"/>
    <w:rsid w:val="000A1CEA"/>
    <w:rsid w:val="000A5E23"/>
    <w:rsid w:val="000B2862"/>
    <w:rsid w:val="000C01B2"/>
    <w:rsid w:val="000C7C4E"/>
    <w:rsid w:val="000D570A"/>
    <w:rsid w:val="000E0E8B"/>
    <w:rsid w:val="000E25A4"/>
    <w:rsid w:val="000E7838"/>
    <w:rsid w:val="000F4247"/>
    <w:rsid w:val="000F4775"/>
    <w:rsid w:val="000F60F7"/>
    <w:rsid w:val="00114428"/>
    <w:rsid w:val="00120DC5"/>
    <w:rsid w:val="00123D82"/>
    <w:rsid w:val="00125865"/>
    <w:rsid w:val="0012622F"/>
    <w:rsid w:val="0013599B"/>
    <w:rsid w:val="001367D4"/>
    <w:rsid w:val="00140A70"/>
    <w:rsid w:val="00144CE5"/>
    <w:rsid w:val="0015099A"/>
    <w:rsid w:val="00150E94"/>
    <w:rsid w:val="00152699"/>
    <w:rsid w:val="0015390E"/>
    <w:rsid w:val="00154462"/>
    <w:rsid w:val="001552D0"/>
    <w:rsid w:val="00164ED4"/>
    <w:rsid w:val="00165E18"/>
    <w:rsid w:val="00172B2C"/>
    <w:rsid w:val="001822C5"/>
    <w:rsid w:val="00182E5D"/>
    <w:rsid w:val="0019375D"/>
    <w:rsid w:val="00194446"/>
    <w:rsid w:val="00197632"/>
    <w:rsid w:val="001B0349"/>
    <w:rsid w:val="001C249B"/>
    <w:rsid w:val="001C3BA6"/>
    <w:rsid w:val="001C420B"/>
    <w:rsid w:val="001C75C2"/>
    <w:rsid w:val="001C7DB0"/>
    <w:rsid w:val="001E0EDD"/>
    <w:rsid w:val="001E78BB"/>
    <w:rsid w:val="001E7903"/>
    <w:rsid w:val="001F38F3"/>
    <w:rsid w:val="001F6AFF"/>
    <w:rsid w:val="002034E4"/>
    <w:rsid w:val="00204591"/>
    <w:rsid w:val="00210210"/>
    <w:rsid w:val="0021237C"/>
    <w:rsid w:val="00212BCA"/>
    <w:rsid w:val="002144CC"/>
    <w:rsid w:val="002155A8"/>
    <w:rsid w:val="002156E0"/>
    <w:rsid w:val="0021577F"/>
    <w:rsid w:val="00220A8E"/>
    <w:rsid w:val="002215CD"/>
    <w:rsid w:val="00223780"/>
    <w:rsid w:val="002350A6"/>
    <w:rsid w:val="00236A5E"/>
    <w:rsid w:val="002463E4"/>
    <w:rsid w:val="0024676E"/>
    <w:rsid w:val="00251B19"/>
    <w:rsid w:val="002610F1"/>
    <w:rsid w:val="00263379"/>
    <w:rsid w:val="00270530"/>
    <w:rsid w:val="00274A98"/>
    <w:rsid w:val="00275889"/>
    <w:rsid w:val="002758D9"/>
    <w:rsid w:val="002769D9"/>
    <w:rsid w:val="00276B4A"/>
    <w:rsid w:val="00281364"/>
    <w:rsid w:val="00282A81"/>
    <w:rsid w:val="0028407A"/>
    <w:rsid w:val="00285901"/>
    <w:rsid w:val="00293218"/>
    <w:rsid w:val="00295BCE"/>
    <w:rsid w:val="002A12F3"/>
    <w:rsid w:val="002A1437"/>
    <w:rsid w:val="002A27EC"/>
    <w:rsid w:val="002A42A7"/>
    <w:rsid w:val="002A63AB"/>
    <w:rsid w:val="002B760B"/>
    <w:rsid w:val="002C571F"/>
    <w:rsid w:val="002D3B32"/>
    <w:rsid w:val="002D49F9"/>
    <w:rsid w:val="002E5D97"/>
    <w:rsid w:val="002E6A47"/>
    <w:rsid w:val="002E7914"/>
    <w:rsid w:val="002F082E"/>
    <w:rsid w:val="002F0B35"/>
    <w:rsid w:val="002F1B6A"/>
    <w:rsid w:val="00302571"/>
    <w:rsid w:val="00304792"/>
    <w:rsid w:val="003053A2"/>
    <w:rsid w:val="0030735A"/>
    <w:rsid w:val="003075A7"/>
    <w:rsid w:val="00307A33"/>
    <w:rsid w:val="00307F0E"/>
    <w:rsid w:val="00311699"/>
    <w:rsid w:val="00314530"/>
    <w:rsid w:val="003261CF"/>
    <w:rsid w:val="00330E1C"/>
    <w:rsid w:val="003353B7"/>
    <w:rsid w:val="00335799"/>
    <w:rsid w:val="00344F26"/>
    <w:rsid w:val="00347759"/>
    <w:rsid w:val="00347D4E"/>
    <w:rsid w:val="00352C90"/>
    <w:rsid w:val="00366F4B"/>
    <w:rsid w:val="003723DA"/>
    <w:rsid w:val="0037524D"/>
    <w:rsid w:val="003839E8"/>
    <w:rsid w:val="00385DD9"/>
    <w:rsid w:val="00390227"/>
    <w:rsid w:val="00394DC5"/>
    <w:rsid w:val="0039701C"/>
    <w:rsid w:val="003A4E03"/>
    <w:rsid w:val="003A5DCE"/>
    <w:rsid w:val="003A660D"/>
    <w:rsid w:val="003B0C19"/>
    <w:rsid w:val="003B2965"/>
    <w:rsid w:val="003C25ED"/>
    <w:rsid w:val="003C285E"/>
    <w:rsid w:val="003C3B42"/>
    <w:rsid w:val="003C661C"/>
    <w:rsid w:val="003D28BD"/>
    <w:rsid w:val="003E0076"/>
    <w:rsid w:val="003E0A23"/>
    <w:rsid w:val="003E3869"/>
    <w:rsid w:val="003E4F5D"/>
    <w:rsid w:val="003F158F"/>
    <w:rsid w:val="003F52E6"/>
    <w:rsid w:val="003F6024"/>
    <w:rsid w:val="003F7202"/>
    <w:rsid w:val="00405DE1"/>
    <w:rsid w:val="0041420C"/>
    <w:rsid w:val="00417275"/>
    <w:rsid w:val="00420E15"/>
    <w:rsid w:val="004325CD"/>
    <w:rsid w:val="00433C0C"/>
    <w:rsid w:val="004361DF"/>
    <w:rsid w:val="00437A39"/>
    <w:rsid w:val="00443EAA"/>
    <w:rsid w:val="00445B37"/>
    <w:rsid w:val="00447005"/>
    <w:rsid w:val="004471AB"/>
    <w:rsid w:val="0045126A"/>
    <w:rsid w:val="00452A10"/>
    <w:rsid w:val="00456034"/>
    <w:rsid w:val="00460AB4"/>
    <w:rsid w:val="004635AA"/>
    <w:rsid w:val="00466F41"/>
    <w:rsid w:val="00467DAD"/>
    <w:rsid w:val="00470EBB"/>
    <w:rsid w:val="00475FDE"/>
    <w:rsid w:val="00477283"/>
    <w:rsid w:val="004819D8"/>
    <w:rsid w:val="004862C0"/>
    <w:rsid w:val="00486A0D"/>
    <w:rsid w:val="00490EF6"/>
    <w:rsid w:val="00492962"/>
    <w:rsid w:val="00492F2B"/>
    <w:rsid w:val="0049342A"/>
    <w:rsid w:val="004A5BFB"/>
    <w:rsid w:val="004A70E4"/>
    <w:rsid w:val="004B022E"/>
    <w:rsid w:val="004B1F22"/>
    <w:rsid w:val="004B4FD5"/>
    <w:rsid w:val="004C5077"/>
    <w:rsid w:val="004C50A1"/>
    <w:rsid w:val="004D3A1C"/>
    <w:rsid w:val="004D523D"/>
    <w:rsid w:val="004D5278"/>
    <w:rsid w:val="004D6872"/>
    <w:rsid w:val="004F5531"/>
    <w:rsid w:val="00500D35"/>
    <w:rsid w:val="00504ED4"/>
    <w:rsid w:val="00507D76"/>
    <w:rsid w:val="00511487"/>
    <w:rsid w:val="0051242F"/>
    <w:rsid w:val="005207E5"/>
    <w:rsid w:val="00522F0E"/>
    <w:rsid w:val="0052475B"/>
    <w:rsid w:val="00532AFE"/>
    <w:rsid w:val="005360BB"/>
    <w:rsid w:val="005445F0"/>
    <w:rsid w:val="005454EB"/>
    <w:rsid w:val="00553777"/>
    <w:rsid w:val="00555CC5"/>
    <w:rsid w:val="005576B4"/>
    <w:rsid w:val="00564D06"/>
    <w:rsid w:val="00572925"/>
    <w:rsid w:val="00585C9F"/>
    <w:rsid w:val="0059059C"/>
    <w:rsid w:val="0059679F"/>
    <w:rsid w:val="005A1CA3"/>
    <w:rsid w:val="005B071E"/>
    <w:rsid w:val="005B1237"/>
    <w:rsid w:val="005B5B9B"/>
    <w:rsid w:val="005C27EE"/>
    <w:rsid w:val="005C2A60"/>
    <w:rsid w:val="005C4FFF"/>
    <w:rsid w:val="005C6E6D"/>
    <w:rsid w:val="005D1870"/>
    <w:rsid w:val="005D57F0"/>
    <w:rsid w:val="005E1109"/>
    <w:rsid w:val="005E69B9"/>
    <w:rsid w:val="005F34A2"/>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605A"/>
    <w:rsid w:val="0066736A"/>
    <w:rsid w:val="0067687D"/>
    <w:rsid w:val="00680068"/>
    <w:rsid w:val="006819CF"/>
    <w:rsid w:val="006862F6"/>
    <w:rsid w:val="006866E2"/>
    <w:rsid w:val="00687298"/>
    <w:rsid w:val="0068794F"/>
    <w:rsid w:val="006900E4"/>
    <w:rsid w:val="006911CC"/>
    <w:rsid w:val="00691CB5"/>
    <w:rsid w:val="00692B0B"/>
    <w:rsid w:val="00693C6D"/>
    <w:rsid w:val="0069496A"/>
    <w:rsid w:val="00697736"/>
    <w:rsid w:val="00697E1A"/>
    <w:rsid w:val="006B53C1"/>
    <w:rsid w:val="006B7B4B"/>
    <w:rsid w:val="006C0F9C"/>
    <w:rsid w:val="006C1355"/>
    <w:rsid w:val="006D38D1"/>
    <w:rsid w:val="006E25F1"/>
    <w:rsid w:val="006E38F4"/>
    <w:rsid w:val="006F15BC"/>
    <w:rsid w:val="006F1E0A"/>
    <w:rsid w:val="0070074F"/>
    <w:rsid w:val="007017E2"/>
    <w:rsid w:val="007071E9"/>
    <w:rsid w:val="00711351"/>
    <w:rsid w:val="00713438"/>
    <w:rsid w:val="00714004"/>
    <w:rsid w:val="007141DA"/>
    <w:rsid w:val="00717E19"/>
    <w:rsid w:val="0072691F"/>
    <w:rsid w:val="00727E5A"/>
    <w:rsid w:val="00730C60"/>
    <w:rsid w:val="00730C97"/>
    <w:rsid w:val="0073103B"/>
    <w:rsid w:val="007312D6"/>
    <w:rsid w:val="00731DA1"/>
    <w:rsid w:val="007374E7"/>
    <w:rsid w:val="00742FF3"/>
    <w:rsid w:val="0074314E"/>
    <w:rsid w:val="00745B1A"/>
    <w:rsid w:val="00752340"/>
    <w:rsid w:val="007539DD"/>
    <w:rsid w:val="00760D2D"/>
    <w:rsid w:val="00763F41"/>
    <w:rsid w:val="00766056"/>
    <w:rsid w:val="00766F79"/>
    <w:rsid w:val="00772D02"/>
    <w:rsid w:val="0077529D"/>
    <w:rsid w:val="00775D28"/>
    <w:rsid w:val="007772F3"/>
    <w:rsid w:val="007773B9"/>
    <w:rsid w:val="00782470"/>
    <w:rsid w:val="0078272E"/>
    <w:rsid w:val="0078290C"/>
    <w:rsid w:val="00785620"/>
    <w:rsid w:val="00790F01"/>
    <w:rsid w:val="007946FE"/>
    <w:rsid w:val="007A0117"/>
    <w:rsid w:val="007A1476"/>
    <w:rsid w:val="007A2B69"/>
    <w:rsid w:val="007A49B2"/>
    <w:rsid w:val="007A64B0"/>
    <w:rsid w:val="007B009F"/>
    <w:rsid w:val="007B121E"/>
    <w:rsid w:val="007D1C81"/>
    <w:rsid w:val="007D58C1"/>
    <w:rsid w:val="007D72B3"/>
    <w:rsid w:val="007D7C52"/>
    <w:rsid w:val="007E2718"/>
    <w:rsid w:val="007E3877"/>
    <w:rsid w:val="007E719C"/>
    <w:rsid w:val="007F0193"/>
    <w:rsid w:val="007F2F15"/>
    <w:rsid w:val="007F5CFC"/>
    <w:rsid w:val="00807568"/>
    <w:rsid w:val="008211EB"/>
    <w:rsid w:val="008326F3"/>
    <w:rsid w:val="00832D2F"/>
    <w:rsid w:val="00833282"/>
    <w:rsid w:val="0083440D"/>
    <w:rsid w:val="00842D4B"/>
    <w:rsid w:val="00843947"/>
    <w:rsid w:val="00846B84"/>
    <w:rsid w:val="00846B8E"/>
    <w:rsid w:val="0085127C"/>
    <w:rsid w:val="00853BC6"/>
    <w:rsid w:val="008566CE"/>
    <w:rsid w:val="00856D15"/>
    <w:rsid w:val="00857C4C"/>
    <w:rsid w:val="00857CCB"/>
    <w:rsid w:val="00857ECD"/>
    <w:rsid w:val="008639DF"/>
    <w:rsid w:val="00865FA0"/>
    <w:rsid w:val="00872F66"/>
    <w:rsid w:val="008752D3"/>
    <w:rsid w:val="008758CB"/>
    <w:rsid w:val="00877F70"/>
    <w:rsid w:val="00881D14"/>
    <w:rsid w:val="0089315C"/>
    <w:rsid w:val="008A0C9E"/>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8F6AE5"/>
    <w:rsid w:val="008F6E29"/>
    <w:rsid w:val="009153CD"/>
    <w:rsid w:val="0092177B"/>
    <w:rsid w:val="00930E90"/>
    <w:rsid w:val="0093191C"/>
    <w:rsid w:val="009330E8"/>
    <w:rsid w:val="00936044"/>
    <w:rsid w:val="009400C5"/>
    <w:rsid w:val="009403BA"/>
    <w:rsid w:val="00941196"/>
    <w:rsid w:val="00960F30"/>
    <w:rsid w:val="00963216"/>
    <w:rsid w:val="0096538E"/>
    <w:rsid w:val="00965DAF"/>
    <w:rsid w:val="009718A3"/>
    <w:rsid w:val="00977C21"/>
    <w:rsid w:val="00981B24"/>
    <w:rsid w:val="00987AE8"/>
    <w:rsid w:val="009933E7"/>
    <w:rsid w:val="00993D90"/>
    <w:rsid w:val="00994C52"/>
    <w:rsid w:val="00994DBE"/>
    <w:rsid w:val="009951D2"/>
    <w:rsid w:val="00996839"/>
    <w:rsid w:val="009A03FD"/>
    <w:rsid w:val="009A3CBF"/>
    <w:rsid w:val="009A6077"/>
    <w:rsid w:val="009B25A3"/>
    <w:rsid w:val="009C511C"/>
    <w:rsid w:val="009D601C"/>
    <w:rsid w:val="009D7433"/>
    <w:rsid w:val="009E2430"/>
    <w:rsid w:val="009E2898"/>
    <w:rsid w:val="009E2B86"/>
    <w:rsid w:val="009E477A"/>
    <w:rsid w:val="009E5A65"/>
    <w:rsid w:val="009F2E8A"/>
    <w:rsid w:val="009F3BFA"/>
    <w:rsid w:val="009F6357"/>
    <w:rsid w:val="009F6BAC"/>
    <w:rsid w:val="009F6BE7"/>
    <w:rsid w:val="009F6D09"/>
    <w:rsid w:val="00A04620"/>
    <w:rsid w:val="00A048DF"/>
    <w:rsid w:val="00A06826"/>
    <w:rsid w:val="00A10F48"/>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28DE"/>
    <w:rsid w:val="00A557FC"/>
    <w:rsid w:val="00A55EA7"/>
    <w:rsid w:val="00A562A1"/>
    <w:rsid w:val="00A565C7"/>
    <w:rsid w:val="00A571C7"/>
    <w:rsid w:val="00A571ED"/>
    <w:rsid w:val="00A6279D"/>
    <w:rsid w:val="00A65B1E"/>
    <w:rsid w:val="00A7262F"/>
    <w:rsid w:val="00A76444"/>
    <w:rsid w:val="00A90125"/>
    <w:rsid w:val="00A91311"/>
    <w:rsid w:val="00A947DD"/>
    <w:rsid w:val="00A96025"/>
    <w:rsid w:val="00A97ACF"/>
    <w:rsid w:val="00AA0084"/>
    <w:rsid w:val="00AA2625"/>
    <w:rsid w:val="00AA2A44"/>
    <w:rsid w:val="00AA6641"/>
    <w:rsid w:val="00AA6D1E"/>
    <w:rsid w:val="00AB6173"/>
    <w:rsid w:val="00AB62F8"/>
    <w:rsid w:val="00AB7352"/>
    <w:rsid w:val="00AC1098"/>
    <w:rsid w:val="00AC4EC5"/>
    <w:rsid w:val="00AC582F"/>
    <w:rsid w:val="00AD0D09"/>
    <w:rsid w:val="00AD6C5F"/>
    <w:rsid w:val="00AD6CFF"/>
    <w:rsid w:val="00AE4C80"/>
    <w:rsid w:val="00AE4EAE"/>
    <w:rsid w:val="00AE6A0C"/>
    <w:rsid w:val="00AE74E0"/>
    <w:rsid w:val="00AF2F51"/>
    <w:rsid w:val="00AF47D5"/>
    <w:rsid w:val="00AF6A52"/>
    <w:rsid w:val="00AF7708"/>
    <w:rsid w:val="00B05A16"/>
    <w:rsid w:val="00B167C2"/>
    <w:rsid w:val="00B175DD"/>
    <w:rsid w:val="00B231B5"/>
    <w:rsid w:val="00B23620"/>
    <w:rsid w:val="00B236CE"/>
    <w:rsid w:val="00B2490F"/>
    <w:rsid w:val="00B24DB6"/>
    <w:rsid w:val="00B2746E"/>
    <w:rsid w:val="00B3284E"/>
    <w:rsid w:val="00B36D0E"/>
    <w:rsid w:val="00B47B76"/>
    <w:rsid w:val="00B52647"/>
    <w:rsid w:val="00B53C5C"/>
    <w:rsid w:val="00B55BE2"/>
    <w:rsid w:val="00B60EA0"/>
    <w:rsid w:val="00B66348"/>
    <w:rsid w:val="00B7149B"/>
    <w:rsid w:val="00B72AF5"/>
    <w:rsid w:val="00B72EF5"/>
    <w:rsid w:val="00B824EB"/>
    <w:rsid w:val="00B83B29"/>
    <w:rsid w:val="00B84731"/>
    <w:rsid w:val="00B85AC1"/>
    <w:rsid w:val="00B91184"/>
    <w:rsid w:val="00B92974"/>
    <w:rsid w:val="00B9634C"/>
    <w:rsid w:val="00BA3276"/>
    <w:rsid w:val="00BA6D75"/>
    <w:rsid w:val="00BA7588"/>
    <w:rsid w:val="00BB1E8D"/>
    <w:rsid w:val="00BB449F"/>
    <w:rsid w:val="00BC0065"/>
    <w:rsid w:val="00BC5D6B"/>
    <w:rsid w:val="00BD3C51"/>
    <w:rsid w:val="00BD3F3C"/>
    <w:rsid w:val="00BE460F"/>
    <w:rsid w:val="00BE6146"/>
    <w:rsid w:val="00BE6CB0"/>
    <w:rsid w:val="00BE7773"/>
    <w:rsid w:val="00BE7F3C"/>
    <w:rsid w:val="00BF08C2"/>
    <w:rsid w:val="00BF0E93"/>
    <w:rsid w:val="00BF11F5"/>
    <w:rsid w:val="00BF3F9A"/>
    <w:rsid w:val="00BF4502"/>
    <w:rsid w:val="00BF4857"/>
    <w:rsid w:val="00BF4DD9"/>
    <w:rsid w:val="00BF5C73"/>
    <w:rsid w:val="00C02753"/>
    <w:rsid w:val="00C1414A"/>
    <w:rsid w:val="00C16C58"/>
    <w:rsid w:val="00C20746"/>
    <w:rsid w:val="00C21B5E"/>
    <w:rsid w:val="00C26415"/>
    <w:rsid w:val="00C27E29"/>
    <w:rsid w:val="00C31839"/>
    <w:rsid w:val="00C33076"/>
    <w:rsid w:val="00C36A14"/>
    <w:rsid w:val="00C36F92"/>
    <w:rsid w:val="00C37BB2"/>
    <w:rsid w:val="00C4040D"/>
    <w:rsid w:val="00C44732"/>
    <w:rsid w:val="00C47E1B"/>
    <w:rsid w:val="00C501E1"/>
    <w:rsid w:val="00C51362"/>
    <w:rsid w:val="00C525CB"/>
    <w:rsid w:val="00C572D0"/>
    <w:rsid w:val="00C6307D"/>
    <w:rsid w:val="00C65530"/>
    <w:rsid w:val="00C66BDB"/>
    <w:rsid w:val="00C75AD2"/>
    <w:rsid w:val="00C75FA1"/>
    <w:rsid w:val="00C82A75"/>
    <w:rsid w:val="00C85C84"/>
    <w:rsid w:val="00C87171"/>
    <w:rsid w:val="00C879C0"/>
    <w:rsid w:val="00C90B8C"/>
    <w:rsid w:val="00C91525"/>
    <w:rsid w:val="00C919AB"/>
    <w:rsid w:val="00C93DD6"/>
    <w:rsid w:val="00C95451"/>
    <w:rsid w:val="00C9604E"/>
    <w:rsid w:val="00C96528"/>
    <w:rsid w:val="00CA1C93"/>
    <w:rsid w:val="00CA2A3B"/>
    <w:rsid w:val="00CA3B0D"/>
    <w:rsid w:val="00CA5789"/>
    <w:rsid w:val="00CA57FE"/>
    <w:rsid w:val="00CB2ABE"/>
    <w:rsid w:val="00CB3E2C"/>
    <w:rsid w:val="00CB6B1E"/>
    <w:rsid w:val="00CD0C6F"/>
    <w:rsid w:val="00CD53E6"/>
    <w:rsid w:val="00CD6894"/>
    <w:rsid w:val="00CD73D9"/>
    <w:rsid w:val="00CE5E17"/>
    <w:rsid w:val="00CF1F0F"/>
    <w:rsid w:val="00CF2F3C"/>
    <w:rsid w:val="00CF3F3C"/>
    <w:rsid w:val="00D02086"/>
    <w:rsid w:val="00D021D4"/>
    <w:rsid w:val="00D02756"/>
    <w:rsid w:val="00D05278"/>
    <w:rsid w:val="00D122B3"/>
    <w:rsid w:val="00D13740"/>
    <w:rsid w:val="00D17048"/>
    <w:rsid w:val="00D17B7E"/>
    <w:rsid w:val="00D2627E"/>
    <w:rsid w:val="00D27076"/>
    <w:rsid w:val="00D2788E"/>
    <w:rsid w:val="00D37D65"/>
    <w:rsid w:val="00D4041A"/>
    <w:rsid w:val="00D408F0"/>
    <w:rsid w:val="00D412A9"/>
    <w:rsid w:val="00D51813"/>
    <w:rsid w:val="00D5381B"/>
    <w:rsid w:val="00D53D00"/>
    <w:rsid w:val="00D5568B"/>
    <w:rsid w:val="00D613BE"/>
    <w:rsid w:val="00D61B4D"/>
    <w:rsid w:val="00D6300E"/>
    <w:rsid w:val="00D7147A"/>
    <w:rsid w:val="00D75C36"/>
    <w:rsid w:val="00D765AF"/>
    <w:rsid w:val="00D76BE9"/>
    <w:rsid w:val="00D813E8"/>
    <w:rsid w:val="00D9049A"/>
    <w:rsid w:val="00D90581"/>
    <w:rsid w:val="00D94407"/>
    <w:rsid w:val="00D944A8"/>
    <w:rsid w:val="00DA6CC0"/>
    <w:rsid w:val="00DC134C"/>
    <w:rsid w:val="00DC2962"/>
    <w:rsid w:val="00DC5A0A"/>
    <w:rsid w:val="00DC6B6B"/>
    <w:rsid w:val="00DD0476"/>
    <w:rsid w:val="00DD1A17"/>
    <w:rsid w:val="00DD5009"/>
    <w:rsid w:val="00DD6718"/>
    <w:rsid w:val="00DE025D"/>
    <w:rsid w:val="00DE2792"/>
    <w:rsid w:val="00DF10AD"/>
    <w:rsid w:val="00DF2F03"/>
    <w:rsid w:val="00DF58A6"/>
    <w:rsid w:val="00E021EB"/>
    <w:rsid w:val="00E0550D"/>
    <w:rsid w:val="00E0758D"/>
    <w:rsid w:val="00E112CD"/>
    <w:rsid w:val="00E1130C"/>
    <w:rsid w:val="00E12264"/>
    <w:rsid w:val="00E12470"/>
    <w:rsid w:val="00E12CC2"/>
    <w:rsid w:val="00E20F3B"/>
    <w:rsid w:val="00E22435"/>
    <w:rsid w:val="00E226CE"/>
    <w:rsid w:val="00E26608"/>
    <w:rsid w:val="00E314BD"/>
    <w:rsid w:val="00E342B4"/>
    <w:rsid w:val="00E35C0D"/>
    <w:rsid w:val="00E40B32"/>
    <w:rsid w:val="00E43AAC"/>
    <w:rsid w:val="00E476AA"/>
    <w:rsid w:val="00E53F4F"/>
    <w:rsid w:val="00E60256"/>
    <w:rsid w:val="00E612EB"/>
    <w:rsid w:val="00E63350"/>
    <w:rsid w:val="00E67E0D"/>
    <w:rsid w:val="00E83DD9"/>
    <w:rsid w:val="00E90BED"/>
    <w:rsid w:val="00E90DC9"/>
    <w:rsid w:val="00E925C6"/>
    <w:rsid w:val="00E930F7"/>
    <w:rsid w:val="00E93B38"/>
    <w:rsid w:val="00E93D09"/>
    <w:rsid w:val="00E951D3"/>
    <w:rsid w:val="00EA11A0"/>
    <w:rsid w:val="00EA1759"/>
    <w:rsid w:val="00EB1560"/>
    <w:rsid w:val="00EB3C81"/>
    <w:rsid w:val="00EB5860"/>
    <w:rsid w:val="00EB620D"/>
    <w:rsid w:val="00EC3C7A"/>
    <w:rsid w:val="00EC43C5"/>
    <w:rsid w:val="00EC7A67"/>
    <w:rsid w:val="00ED2E3D"/>
    <w:rsid w:val="00EE7A2F"/>
    <w:rsid w:val="00F04479"/>
    <w:rsid w:val="00F05456"/>
    <w:rsid w:val="00F0643B"/>
    <w:rsid w:val="00F0671E"/>
    <w:rsid w:val="00F21902"/>
    <w:rsid w:val="00F26CBB"/>
    <w:rsid w:val="00F346E4"/>
    <w:rsid w:val="00F37188"/>
    <w:rsid w:val="00F37B89"/>
    <w:rsid w:val="00F46AE1"/>
    <w:rsid w:val="00F47522"/>
    <w:rsid w:val="00F476A0"/>
    <w:rsid w:val="00F477EB"/>
    <w:rsid w:val="00F50197"/>
    <w:rsid w:val="00F5439D"/>
    <w:rsid w:val="00F62BFF"/>
    <w:rsid w:val="00F63147"/>
    <w:rsid w:val="00F64EA1"/>
    <w:rsid w:val="00F67C9D"/>
    <w:rsid w:val="00F73DD9"/>
    <w:rsid w:val="00F746F3"/>
    <w:rsid w:val="00F7588D"/>
    <w:rsid w:val="00F76CA8"/>
    <w:rsid w:val="00F76D82"/>
    <w:rsid w:val="00F77CA0"/>
    <w:rsid w:val="00F87FDF"/>
    <w:rsid w:val="00F905B2"/>
    <w:rsid w:val="00F969FB"/>
    <w:rsid w:val="00F97C2F"/>
    <w:rsid w:val="00F97C89"/>
    <w:rsid w:val="00FA09D3"/>
    <w:rsid w:val="00FA106B"/>
    <w:rsid w:val="00FA5CBD"/>
    <w:rsid w:val="00FB20C2"/>
    <w:rsid w:val="00FB2CD1"/>
    <w:rsid w:val="00FB6CEB"/>
    <w:rsid w:val="00FB7173"/>
    <w:rsid w:val="00FC3484"/>
    <w:rsid w:val="00FC77FF"/>
    <w:rsid w:val="00FD2781"/>
    <w:rsid w:val="00FD2A10"/>
    <w:rsid w:val="00FD4D3B"/>
    <w:rsid w:val="00FD736D"/>
    <w:rsid w:val="00FE1C9D"/>
    <w:rsid w:val="00FE590B"/>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8235">
      <w:bodyDiv w:val="1"/>
      <w:marLeft w:val="0"/>
      <w:marRight w:val="0"/>
      <w:marTop w:val="0"/>
      <w:marBottom w:val="0"/>
      <w:divBdr>
        <w:top w:val="none" w:sz="0" w:space="0" w:color="auto"/>
        <w:left w:val="none" w:sz="0" w:space="0" w:color="auto"/>
        <w:bottom w:val="none" w:sz="0" w:space="0" w:color="auto"/>
        <w:right w:val="none" w:sz="0" w:space="0" w:color="auto"/>
      </w:divBdr>
    </w:div>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38682391">
      <w:bodyDiv w:val="1"/>
      <w:marLeft w:val="0"/>
      <w:marRight w:val="0"/>
      <w:marTop w:val="0"/>
      <w:marBottom w:val="0"/>
      <w:divBdr>
        <w:top w:val="none" w:sz="0" w:space="0" w:color="auto"/>
        <w:left w:val="none" w:sz="0" w:space="0" w:color="auto"/>
        <w:bottom w:val="none" w:sz="0" w:space="0" w:color="auto"/>
        <w:right w:val="none" w:sz="0" w:space="0" w:color="auto"/>
      </w:divBdr>
    </w:div>
    <w:div w:id="469398310">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35782631">
      <w:bodyDiv w:val="1"/>
      <w:marLeft w:val="0"/>
      <w:marRight w:val="0"/>
      <w:marTop w:val="0"/>
      <w:marBottom w:val="0"/>
      <w:divBdr>
        <w:top w:val="none" w:sz="0" w:space="0" w:color="auto"/>
        <w:left w:val="none" w:sz="0" w:space="0" w:color="auto"/>
        <w:bottom w:val="none" w:sz="0" w:space="0" w:color="auto"/>
        <w:right w:val="none" w:sz="0" w:space="0" w:color="auto"/>
      </w:divBdr>
    </w:div>
    <w:div w:id="771977097">
      <w:bodyDiv w:val="1"/>
      <w:marLeft w:val="0"/>
      <w:marRight w:val="0"/>
      <w:marTop w:val="0"/>
      <w:marBottom w:val="0"/>
      <w:divBdr>
        <w:top w:val="none" w:sz="0" w:space="0" w:color="auto"/>
        <w:left w:val="none" w:sz="0" w:space="0" w:color="auto"/>
        <w:bottom w:val="none" w:sz="0" w:space="0" w:color="auto"/>
        <w:right w:val="none" w:sz="0" w:space="0" w:color="auto"/>
      </w:divBdr>
    </w:div>
    <w:div w:id="865368338">
      <w:bodyDiv w:val="1"/>
      <w:marLeft w:val="0"/>
      <w:marRight w:val="0"/>
      <w:marTop w:val="0"/>
      <w:marBottom w:val="0"/>
      <w:divBdr>
        <w:top w:val="none" w:sz="0" w:space="0" w:color="auto"/>
        <w:left w:val="none" w:sz="0" w:space="0" w:color="auto"/>
        <w:bottom w:val="none" w:sz="0" w:space="0" w:color="auto"/>
        <w:right w:val="none" w:sz="0" w:space="0" w:color="auto"/>
      </w:divBdr>
    </w:div>
    <w:div w:id="943415542">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222473856">
      <w:bodyDiv w:val="1"/>
      <w:marLeft w:val="0"/>
      <w:marRight w:val="0"/>
      <w:marTop w:val="0"/>
      <w:marBottom w:val="0"/>
      <w:divBdr>
        <w:top w:val="none" w:sz="0" w:space="0" w:color="auto"/>
        <w:left w:val="none" w:sz="0" w:space="0" w:color="auto"/>
        <w:bottom w:val="none" w:sz="0" w:space="0" w:color="auto"/>
        <w:right w:val="none" w:sz="0" w:space="0" w:color="auto"/>
      </w:divBdr>
    </w:div>
    <w:div w:id="1324889337">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565918680">
      <w:bodyDiv w:val="1"/>
      <w:marLeft w:val="0"/>
      <w:marRight w:val="0"/>
      <w:marTop w:val="0"/>
      <w:marBottom w:val="0"/>
      <w:divBdr>
        <w:top w:val="none" w:sz="0" w:space="0" w:color="auto"/>
        <w:left w:val="none" w:sz="0" w:space="0" w:color="auto"/>
        <w:bottom w:val="none" w:sz="0" w:space="0" w:color="auto"/>
        <w:right w:val="none" w:sz="0" w:space="0" w:color="auto"/>
      </w:divBdr>
    </w:div>
    <w:div w:id="1574270458">
      <w:bodyDiv w:val="1"/>
      <w:marLeft w:val="0"/>
      <w:marRight w:val="0"/>
      <w:marTop w:val="0"/>
      <w:marBottom w:val="0"/>
      <w:divBdr>
        <w:top w:val="none" w:sz="0" w:space="0" w:color="auto"/>
        <w:left w:val="none" w:sz="0" w:space="0" w:color="auto"/>
        <w:bottom w:val="none" w:sz="0" w:space="0" w:color="auto"/>
        <w:right w:val="none" w:sz="0" w:space="0" w:color="auto"/>
      </w:divBdr>
    </w:div>
    <w:div w:id="1664550143">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bilitylogistics.de/" TargetMode="External"/><Relationship Id="rId13" Type="http://schemas.openxmlformats.org/officeDocument/2006/relationships/hyperlink" Target="https://www.dallmeier.com/de/produkte/domera-kamera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panomera-perimete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anomera.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anomera-perimeter" TargetMode="External"/><Relationship Id="rId5" Type="http://schemas.openxmlformats.org/officeDocument/2006/relationships/webSettings" Target="webSettings.xml"/><Relationship Id="rId15" Type="http://schemas.openxmlformats.org/officeDocument/2006/relationships/hyperlink" Target="http://www.dallmeier.com" TargetMode="External"/><Relationship Id="rId10" Type="http://schemas.openxmlformats.org/officeDocument/2006/relationships/hyperlink" Target="https://www.dallmeier.com/de/produkte/panomera-kamera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allmeier.com/de/produkte/domera-kameras" TargetMode="External"/><Relationship Id="rId14" Type="http://schemas.openxmlformats.org/officeDocument/2006/relationships/hyperlink" Target="https://www.dallmeier.com/de/loesungen/logisti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868</Words>
  <Characters>5475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20</cp:revision>
  <cp:lastPrinted>2018-01-17T16:18:00Z</cp:lastPrinted>
  <dcterms:created xsi:type="dcterms:W3CDTF">2025-03-20T13:17:00Z</dcterms:created>
  <dcterms:modified xsi:type="dcterms:W3CDTF">2025-04-16T06:50:00Z</dcterms:modified>
</cp:coreProperties>
</file>