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0B3EC" w14:textId="77777777" w:rsidR="002758D9" w:rsidRPr="00C02753" w:rsidRDefault="002758D9" w:rsidP="003E0A23">
      <w:pPr>
        <w:pStyle w:val="berschrift3"/>
      </w:pPr>
      <w:bookmarkStart w:id="0" w:name="_Hlk152678913"/>
    </w:p>
    <w:p w14:paraId="0A627A82" w14:textId="0EE2DDAB" w:rsidR="003E0A23" w:rsidRDefault="00057FD5" w:rsidP="003E0A23">
      <w:pPr>
        <w:pStyle w:val="berschrift3"/>
      </w:pPr>
      <w:bookmarkStart w:id="1" w:name="_Hlk169170469"/>
      <w:r>
        <w:t>Datenschutzkonform durch KI-gestützte Verpixelung</w:t>
      </w:r>
    </w:p>
    <w:p w14:paraId="7FFA374F" w14:textId="64477D5C" w:rsidR="00881D14" w:rsidRDefault="00C572D0" w:rsidP="00881D14">
      <w:pPr>
        <w:rPr>
          <w:rFonts w:asciiTheme="minorHAnsi" w:hAnsiTheme="minorHAnsi" w:cstheme="minorHAnsi"/>
          <w:b/>
          <w:sz w:val="32"/>
          <w:szCs w:val="32"/>
        </w:rPr>
      </w:pPr>
      <w:r w:rsidRPr="00C572D0">
        <w:rPr>
          <w:rFonts w:asciiTheme="minorHAnsi" w:hAnsiTheme="minorHAnsi" w:cstheme="minorHAnsi"/>
          <w:b/>
          <w:sz w:val="32"/>
          <w:szCs w:val="32"/>
        </w:rPr>
        <w:t>Dallmeier AI Pixelation für e</w:t>
      </w:r>
      <w:r>
        <w:rPr>
          <w:rFonts w:asciiTheme="minorHAnsi" w:hAnsiTheme="minorHAnsi" w:cstheme="minorHAnsi"/>
          <w:b/>
          <w:sz w:val="32"/>
          <w:szCs w:val="32"/>
        </w:rPr>
        <w:t>ine a</w:t>
      </w:r>
      <w:r w:rsidRPr="00C572D0">
        <w:rPr>
          <w:rFonts w:asciiTheme="minorHAnsi" w:hAnsiTheme="minorHAnsi" w:cstheme="minorHAnsi"/>
          <w:b/>
          <w:sz w:val="32"/>
          <w:szCs w:val="32"/>
        </w:rPr>
        <w:t>utomatische Objektverpixelung</w:t>
      </w:r>
    </w:p>
    <w:p w14:paraId="37300C5F" w14:textId="77777777" w:rsidR="00C572D0" w:rsidRDefault="00C572D0" w:rsidP="00881D14">
      <w:pPr>
        <w:rPr>
          <w:rFonts w:asciiTheme="minorHAnsi" w:hAnsiTheme="minorHAnsi" w:cstheme="minorHAnsi"/>
          <w:b/>
          <w:sz w:val="32"/>
          <w:szCs w:val="32"/>
        </w:rPr>
      </w:pPr>
    </w:p>
    <w:p w14:paraId="686DCF79" w14:textId="591A2E2C" w:rsidR="00857ECD" w:rsidRDefault="00C572D0" w:rsidP="00EB1560">
      <w:pPr>
        <w:tabs>
          <w:tab w:val="left" w:pos="4110"/>
        </w:tabs>
        <w:jc w:val="both"/>
        <w:rPr>
          <w:rFonts w:asciiTheme="minorHAnsi" w:hAnsiTheme="minorHAnsi" w:cstheme="minorHAnsi"/>
          <w:b/>
        </w:rPr>
      </w:pPr>
      <w:r w:rsidRPr="00D61B4D">
        <w:rPr>
          <w:rFonts w:asciiTheme="minorHAnsi" w:hAnsiTheme="minorHAnsi" w:cstheme="minorHAnsi"/>
          <w:b/>
        </w:rPr>
        <w:t xml:space="preserve">Regensburg, </w:t>
      </w:r>
      <w:r w:rsidR="00843947">
        <w:rPr>
          <w:rFonts w:asciiTheme="minorHAnsi" w:hAnsiTheme="minorHAnsi" w:cstheme="minorHAnsi"/>
          <w:b/>
        </w:rPr>
        <w:t>1</w:t>
      </w:r>
      <w:r w:rsidR="00291653">
        <w:rPr>
          <w:rFonts w:asciiTheme="minorHAnsi" w:hAnsiTheme="minorHAnsi" w:cstheme="minorHAnsi"/>
          <w:b/>
        </w:rPr>
        <w:t>8</w:t>
      </w:r>
      <w:r w:rsidR="00843947">
        <w:rPr>
          <w:rFonts w:asciiTheme="minorHAnsi" w:hAnsiTheme="minorHAnsi" w:cstheme="minorHAnsi"/>
          <w:b/>
        </w:rPr>
        <w:t>.</w:t>
      </w:r>
      <w:r>
        <w:rPr>
          <w:rFonts w:asciiTheme="minorHAnsi" w:hAnsiTheme="minorHAnsi" w:cstheme="minorHAnsi"/>
          <w:b/>
        </w:rPr>
        <w:t xml:space="preserve"> </w:t>
      </w:r>
      <w:r w:rsidR="00B92974">
        <w:rPr>
          <w:rFonts w:asciiTheme="minorHAnsi" w:hAnsiTheme="minorHAnsi" w:cstheme="minorHAnsi"/>
          <w:b/>
        </w:rPr>
        <w:t>März</w:t>
      </w:r>
      <w:r w:rsidRPr="00B231B5">
        <w:rPr>
          <w:rFonts w:asciiTheme="minorHAnsi" w:hAnsiTheme="minorHAnsi" w:cstheme="minorHAnsi"/>
          <w:b/>
        </w:rPr>
        <w:t xml:space="preserve"> 2025 – </w:t>
      </w:r>
      <w:r w:rsidRPr="00C572D0">
        <w:rPr>
          <w:rFonts w:asciiTheme="minorHAnsi" w:hAnsiTheme="minorHAnsi" w:cstheme="minorHAnsi"/>
          <w:b/>
        </w:rPr>
        <w:t xml:space="preserve">Dallmeier präsentiert mit </w:t>
      </w:r>
      <w:r w:rsidR="00857ECD">
        <w:rPr>
          <w:rFonts w:asciiTheme="minorHAnsi" w:hAnsiTheme="minorHAnsi" w:cstheme="minorHAnsi"/>
          <w:b/>
        </w:rPr>
        <w:t>seiner Verpixelungsf</w:t>
      </w:r>
      <w:r w:rsidRPr="00C16C58">
        <w:rPr>
          <w:rFonts w:asciiTheme="minorHAnsi" w:hAnsiTheme="minorHAnsi" w:cstheme="minorHAnsi"/>
          <w:b/>
        </w:rPr>
        <w:t>unktion</w:t>
      </w:r>
      <w:r w:rsidRPr="00C572D0">
        <w:rPr>
          <w:rFonts w:asciiTheme="minorHAnsi" w:hAnsiTheme="minorHAnsi" w:cstheme="minorHAnsi"/>
          <w:b/>
        </w:rPr>
        <w:t xml:space="preserve"> </w:t>
      </w:r>
      <w:r w:rsidR="00857ECD">
        <w:rPr>
          <w:rFonts w:asciiTheme="minorHAnsi" w:hAnsiTheme="minorHAnsi" w:cstheme="minorHAnsi"/>
          <w:b/>
        </w:rPr>
        <w:t>„</w:t>
      </w:r>
      <w:r w:rsidRPr="00C572D0">
        <w:rPr>
          <w:rFonts w:asciiTheme="minorHAnsi" w:hAnsiTheme="minorHAnsi" w:cstheme="minorHAnsi"/>
          <w:b/>
        </w:rPr>
        <w:t>AI Pixelation</w:t>
      </w:r>
      <w:r w:rsidR="00857ECD">
        <w:rPr>
          <w:rFonts w:asciiTheme="minorHAnsi" w:hAnsiTheme="minorHAnsi" w:cstheme="minorHAnsi"/>
          <w:b/>
        </w:rPr>
        <w:t>“</w:t>
      </w:r>
      <w:r w:rsidRPr="00C572D0">
        <w:rPr>
          <w:rFonts w:asciiTheme="minorHAnsi" w:hAnsiTheme="minorHAnsi" w:cstheme="minorHAnsi"/>
          <w:b/>
        </w:rPr>
        <w:t xml:space="preserve"> in SeMSy® Compact eine innovative Lösung für datenschutzkonforme Videoüberwachung. </w:t>
      </w:r>
      <w:r w:rsidR="00857ECD">
        <w:rPr>
          <w:rFonts w:asciiTheme="minorHAnsi" w:hAnsiTheme="minorHAnsi" w:cstheme="minorHAnsi"/>
          <w:b/>
        </w:rPr>
        <w:t xml:space="preserve">Je nach Anforderung ermöglicht die AI Pixelation eine </w:t>
      </w:r>
      <w:r w:rsidR="00857ECD" w:rsidRPr="00C572D0">
        <w:rPr>
          <w:rFonts w:asciiTheme="minorHAnsi" w:hAnsiTheme="minorHAnsi" w:cstheme="minorHAnsi"/>
          <w:b/>
        </w:rPr>
        <w:t>automatische Verpixelung von Objekten wie Personen oder Fahrzeugen</w:t>
      </w:r>
      <w:r w:rsidR="00857ECD">
        <w:rPr>
          <w:rFonts w:asciiTheme="minorHAnsi" w:hAnsiTheme="minorHAnsi" w:cstheme="minorHAnsi"/>
          <w:b/>
        </w:rPr>
        <w:t xml:space="preserve"> – und das sowohl</w:t>
      </w:r>
      <w:r w:rsidR="00857ECD" w:rsidRPr="00C572D0">
        <w:rPr>
          <w:rFonts w:asciiTheme="minorHAnsi" w:hAnsiTheme="minorHAnsi" w:cstheme="minorHAnsi"/>
          <w:b/>
        </w:rPr>
        <w:t xml:space="preserve"> in Live-Streams </w:t>
      </w:r>
      <w:r w:rsidR="00857ECD">
        <w:rPr>
          <w:rFonts w:asciiTheme="minorHAnsi" w:hAnsiTheme="minorHAnsi" w:cstheme="minorHAnsi"/>
          <w:b/>
        </w:rPr>
        <w:t>als auch in</w:t>
      </w:r>
      <w:r w:rsidR="007539DD">
        <w:rPr>
          <w:rFonts w:asciiTheme="minorHAnsi" w:hAnsiTheme="minorHAnsi" w:cstheme="minorHAnsi"/>
          <w:b/>
        </w:rPr>
        <w:t xml:space="preserve"> der Anzeige von</w:t>
      </w:r>
      <w:r w:rsidR="00857ECD" w:rsidRPr="00C572D0">
        <w:rPr>
          <w:rFonts w:asciiTheme="minorHAnsi" w:hAnsiTheme="minorHAnsi" w:cstheme="minorHAnsi"/>
          <w:b/>
        </w:rPr>
        <w:t xml:space="preserve"> Aufzeichnungen.</w:t>
      </w:r>
    </w:p>
    <w:p w14:paraId="13E9498C" w14:textId="77777777" w:rsidR="00857ECD" w:rsidRDefault="00857ECD" w:rsidP="00EB1560">
      <w:pPr>
        <w:tabs>
          <w:tab w:val="left" w:pos="4110"/>
        </w:tabs>
        <w:jc w:val="both"/>
        <w:rPr>
          <w:rFonts w:asciiTheme="minorHAnsi" w:hAnsiTheme="minorHAnsi" w:cstheme="minorHAnsi"/>
          <w:b/>
        </w:rPr>
      </w:pPr>
    </w:p>
    <w:p w14:paraId="70F1DC7C" w14:textId="77777777" w:rsidR="00CD53E6" w:rsidRDefault="00CD53E6" w:rsidP="00EB1560">
      <w:pPr>
        <w:jc w:val="both"/>
        <w:rPr>
          <w:rFonts w:asciiTheme="minorHAnsi" w:hAnsiTheme="minorHAnsi" w:cstheme="minorHAnsi"/>
        </w:rPr>
      </w:pPr>
      <w:r w:rsidRPr="00C16C58">
        <w:rPr>
          <w:b/>
          <w:bCs/>
        </w:rPr>
        <w:t>Intelligente Videoanalyse und Datenschutz vereint</w:t>
      </w:r>
      <w:r>
        <w:rPr>
          <w:rFonts w:asciiTheme="minorHAnsi" w:hAnsiTheme="minorHAnsi" w:cstheme="minorHAnsi"/>
        </w:rPr>
        <w:t xml:space="preserve"> </w:t>
      </w:r>
    </w:p>
    <w:p w14:paraId="7D77B16C" w14:textId="171DE549" w:rsidR="00CD53E6" w:rsidRDefault="00857ECD" w:rsidP="00EB1560">
      <w:pPr>
        <w:jc w:val="both"/>
        <w:rPr>
          <w:rFonts w:asciiTheme="minorHAnsi" w:hAnsiTheme="minorHAnsi" w:cstheme="minorHAnsi"/>
        </w:rPr>
      </w:pPr>
      <w:r>
        <w:rPr>
          <w:rFonts w:asciiTheme="minorHAnsi" w:hAnsiTheme="minorHAnsi" w:cstheme="minorHAnsi"/>
        </w:rPr>
        <w:t>„AI Pixelation“ ist eine innovative Funktion der Dallmeier Video Management Software SeMSy® Compact</w:t>
      </w:r>
      <w:r w:rsidR="00CD53E6">
        <w:rPr>
          <w:rFonts w:asciiTheme="minorHAnsi" w:hAnsiTheme="minorHAnsi" w:cstheme="minorHAnsi"/>
        </w:rPr>
        <w:t xml:space="preserve">. In Verbindung mit einer auf den Kameras installierten KI, der sog. Deep AI Objektklassifizierung, können verschiedene Objekte dadurch automatisch verpixelt werden. </w:t>
      </w:r>
    </w:p>
    <w:p w14:paraId="36C66420" w14:textId="77777777" w:rsidR="00CD53E6" w:rsidRDefault="00CD53E6" w:rsidP="00EB1560">
      <w:pPr>
        <w:jc w:val="both"/>
        <w:rPr>
          <w:rFonts w:asciiTheme="minorHAnsi" w:hAnsiTheme="minorHAnsi" w:cstheme="minorHAnsi"/>
        </w:rPr>
      </w:pPr>
    </w:p>
    <w:p w14:paraId="0C20F164" w14:textId="2FA05315" w:rsidR="00B92974" w:rsidRDefault="00752340" w:rsidP="00EB1560">
      <w:pPr>
        <w:jc w:val="both"/>
        <w:rPr>
          <w:rFonts w:asciiTheme="minorHAnsi" w:hAnsiTheme="minorHAnsi" w:cstheme="minorHAnsi"/>
          <w:bCs/>
        </w:rPr>
      </w:pPr>
      <w:r w:rsidRPr="00752340">
        <w:rPr>
          <w:rFonts w:asciiTheme="minorHAnsi" w:hAnsiTheme="minorHAnsi" w:cstheme="minorHAnsi"/>
        </w:rPr>
        <w:t xml:space="preserve">Die Deep AI Objektklassifizierung ist bei allen </w:t>
      </w:r>
      <w:hyperlink r:id="rId8" w:history="1">
        <w:r w:rsidRPr="002144CC">
          <w:rPr>
            <w:rStyle w:val="Hyperlink"/>
            <w:rFonts w:asciiTheme="minorHAnsi" w:hAnsiTheme="minorHAnsi" w:cstheme="minorHAnsi"/>
          </w:rPr>
          <w:t>Domera® Kameras der Serie 6000</w:t>
        </w:r>
      </w:hyperlink>
      <w:r w:rsidRPr="00752340">
        <w:rPr>
          <w:rFonts w:asciiTheme="minorHAnsi" w:hAnsiTheme="minorHAnsi" w:cstheme="minorHAnsi"/>
        </w:rPr>
        <w:t xml:space="preserve"> sowie allen aktuellen </w:t>
      </w:r>
      <w:hyperlink r:id="rId9" w:history="1">
        <w:r w:rsidRPr="00752340">
          <w:rPr>
            <w:rStyle w:val="Hyperlink"/>
            <w:rFonts w:asciiTheme="minorHAnsi" w:hAnsiTheme="minorHAnsi" w:cstheme="minorHAnsi"/>
          </w:rPr>
          <w:t>Picoline</w:t>
        </w:r>
      </w:hyperlink>
      <w:r w:rsidRPr="00752340">
        <w:rPr>
          <w:rFonts w:asciiTheme="minorHAnsi" w:hAnsiTheme="minorHAnsi" w:cstheme="minorHAnsi"/>
        </w:rPr>
        <w:t xml:space="preserve"> und </w:t>
      </w:r>
      <w:hyperlink r:id="rId10" w:history="1">
        <w:r w:rsidRPr="00752340">
          <w:rPr>
            <w:rStyle w:val="Hyperlink"/>
            <w:rFonts w:asciiTheme="minorHAnsi" w:hAnsiTheme="minorHAnsi" w:cstheme="minorHAnsi"/>
          </w:rPr>
          <w:t>Panomera® Modellen</w:t>
        </w:r>
      </w:hyperlink>
      <w:r w:rsidRPr="00752340">
        <w:rPr>
          <w:rFonts w:asciiTheme="minorHAnsi" w:hAnsiTheme="minorHAnsi" w:cstheme="minorHAnsi"/>
        </w:rPr>
        <w:t xml:space="preserve"> verfügbar.</w:t>
      </w:r>
      <w:r>
        <w:rPr>
          <w:rFonts w:asciiTheme="minorHAnsi" w:hAnsiTheme="minorHAnsi" w:cstheme="minorHAnsi"/>
        </w:rPr>
        <w:t xml:space="preserve"> </w:t>
      </w:r>
      <w:r w:rsidR="00B53C5C" w:rsidRPr="00B53C5C">
        <w:rPr>
          <w:rFonts w:asciiTheme="minorHAnsi" w:hAnsiTheme="minorHAnsi" w:cstheme="minorHAnsi"/>
          <w:bCs/>
        </w:rPr>
        <w:t>Die Deep AI Objektklassifizierung basiert auf vorinstallierten</w:t>
      </w:r>
      <w:r w:rsidR="004D5278">
        <w:rPr>
          <w:rFonts w:asciiTheme="minorHAnsi" w:hAnsiTheme="minorHAnsi" w:cstheme="minorHAnsi"/>
          <w:bCs/>
        </w:rPr>
        <w:t>,</w:t>
      </w:r>
      <w:r w:rsidR="00B53C5C" w:rsidRPr="00B53C5C">
        <w:rPr>
          <w:rFonts w:asciiTheme="minorHAnsi" w:hAnsiTheme="minorHAnsi" w:cstheme="minorHAnsi"/>
          <w:bCs/>
        </w:rPr>
        <w:t xml:space="preserve"> neuronalen Netzen und ermöglicht eine präzise Echtzeit-Analyse von Videodaten.</w:t>
      </w:r>
      <w:r w:rsidR="0019375D">
        <w:rPr>
          <w:rFonts w:asciiTheme="minorHAnsi" w:hAnsiTheme="minorHAnsi" w:cstheme="minorHAnsi"/>
          <w:bCs/>
        </w:rPr>
        <w:t xml:space="preserve"> </w:t>
      </w:r>
      <w:r w:rsidR="0019375D" w:rsidRPr="0019375D">
        <w:rPr>
          <w:rFonts w:asciiTheme="minorHAnsi" w:hAnsiTheme="minorHAnsi" w:cstheme="minorHAnsi"/>
          <w:bCs/>
        </w:rPr>
        <w:t>Auf dieser Grundlage erkennt das System zuverlässig relevante Objekte</w:t>
      </w:r>
      <w:r w:rsidR="007539DD">
        <w:rPr>
          <w:rFonts w:asciiTheme="minorHAnsi" w:hAnsiTheme="minorHAnsi" w:cstheme="minorHAnsi"/>
          <w:bCs/>
        </w:rPr>
        <w:t>, wie z. B. Personen,</w:t>
      </w:r>
      <w:r w:rsidR="0019375D" w:rsidRPr="0019375D">
        <w:rPr>
          <w:rFonts w:asciiTheme="minorHAnsi" w:hAnsiTheme="minorHAnsi" w:cstheme="minorHAnsi"/>
          <w:bCs/>
        </w:rPr>
        <w:t xml:space="preserve"> und kann diese </w:t>
      </w:r>
      <w:r w:rsidR="00CD53E6">
        <w:rPr>
          <w:rFonts w:asciiTheme="minorHAnsi" w:hAnsiTheme="minorHAnsi" w:cstheme="minorHAnsi"/>
          <w:bCs/>
        </w:rPr>
        <w:t xml:space="preserve">dann Client-seitig in der Videomanagementsoftware SeMSy® Compact </w:t>
      </w:r>
      <w:r w:rsidR="0019375D" w:rsidRPr="0019375D">
        <w:rPr>
          <w:rFonts w:asciiTheme="minorHAnsi" w:hAnsiTheme="minorHAnsi" w:cstheme="minorHAnsi"/>
          <w:bCs/>
        </w:rPr>
        <w:t>gezielt verpixeln</w:t>
      </w:r>
      <w:r w:rsidR="0019375D">
        <w:rPr>
          <w:rFonts w:asciiTheme="minorHAnsi" w:hAnsiTheme="minorHAnsi" w:cstheme="minorHAnsi"/>
          <w:bCs/>
        </w:rPr>
        <w:t>.</w:t>
      </w:r>
      <w:r w:rsidR="00B53C5C" w:rsidRPr="00B53C5C">
        <w:rPr>
          <w:rFonts w:asciiTheme="minorHAnsi" w:hAnsiTheme="minorHAnsi" w:cstheme="minorHAnsi"/>
          <w:bCs/>
        </w:rPr>
        <w:t xml:space="preserve"> </w:t>
      </w:r>
    </w:p>
    <w:p w14:paraId="387FAB2E" w14:textId="77777777" w:rsidR="00B92974" w:rsidRDefault="00B92974" w:rsidP="00EB1560">
      <w:pPr>
        <w:jc w:val="both"/>
        <w:rPr>
          <w:rFonts w:asciiTheme="minorHAnsi" w:hAnsiTheme="minorHAnsi" w:cstheme="minorHAnsi"/>
          <w:bCs/>
        </w:rPr>
      </w:pPr>
    </w:p>
    <w:p w14:paraId="410F52C4" w14:textId="65887E0B" w:rsidR="00A571ED" w:rsidRPr="00CD53E6" w:rsidRDefault="00A571ED" w:rsidP="00EB1560">
      <w:pPr>
        <w:jc w:val="both"/>
        <w:rPr>
          <w:rFonts w:asciiTheme="minorHAnsi" w:hAnsiTheme="minorHAnsi" w:cstheme="minorHAnsi"/>
          <w:b/>
          <w:bCs/>
        </w:rPr>
      </w:pPr>
      <w:r w:rsidRPr="00C95451">
        <w:rPr>
          <w:rFonts w:asciiTheme="minorHAnsi" w:hAnsiTheme="minorHAnsi" w:cstheme="minorHAnsi"/>
          <w:bCs/>
        </w:rPr>
        <w:t>Die Verpixelung kann für definierte Benutzergruppen aktiviert werden</w:t>
      </w:r>
      <w:r w:rsidR="00B92974">
        <w:rPr>
          <w:rFonts w:asciiTheme="minorHAnsi" w:hAnsiTheme="minorHAnsi" w:cstheme="minorHAnsi"/>
          <w:bCs/>
        </w:rPr>
        <w:t>,</w:t>
      </w:r>
      <w:r w:rsidR="007539DD">
        <w:rPr>
          <w:rFonts w:asciiTheme="minorHAnsi" w:hAnsiTheme="minorHAnsi" w:cstheme="minorHAnsi"/>
          <w:bCs/>
        </w:rPr>
        <w:t xml:space="preserve"> sowohl in Live-Streams als auch </w:t>
      </w:r>
      <w:r w:rsidR="00335799">
        <w:rPr>
          <w:rFonts w:asciiTheme="minorHAnsi" w:hAnsiTheme="minorHAnsi" w:cstheme="minorHAnsi"/>
          <w:bCs/>
        </w:rPr>
        <w:t>in der Anzeige</w:t>
      </w:r>
      <w:r w:rsidR="007539DD">
        <w:rPr>
          <w:rFonts w:asciiTheme="minorHAnsi" w:hAnsiTheme="minorHAnsi" w:cstheme="minorHAnsi"/>
          <w:bCs/>
        </w:rPr>
        <w:t xml:space="preserve"> von Aufzeichnungen.</w:t>
      </w:r>
      <w:r w:rsidR="00B92974">
        <w:rPr>
          <w:rFonts w:asciiTheme="minorHAnsi" w:hAnsiTheme="minorHAnsi" w:cstheme="minorHAnsi"/>
          <w:bCs/>
        </w:rPr>
        <w:t xml:space="preserve"> </w:t>
      </w:r>
      <w:r w:rsidR="007539DD">
        <w:rPr>
          <w:rFonts w:asciiTheme="minorHAnsi" w:hAnsiTheme="minorHAnsi" w:cstheme="minorHAnsi"/>
          <w:bCs/>
        </w:rPr>
        <w:t>I</w:t>
      </w:r>
      <w:r w:rsidR="00B92974">
        <w:rPr>
          <w:rFonts w:asciiTheme="minorHAnsi" w:hAnsiTheme="minorHAnsi" w:cstheme="minorHAnsi"/>
          <w:bCs/>
        </w:rPr>
        <w:t>n der Aufzeichnung</w:t>
      </w:r>
      <w:r w:rsidR="007539DD">
        <w:rPr>
          <w:rFonts w:asciiTheme="minorHAnsi" w:hAnsiTheme="minorHAnsi" w:cstheme="minorHAnsi"/>
          <w:bCs/>
        </w:rPr>
        <w:t xml:space="preserve"> selbst</w:t>
      </w:r>
      <w:r w:rsidR="00B92974">
        <w:rPr>
          <w:rFonts w:asciiTheme="minorHAnsi" w:hAnsiTheme="minorHAnsi" w:cstheme="minorHAnsi"/>
          <w:bCs/>
        </w:rPr>
        <w:t xml:space="preserve"> bleiben die Daten jedoch weiterhin unverpixelt gespeichert</w:t>
      </w:r>
      <w:r w:rsidR="007539DD">
        <w:rPr>
          <w:rFonts w:asciiTheme="minorHAnsi" w:hAnsiTheme="minorHAnsi" w:cstheme="minorHAnsi"/>
          <w:bCs/>
        </w:rPr>
        <w:t>, so dass Personen mit entsprechender Berechtigung jederzeit die originalen Daten einsehen können</w:t>
      </w:r>
      <w:r>
        <w:rPr>
          <w:rFonts w:asciiTheme="minorHAnsi" w:hAnsiTheme="minorHAnsi" w:cstheme="minorHAnsi"/>
          <w:bCs/>
        </w:rPr>
        <w:t xml:space="preserve">. Dadurch </w:t>
      </w:r>
      <w:r w:rsidRPr="00C16C58">
        <w:rPr>
          <w:rFonts w:asciiTheme="minorHAnsi" w:hAnsiTheme="minorHAnsi" w:cstheme="minorHAnsi"/>
          <w:bCs/>
        </w:rPr>
        <w:t xml:space="preserve">gewährleistet </w:t>
      </w:r>
      <w:r w:rsidR="0019375D">
        <w:rPr>
          <w:rFonts w:asciiTheme="minorHAnsi" w:hAnsiTheme="minorHAnsi" w:cstheme="minorHAnsi"/>
          <w:bCs/>
        </w:rPr>
        <w:t>die AI Pixelation</w:t>
      </w:r>
      <w:r>
        <w:rPr>
          <w:rFonts w:asciiTheme="minorHAnsi" w:hAnsiTheme="minorHAnsi" w:cstheme="minorHAnsi"/>
          <w:bCs/>
        </w:rPr>
        <w:t xml:space="preserve"> </w:t>
      </w:r>
      <w:r w:rsidRPr="00C16C58">
        <w:rPr>
          <w:rFonts w:asciiTheme="minorHAnsi" w:hAnsiTheme="minorHAnsi" w:cstheme="minorHAnsi"/>
          <w:bCs/>
        </w:rPr>
        <w:t>den Schutz der Privatsphäre und die Einhaltung gesetzlicher Datenschutzvorgaben, einschließlich der DSGVO.</w:t>
      </w:r>
      <w:r w:rsidRPr="00C95451">
        <w:rPr>
          <w:rFonts w:asciiTheme="minorHAnsi" w:hAnsiTheme="minorHAnsi" w:cstheme="minorHAnsi"/>
          <w:bCs/>
        </w:rPr>
        <w:t xml:space="preserve"> </w:t>
      </w:r>
    </w:p>
    <w:bookmarkEnd w:id="0"/>
    <w:p w14:paraId="0DE27B10" w14:textId="77777777" w:rsidR="00CD53E6" w:rsidRDefault="00CD53E6" w:rsidP="00EB1560">
      <w:pPr>
        <w:jc w:val="both"/>
        <w:rPr>
          <w:rFonts w:asciiTheme="minorHAnsi" w:hAnsiTheme="minorHAnsi" w:cstheme="minorHAnsi"/>
          <w:bCs/>
        </w:rPr>
      </w:pPr>
    </w:p>
    <w:p w14:paraId="0D8CB4D3" w14:textId="77777777" w:rsidR="00CD53E6" w:rsidRPr="00C02753" w:rsidRDefault="00CD53E6" w:rsidP="00EB1560">
      <w:pPr>
        <w:jc w:val="both"/>
        <w:rPr>
          <w:rFonts w:asciiTheme="minorHAnsi" w:hAnsiTheme="minorHAnsi" w:cstheme="minorHAnsi"/>
        </w:rPr>
      </w:pPr>
    </w:p>
    <w:p w14:paraId="5F3FB276" w14:textId="77777777" w:rsidR="00D2627E" w:rsidRPr="00C02753" w:rsidRDefault="00D2627E" w:rsidP="00EB1560">
      <w:pPr>
        <w:jc w:val="both"/>
        <w:rPr>
          <w:rFonts w:asciiTheme="minorHAnsi" w:hAnsiTheme="minorHAnsi" w:cstheme="minorHAnsi"/>
          <w:b/>
        </w:rPr>
      </w:pPr>
      <w:r w:rsidRPr="00C02753">
        <w:rPr>
          <w:rFonts w:asciiTheme="minorHAnsi" w:hAnsiTheme="minorHAnsi" w:cstheme="minorHAnsi"/>
          <w:b/>
        </w:rPr>
        <w:t>Weitere Informationen:</w:t>
      </w:r>
    </w:p>
    <w:bookmarkStart w:id="2" w:name="_Hlk185321634"/>
    <w:p w14:paraId="2617FE24" w14:textId="53EE8ABD" w:rsidR="00941196" w:rsidRPr="00C02753" w:rsidRDefault="00E1130C" w:rsidP="00EB1560">
      <w:pPr>
        <w:pStyle w:val="Listenabsatz"/>
        <w:numPr>
          <w:ilvl w:val="0"/>
          <w:numId w:val="10"/>
        </w:numPr>
        <w:jc w:val="both"/>
      </w:pPr>
      <w:r>
        <w:fldChar w:fldCharType="begin"/>
      </w:r>
      <w:r>
        <w:instrText>HYPERLINK "https://www.dallmeier.com/fileadmin/user_upload/Downloads/Download_Centre_2.0/Product_Documents/04_General_Software/SeMSy_Compact/01_Specification/ds_SeMSy_Compact_de.pdf"</w:instrText>
      </w:r>
      <w:r>
        <w:fldChar w:fldCharType="separate"/>
      </w:r>
      <w:r w:rsidR="00F0671E" w:rsidRPr="00E1130C">
        <w:rPr>
          <w:rStyle w:val="Hyperlink"/>
        </w:rPr>
        <w:t>Datenblatt „Se</w:t>
      </w:r>
      <w:r w:rsidR="00843947">
        <w:rPr>
          <w:rStyle w:val="Hyperlink"/>
        </w:rPr>
        <w:t>MS</w:t>
      </w:r>
      <w:r w:rsidR="00F0671E" w:rsidRPr="00E1130C">
        <w:rPr>
          <w:rStyle w:val="Hyperlink"/>
        </w:rPr>
        <w:t>y</w:t>
      </w:r>
      <w:r w:rsidR="00F0671E" w:rsidRPr="00E1130C">
        <w:rPr>
          <w:rStyle w:val="Hyperlink"/>
          <w:rFonts w:asciiTheme="minorHAnsi" w:hAnsiTheme="minorHAnsi" w:cstheme="minorHAnsi"/>
          <w:bCs/>
        </w:rPr>
        <w:t>®</w:t>
      </w:r>
      <w:r w:rsidR="00F0671E" w:rsidRPr="00E1130C">
        <w:rPr>
          <w:rStyle w:val="Hyperlink"/>
        </w:rPr>
        <w:t xml:space="preserve"> Compact“</w:t>
      </w:r>
      <w:r>
        <w:fldChar w:fldCharType="end"/>
      </w:r>
    </w:p>
    <w:bookmarkEnd w:id="2"/>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38D9341A"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BILDUNTERSCHRIFTEN +++</w:t>
      </w:r>
    </w:p>
    <w:p w14:paraId="0E536429" w14:textId="40A0FDE0" w:rsidR="00E12CC2" w:rsidRDefault="00C02753" w:rsidP="00EB1560">
      <w:pPr>
        <w:jc w:val="both"/>
        <w:rPr>
          <w:rFonts w:asciiTheme="minorHAnsi" w:hAnsiTheme="minorHAnsi" w:cstheme="minorHAnsi"/>
          <w:b/>
          <w:color w:val="FF0000"/>
        </w:rPr>
      </w:pPr>
      <w:r>
        <w:rPr>
          <w:rFonts w:asciiTheme="minorHAnsi" w:hAnsiTheme="minorHAnsi" w:cstheme="minorHAnsi"/>
          <w:b/>
          <w:color w:val="FF0000"/>
        </w:rPr>
        <w:t>Dallmeier_</w:t>
      </w:r>
      <w:r w:rsidR="00C879C0">
        <w:rPr>
          <w:rFonts w:asciiTheme="minorHAnsi" w:hAnsiTheme="minorHAnsi" w:cstheme="minorHAnsi"/>
          <w:b/>
          <w:color w:val="FF0000"/>
        </w:rPr>
        <w:t>AI_Pixelation</w:t>
      </w:r>
    </w:p>
    <w:p w14:paraId="7F5C0CE9" w14:textId="448634A6" w:rsidR="00D944A8" w:rsidRPr="00C02753" w:rsidRDefault="00D944A8" w:rsidP="00EB1560">
      <w:pPr>
        <w:jc w:val="both"/>
        <w:rPr>
          <w:rFonts w:asciiTheme="minorHAnsi" w:hAnsiTheme="minorHAnsi" w:cstheme="minorHAnsi"/>
          <w:bCs/>
        </w:rPr>
      </w:pPr>
      <w:r w:rsidRPr="00C02753">
        <w:rPr>
          <w:rFonts w:asciiTheme="minorHAnsi" w:hAnsiTheme="minorHAnsi" w:cstheme="minorHAnsi"/>
          <w:bCs/>
        </w:rPr>
        <w:t xml:space="preserve">Mit </w:t>
      </w:r>
      <w:r w:rsidR="00C75AD2">
        <w:rPr>
          <w:rFonts w:asciiTheme="minorHAnsi" w:hAnsiTheme="minorHAnsi" w:cstheme="minorHAnsi"/>
          <w:bCs/>
        </w:rPr>
        <w:t>der AI Pixelation Funktion</w:t>
      </w:r>
      <w:r w:rsidRPr="00C02753">
        <w:rPr>
          <w:rFonts w:asciiTheme="minorHAnsi" w:hAnsiTheme="minorHAnsi" w:cstheme="minorHAnsi"/>
          <w:bCs/>
        </w:rPr>
        <w:t xml:space="preserve"> von Dallmeier </w:t>
      </w:r>
      <w:r w:rsidR="00C75AD2">
        <w:rPr>
          <w:rFonts w:asciiTheme="minorHAnsi" w:hAnsiTheme="minorHAnsi" w:cstheme="minorHAnsi"/>
          <w:bCs/>
        </w:rPr>
        <w:t>können Objekte zuverlässig und automatisch verpixelt</w:t>
      </w:r>
      <w:r w:rsidRPr="00C02753">
        <w:rPr>
          <w:rFonts w:asciiTheme="minorHAnsi" w:hAnsiTheme="minorHAnsi" w:cstheme="minorHAnsi"/>
          <w:bCs/>
        </w:rPr>
        <w:t xml:space="preserve"> werden.</w:t>
      </w:r>
    </w:p>
    <w:p w14:paraId="0C186656" w14:textId="10F21F20" w:rsidR="008C18E5" w:rsidRPr="007E2718" w:rsidRDefault="008C18E5" w:rsidP="00EB1560">
      <w:pPr>
        <w:ind w:right="570"/>
        <w:jc w:val="both"/>
        <w:rPr>
          <w:i/>
          <w:iCs/>
          <w:lang w:val="en-GB"/>
        </w:rPr>
      </w:pPr>
      <w:r w:rsidRPr="007E2718">
        <w:rPr>
          <w:i/>
          <w:iCs/>
          <w:lang w:val="en-GB"/>
        </w:rPr>
        <w:t xml:space="preserve">Bildnachweis: Dallmeier electronic </w:t>
      </w:r>
    </w:p>
    <w:p w14:paraId="11CC62D9" w14:textId="0AD91ED4" w:rsidR="008C18E5" w:rsidRDefault="008C18E5" w:rsidP="00285901">
      <w:pPr>
        <w:jc w:val="both"/>
        <w:rPr>
          <w:rFonts w:asciiTheme="minorHAnsi" w:hAnsiTheme="minorHAnsi" w:cstheme="minorHAnsi"/>
          <w:b/>
          <w:color w:val="FF0000"/>
          <w:lang w:val="en-GB"/>
        </w:rPr>
      </w:pPr>
    </w:p>
    <w:p w14:paraId="32ED53A4" w14:textId="77777777" w:rsidR="00843947" w:rsidRDefault="00843947" w:rsidP="00285901">
      <w:pPr>
        <w:jc w:val="both"/>
        <w:rPr>
          <w:rFonts w:asciiTheme="minorHAnsi" w:hAnsiTheme="minorHAnsi" w:cstheme="minorHAnsi"/>
          <w:b/>
          <w:color w:val="FF0000"/>
          <w:lang w:val="en-GB"/>
        </w:rPr>
      </w:pPr>
    </w:p>
    <w:p w14:paraId="41E8E8F0" w14:textId="77777777" w:rsidR="00843947" w:rsidRDefault="00843947" w:rsidP="00285901">
      <w:pPr>
        <w:jc w:val="both"/>
        <w:rPr>
          <w:rFonts w:asciiTheme="minorHAnsi" w:hAnsiTheme="minorHAnsi" w:cstheme="minorHAnsi"/>
          <w:b/>
          <w:color w:val="FF0000"/>
          <w:lang w:val="en-GB"/>
        </w:rPr>
      </w:pPr>
    </w:p>
    <w:p w14:paraId="157C7613" w14:textId="77777777" w:rsidR="00843947" w:rsidRDefault="00843947" w:rsidP="00285901">
      <w:pPr>
        <w:jc w:val="both"/>
        <w:rPr>
          <w:rFonts w:asciiTheme="minorHAnsi" w:hAnsiTheme="minorHAnsi" w:cstheme="minorHAnsi"/>
          <w:b/>
          <w:color w:val="FF0000"/>
          <w:lang w:val="en-GB"/>
        </w:rPr>
      </w:pPr>
    </w:p>
    <w:p w14:paraId="6A33723E" w14:textId="77777777" w:rsidR="00843947" w:rsidRPr="007E2718" w:rsidRDefault="00843947"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063562EA" w14:textId="77777777" w:rsidR="00486A0D" w:rsidRPr="007E2718" w:rsidRDefault="00486A0D" w:rsidP="00486A0D">
      <w:pPr>
        <w:pStyle w:val="berschrift1"/>
        <w:rPr>
          <w:lang w:val="en-GB"/>
        </w:rPr>
      </w:pPr>
      <w:r w:rsidRPr="007E2718">
        <w:rPr>
          <w:lang w:val="en-GB"/>
        </w:rPr>
        <w:t>Dallmeier: Turn images into assets.</w:t>
      </w:r>
    </w:p>
    <w:p w14:paraId="4920665A" w14:textId="77777777" w:rsidR="00486A0D" w:rsidRPr="00C02753" w:rsidRDefault="00486A0D" w:rsidP="00486A0D">
      <w:pPr>
        <w:pStyle w:val="berschrift1"/>
      </w:pPr>
      <w:r w:rsidRPr="00C02753">
        <w:t>Mit wegweisender Videotechnologie aus Deutschland.</w:t>
      </w:r>
    </w:p>
    <w:p w14:paraId="7B035F23" w14:textId="77777777" w:rsidR="00486A0D" w:rsidRPr="00C02753" w:rsidRDefault="00486A0D" w:rsidP="00486A0D">
      <w:pPr>
        <w:tabs>
          <w:tab w:val="left" w:pos="4110"/>
        </w:tabs>
        <w:rPr>
          <w:rFonts w:asciiTheme="minorHAnsi" w:hAnsiTheme="minorHAnsi" w:cstheme="minorHAnsi"/>
        </w:rPr>
      </w:pPr>
    </w:p>
    <w:p w14:paraId="4B65B6C1" w14:textId="77777777" w:rsidR="00486A0D" w:rsidRPr="00C02753" w:rsidRDefault="00486A0D" w:rsidP="00486A0D">
      <w:pPr>
        <w:jc w:val="both"/>
      </w:pPr>
      <w:r w:rsidRPr="00C02753">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Pr="00C02753" w:rsidRDefault="00486A0D" w:rsidP="00486A0D">
      <w:pPr>
        <w:jc w:val="both"/>
      </w:pPr>
    </w:p>
    <w:p w14:paraId="3F436B6B" w14:textId="77777777" w:rsidR="00486A0D" w:rsidRPr="00C02753" w:rsidRDefault="00486A0D" w:rsidP="00486A0D">
      <w:pPr>
        <w:jc w:val="both"/>
        <w:rPr>
          <w:b/>
          <w:bCs/>
          <w:sz w:val="22"/>
          <w:szCs w:val="22"/>
        </w:rPr>
      </w:pPr>
      <w:r w:rsidRPr="00C02753">
        <w:rPr>
          <w:b/>
          <w:bCs/>
        </w:rPr>
        <w:t>Unsere Kunden: Vom Gewerbebetrieb bis zum WM-Stadion</w:t>
      </w:r>
    </w:p>
    <w:p w14:paraId="187CC2C3" w14:textId="77777777" w:rsidR="00486A0D" w:rsidRPr="00C02753" w:rsidRDefault="00486A0D" w:rsidP="00486A0D">
      <w:pPr>
        <w:jc w:val="both"/>
      </w:pPr>
      <w:r w:rsidRPr="00C02753">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Pr="00C02753" w:rsidRDefault="00486A0D" w:rsidP="00486A0D">
      <w:pPr>
        <w:jc w:val="both"/>
      </w:pPr>
    </w:p>
    <w:p w14:paraId="476FCD3E" w14:textId="77777777" w:rsidR="00486A0D" w:rsidRPr="00C02753" w:rsidRDefault="00486A0D" w:rsidP="00486A0D">
      <w:pPr>
        <w:jc w:val="both"/>
        <w:rPr>
          <w:b/>
          <w:bCs/>
        </w:rPr>
      </w:pPr>
      <w:r w:rsidRPr="00C02753">
        <w:rPr>
          <w:b/>
          <w:bCs/>
        </w:rPr>
        <w:t>Niedrige Gesamtbetriebskosten „Made in Germany“</w:t>
      </w:r>
    </w:p>
    <w:p w14:paraId="272196FF" w14:textId="77777777" w:rsidR="00486A0D" w:rsidRPr="00C02753" w:rsidRDefault="00486A0D" w:rsidP="00486A0D">
      <w:pPr>
        <w:jc w:val="both"/>
      </w:pPr>
      <w:r w:rsidRPr="00C02753">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niedrigem Total Cost of Ownership (TCO) und hohem Return on Investment (ROI) problemlos mit Systemen aus Niedriglohnländern konkurrieren.</w:t>
      </w:r>
    </w:p>
    <w:p w14:paraId="4EAA7573" w14:textId="77777777" w:rsidR="00486A0D" w:rsidRPr="00C02753" w:rsidRDefault="00486A0D" w:rsidP="00486A0D">
      <w:pPr>
        <w:jc w:val="both"/>
      </w:pPr>
    </w:p>
    <w:p w14:paraId="7C689B2F" w14:textId="77777777" w:rsidR="00486A0D" w:rsidRPr="00C02753" w:rsidRDefault="00486A0D" w:rsidP="00486A0D">
      <w:pPr>
        <w:jc w:val="both"/>
        <w:rPr>
          <w:b/>
          <w:bCs/>
          <w:sz w:val="22"/>
          <w:szCs w:val="22"/>
        </w:rPr>
      </w:pPr>
      <w:r w:rsidRPr="00C02753">
        <w:rPr>
          <w:b/>
          <w:bCs/>
        </w:rPr>
        <w:t>Cybersecurity, Datenschutz und ethische Verantwortung durch maximale Fertigungstiefe</w:t>
      </w:r>
    </w:p>
    <w:p w14:paraId="5416552E" w14:textId="77777777" w:rsidR="00486A0D" w:rsidRPr="00C02753" w:rsidRDefault="00486A0D" w:rsidP="00486A0D">
      <w:pPr>
        <w:jc w:val="both"/>
      </w:pPr>
      <w:r w:rsidRPr="00C02753">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Pr="00C02753" w:rsidRDefault="00486A0D" w:rsidP="00486A0D">
      <w:pPr>
        <w:jc w:val="both"/>
      </w:pPr>
    </w:p>
    <w:p w14:paraId="4F4F98ED" w14:textId="77777777" w:rsidR="00486A0D" w:rsidRPr="00C02753" w:rsidRDefault="00486A0D" w:rsidP="00486A0D">
      <w:pPr>
        <w:jc w:val="both"/>
      </w:pPr>
      <w:hyperlink r:id="rId11" w:history="1">
        <w:r w:rsidRPr="00C02753">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2" w:history="1">
        <w:r w:rsidRPr="00C02753">
          <w:rPr>
            <w:rStyle w:val="Hyperlink"/>
          </w:rPr>
          <w:t>www.panomera.com</w:t>
        </w:r>
      </w:hyperlink>
    </w:p>
    <w:sectPr w:rsidR="00486A0D"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7777777"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Pressestelle</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Pr="00C02753">
            <w:rPr>
              <w:rFonts w:asciiTheme="minorHAnsi" w:hAnsiTheme="minorHAnsi" w:cstheme="minorHAnsi"/>
              <w:sz w:val="14"/>
              <w:szCs w:val="14"/>
            </w:rPr>
            <w:t>Deutschland</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14A21AF"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B92974">
            <w:rPr>
              <w:rFonts w:asciiTheme="minorHAnsi" w:hAnsiTheme="minorHAnsi" w:cstheme="minorHAnsi"/>
              <w:sz w:val="14"/>
              <w:szCs w:val="14"/>
            </w:rPr>
            <w:t>3</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04C60FE3" w:rsidR="007B121E" w:rsidRPr="00C02753" w:rsidRDefault="00B175DD" w:rsidP="00EB620D">
    <w:pPr>
      <w:pStyle w:val="Titel"/>
    </w:pPr>
    <w:r w:rsidRPr="00C02753">
      <w:t xml:space="preserve">Dallmeier </w:t>
    </w:r>
    <w:r w:rsidR="00EB620D" w:rsidRPr="00C02753">
      <w:t>Press</w:t>
    </w:r>
    <w:r w:rsidR="00D2627E" w:rsidRPr="00C02753">
      <w:t>e</w:t>
    </w:r>
    <w:r w:rsidR="00051538" w:rsidRPr="00C02753">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11430"/>
    <w:rsid w:val="00021941"/>
    <w:rsid w:val="00023E42"/>
    <w:rsid w:val="0002400E"/>
    <w:rsid w:val="00041BFF"/>
    <w:rsid w:val="00051538"/>
    <w:rsid w:val="00057FD5"/>
    <w:rsid w:val="0006181B"/>
    <w:rsid w:val="00063C2D"/>
    <w:rsid w:val="00063F09"/>
    <w:rsid w:val="00065C8A"/>
    <w:rsid w:val="00074C5B"/>
    <w:rsid w:val="00077F4F"/>
    <w:rsid w:val="00082B2D"/>
    <w:rsid w:val="00083B45"/>
    <w:rsid w:val="00083E16"/>
    <w:rsid w:val="000843CE"/>
    <w:rsid w:val="00086716"/>
    <w:rsid w:val="000915B3"/>
    <w:rsid w:val="00097ECE"/>
    <w:rsid w:val="000A1CEA"/>
    <w:rsid w:val="000B2862"/>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E5D"/>
    <w:rsid w:val="0019375D"/>
    <w:rsid w:val="00194446"/>
    <w:rsid w:val="00197632"/>
    <w:rsid w:val="001B0349"/>
    <w:rsid w:val="001C249B"/>
    <w:rsid w:val="001C3BA6"/>
    <w:rsid w:val="001C420B"/>
    <w:rsid w:val="001C75C2"/>
    <w:rsid w:val="001C7DB0"/>
    <w:rsid w:val="001E78BB"/>
    <w:rsid w:val="001E7903"/>
    <w:rsid w:val="001F3462"/>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407A"/>
    <w:rsid w:val="00285901"/>
    <w:rsid w:val="00291653"/>
    <w:rsid w:val="00293218"/>
    <w:rsid w:val="00295BCE"/>
    <w:rsid w:val="002A12F3"/>
    <w:rsid w:val="002A27EC"/>
    <w:rsid w:val="002A42A7"/>
    <w:rsid w:val="002A63AB"/>
    <w:rsid w:val="002B760B"/>
    <w:rsid w:val="002C571F"/>
    <w:rsid w:val="002D3B32"/>
    <w:rsid w:val="002D49F9"/>
    <w:rsid w:val="002E5D97"/>
    <w:rsid w:val="002E6A47"/>
    <w:rsid w:val="002E7914"/>
    <w:rsid w:val="002F082E"/>
    <w:rsid w:val="002F1B6A"/>
    <w:rsid w:val="00302571"/>
    <w:rsid w:val="0030479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325CD"/>
    <w:rsid w:val="00433C0C"/>
    <w:rsid w:val="004361DF"/>
    <w:rsid w:val="00437A39"/>
    <w:rsid w:val="00443EAA"/>
    <w:rsid w:val="00445B37"/>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D3A1C"/>
    <w:rsid w:val="004D523D"/>
    <w:rsid w:val="004D5278"/>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72925"/>
    <w:rsid w:val="00585C9F"/>
    <w:rsid w:val="0059679F"/>
    <w:rsid w:val="005A1CA3"/>
    <w:rsid w:val="005B071E"/>
    <w:rsid w:val="005B1237"/>
    <w:rsid w:val="005B5B9B"/>
    <w:rsid w:val="005C27EE"/>
    <w:rsid w:val="005C2A60"/>
    <w:rsid w:val="005C4FFF"/>
    <w:rsid w:val="005C6E6D"/>
    <w:rsid w:val="005D1870"/>
    <w:rsid w:val="005D57F0"/>
    <w:rsid w:val="005E1109"/>
    <w:rsid w:val="005E69B9"/>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66E2"/>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3947"/>
    <w:rsid w:val="00846B84"/>
    <w:rsid w:val="00846B8E"/>
    <w:rsid w:val="0085127C"/>
    <w:rsid w:val="00853BC6"/>
    <w:rsid w:val="008566CE"/>
    <w:rsid w:val="00856D15"/>
    <w:rsid w:val="00857C4C"/>
    <w:rsid w:val="00857CCB"/>
    <w:rsid w:val="00857ECD"/>
    <w:rsid w:val="008639DF"/>
    <w:rsid w:val="00872F66"/>
    <w:rsid w:val="008752D3"/>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92177B"/>
    <w:rsid w:val="00930E90"/>
    <w:rsid w:val="0093191C"/>
    <w:rsid w:val="009330E8"/>
    <w:rsid w:val="00936044"/>
    <w:rsid w:val="009400C5"/>
    <w:rsid w:val="009403BA"/>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E5A65"/>
    <w:rsid w:val="009F2E8A"/>
    <w:rsid w:val="009F3BFA"/>
    <w:rsid w:val="009F6357"/>
    <w:rsid w:val="009F6BAC"/>
    <w:rsid w:val="009F6BE7"/>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5EA7"/>
    <w:rsid w:val="00A562A1"/>
    <w:rsid w:val="00A571C7"/>
    <w:rsid w:val="00A571ED"/>
    <w:rsid w:val="00A6279D"/>
    <w:rsid w:val="00A65B1E"/>
    <w:rsid w:val="00A7262F"/>
    <w:rsid w:val="00A90125"/>
    <w:rsid w:val="00A91311"/>
    <w:rsid w:val="00A947DD"/>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F47D5"/>
    <w:rsid w:val="00AF7708"/>
    <w:rsid w:val="00B05A16"/>
    <w:rsid w:val="00B167C2"/>
    <w:rsid w:val="00B175DD"/>
    <w:rsid w:val="00B231B5"/>
    <w:rsid w:val="00B23620"/>
    <w:rsid w:val="00B236CE"/>
    <w:rsid w:val="00B2490F"/>
    <w:rsid w:val="00B24DB6"/>
    <w:rsid w:val="00B2746E"/>
    <w:rsid w:val="00B3284E"/>
    <w:rsid w:val="00B36D0E"/>
    <w:rsid w:val="00B47B76"/>
    <w:rsid w:val="00B53C5C"/>
    <w:rsid w:val="00B55BE2"/>
    <w:rsid w:val="00B60EA0"/>
    <w:rsid w:val="00B66348"/>
    <w:rsid w:val="00B7149B"/>
    <w:rsid w:val="00B72AF5"/>
    <w:rsid w:val="00B824EB"/>
    <w:rsid w:val="00B83B29"/>
    <w:rsid w:val="00B85AC1"/>
    <w:rsid w:val="00B91184"/>
    <w:rsid w:val="00B92974"/>
    <w:rsid w:val="00B9634C"/>
    <w:rsid w:val="00BA3276"/>
    <w:rsid w:val="00BA6D75"/>
    <w:rsid w:val="00BB1E8D"/>
    <w:rsid w:val="00BC0065"/>
    <w:rsid w:val="00BD3C51"/>
    <w:rsid w:val="00BD3F3C"/>
    <w:rsid w:val="00BE460F"/>
    <w:rsid w:val="00BE6146"/>
    <w:rsid w:val="00BE6CB0"/>
    <w:rsid w:val="00BE7773"/>
    <w:rsid w:val="00BE7F3C"/>
    <w:rsid w:val="00BF0E93"/>
    <w:rsid w:val="00BF11F5"/>
    <w:rsid w:val="00BF3F9A"/>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82A75"/>
    <w:rsid w:val="00C85C84"/>
    <w:rsid w:val="00C87171"/>
    <w:rsid w:val="00C879C0"/>
    <w:rsid w:val="00C90B8C"/>
    <w:rsid w:val="00C91525"/>
    <w:rsid w:val="00C919AB"/>
    <w:rsid w:val="00C93DD6"/>
    <w:rsid w:val="00C95451"/>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7D65"/>
    <w:rsid w:val="00D4041A"/>
    <w:rsid w:val="00D408F0"/>
    <w:rsid w:val="00D412A9"/>
    <w:rsid w:val="00D51813"/>
    <w:rsid w:val="00D5381B"/>
    <w:rsid w:val="00D5568B"/>
    <w:rsid w:val="00D613BE"/>
    <w:rsid w:val="00D61B4D"/>
    <w:rsid w:val="00D6300E"/>
    <w:rsid w:val="00D7147A"/>
    <w:rsid w:val="00D75C36"/>
    <w:rsid w:val="00D76BE9"/>
    <w:rsid w:val="00D813E8"/>
    <w:rsid w:val="00D9049A"/>
    <w:rsid w:val="00D90581"/>
    <w:rsid w:val="00D94407"/>
    <w:rsid w:val="00D944A8"/>
    <w:rsid w:val="00DA6CC0"/>
    <w:rsid w:val="00DC134C"/>
    <w:rsid w:val="00DC2962"/>
    <w:rsid w:val="00DC5A0A"/>
    <w:rsid w:val="00DC6B6B"/>
    <w:rsid w:val="00DD0476"/>
    <w:rsid w:val="00DD1A17"/>
    <w:rsid w:val="00DD5009"/>
    <w:rsid w:val="00DD6718"/>
    <w:rsid w:val="00DE025D"/>
    <w:rsid w:val="00DE2792"/>
    <w:rsid w:val="00DF10AD"/>
    <w:rsid w:val="00DF2F03"/>
    <w:rsid w:val="00E021EB"/>
    <w:rsid w:val="00E0550D"/>
    <w:rsid w:val="00E0758D"/>
    <w:rsid w:val="00E112CD"/>
    <w:rsid w:val="00E1130C"/>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67E0D"/>
    <w:rsid w:val="00E83DD9"/>
    <w:rsid w:val="00E90BED"/>
    <w:rsid w:val="00E90DC9"/>
    <w:rsid w:val="00E925C6"/>
    <w:rsid w:val="00E930F7"/>
    <w:rsid w:val="00E93B38"/>
    <w:rsid w:val="00E93D09"/>
    <w:rsid w:val="00E951D3"/>
    <w:rsid w:val="00EA1759"/>
    <w:rsid w:val="00EB1560"/>
    <w:rsid w:val="00EB3C81"/>
    <w:rsid w:val="00EB5860"/>
    <w:rsid w:val="00EB620D"/>
    <w:rsid w:val="00EC3C7A"/>
    <w:rsid w:val="00EC43C5"/>
    <w:rsid w:val="00EC7A67"/>
    <w:rsid w:val="00ED2E3D"/>
    <w:rsid w:val="00EE7A2F"/>
    <w:rsid w:val="00F04479"/>
    <w:rsid w:val="00F0643B"/>
    <w:rsid w:val="00F0671E"/>
    <w:rsid w:val="00F21902"/>
    <w:rsid w:val="00F26CBB"/>
    <w:rsid w:val="00F346E4"/>
    <w:rsid w:val="00F37B89"/>
    <w:rsid w:val="00F46AE1"/>
    <w:rsid w:val="00F47522"/>
    <w:rsid w:val="00F477EB"/>
    <w:rsid w:val="00F50197"/>
    <w:rsid w:val="00F5439D"/>
    <w:rsid w:val="00F62BFF"/>
    <w:rsid w:val="00F64EA1"/>
    <w:rsid w:val="00F67C9D"/>
    <w:rsid w:val="00F73DD9"/>
    <w:rsid w:val="00F7588D"/>
    <w:rsid w:val="00F76CA8"/>
    <w:rsid w:val="00F76D82"/>
    <w:rsid w:val="00F77CA0"/>
    <w:rsid w:val="00F905B2"/>
    <w:rsid w:val="00F969FB"/>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domera-kamera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panomera-kameras" TargetMode="External"/><Relationship Id="rId4" Type="http://schemas.openxmlformats.org/officeDocument/2006/relationships/settings" Target="settings.xml"/><Relationship Id="rId9" Type="http://schemas.openxmlformats.org/officeDocument/2006/relationships/hyperlink" Target="https://www.dallmeier.com/de/produkte/domera-kameras/picoline-kameras?mtm_campaign=pico-launch-24&amp;mtm_medium=pr-eshot&amp;mtm_source=eurosecurit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2</Pages>
  <Words>664</Words>
  <Characters>4189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12</cp:revision>
  <cp:lastPrinted>2018-01-17T16:18:00Z</cp:lastPrinted>
  <dcterms:created xsi:type="dcterms:W3CDTF">2025-02-10T09:37:00Z</dcterms:created>
  <dcterms:modified xsi:type="dcterms:W3CDTF">2025-03-17T08:09:00Z</dcterms:modified>
</cp:coreProperties>
</file>