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26E4D" w14:textId="6B524AB3" w:rsidR="00D47D70" w:rsidRPr="00053C82" w:rsidRDefault="00CE48AD" w:rsidP="00224D61">
      <w:pPr>
        <w:jc w:val="both"/>
      </w:pPr>
      <w:r>
        <w:rPr>
          <w:rFonts w:asciiTheme="minorHAnsi" w:hAnsiTheme="minorHAnsi" w:cstheme="minorHAnsi"/>
          <w:b/>
        </w:rPr>
        <w:t xml:space="preserve">Mit </w:t>
      </w:r>
      <w:proofErr w:type="spellStart"/>
      <w:r>
        <w:rPr>
          <w:rFonts w:asciiTheme="minorHAnsi" w:hAnsiTheme="minorHAnsi" w:cstheme="minorHAnsi"/>
          <w:b/>
        </w:rPr>
        <w:t>Multifocal</w:t>
      </w:r>
      <w:proofErr w:type="spellEnd"/>
      <w:r>
        <w:rPr>
          <w:rFonts w:asciiTheme="minorHAnsi" w:hAnsiTheme="minorHAnsi" w:cstheme="minorHAnsi"/>
          <w:b/>
        </w:rPr>
        <w:t>-Sensorkameras alles im Blick</w:t>
      </w:r>
    </w:p>
    <w:p w14:paraId="4C62C4C8" w14:textId="0348B677" w:rsidR="00D47D70" w:rsidRDefault="00AE448C" w:rsidP="00224D61">
      <w:pPr>
        <w:pStyle w:val="berschrift1"/>
        <w:jc w:val="both"/>
      </w:pPr>
      <w:r w:rsidRPr="00AE448C">
        <w:t>Flughafen Tenerife Norte-Ciudad de La Laguna</w:t>
      </w:r>
      <w:r w:rsidR="00CE48AD">
        <w:t xml:space="preserve"> </w:t>
      </w:r>
      <w:r w:rsidR="005C04BD">
        <w:t>setzt auf Videotechnologie von Dallmeier</w:t>
      </w:r>
    </w:p>
    <w:p w14:paraId="39A785BF" w14:textId="6AC2C2BB" w:rsidR="00D47D70" w:rsidRDefault="00D47D70" w:rsidP="00224D61">
      <w:pPr>
        <w:jc w:val="both"/>
        <w:rPr>
          <w:rFonts w:asciiTheme="minorHAnsi" w:hAnsiTheme="minorHAnsi" w:cstheme="minorHAnsi"/>
          <w:b/>
        </w:rPr>
      </w:pPr>
    </w:p>
    <w:p w14:paraId="1938091F" w14:textId="6796E375" w:rsidR="00CE48AD" w:rsidRPr="00844662" w:rsidRDefault="00CE48AD" w:rsidP="00CE48AD">
      <w:pPr>
        <w:pStyle w:val="KeinLeerraum"/>
        <w:jc w:val="both"/>
        <w:rPr>
          <w:rFonts w:asciiTheme="minorHAnsi" w:hAnsiTheme="minorHAnsi" w:cstheme="minorHAnsi"/>
          <w:b/>
          <w:bCs/>
          <w:color w:val="000000" w:themeColor="text1"/>
        </w:rPr>
      </w:pPr>
      <w:r w:rsidRPr="00AE448C">
        <w:rPr>
          <w:rFonts w:asciiTheme="minorHAnsi" w:hAnsiTheme="minorHAnsi" w:cstheme="minorHAnsi"/>
          <w:b/>
          <w:bCs/>
        </w:rPr>
        <w:t xml:space="preserve">Der </w:t>
      </w:r>
      <w:r w:rsidR="00AE448C" w:rsidRPr="00AE448C">
        <w:rPr>
          <w:rFonts w:asciiTheme="minorHAnsi" w:hAnsiTheme="minorHAnsi" w:cstheme="minorHAnsi"/>
          <w:b/>
          <w:bCs/>
          <w:color w:val="000000" w:themeColor="text1"/>
        </w:rPr>
        <w:t xml:space="preserve">Flughafen </w:t>
      </w:r>
      <w:r w:rsidR="00AE448C" w:rsidRPr="00AE448C">
        <w:rPr>
          <w:rFonts w:asciiTheme="minorHAnsi" w:hAnsiTheme="minorHAnsi" w:cstheme="minorHAnsi"/>
          <w:b/>
          <w:bCs/>
        </w:rPr>
        <w:t xml:space="preserve">Tenerife Norte-Ciudad de La Laguna </w:t>
      </w:r>
      <w:r w:rsidRPr="00AE448C">
        <w:rPr>
          <w:rFonts w:asciiTheme="minorHAnsi" w:hAnsiTheme="minorHAnsi" w:cstheme="minorHAnsi"/>
          <w:b/>
          <w:bCs/>
          <w:color w:val="000000" w:themeColor="text1"/>
        </w:rPr>
        <w:t>hat seine</w:t>
      </w:r>
      <w:r w:rsidRPr="00844662">
        <w:rPr>
          <w:rFonts w:asciiTheme="minorHAnsi" w:hAnsiTheme="minorHAnsi" w:cstheme="minorHAnsi"/>
          <w:b/>
          <w:bCs/>
          <w:color w:val="000000" w:themeColor="text1"/>
        </w:rPr>
        <w:t xml:space="preserve"> Sicherheitsvorkehrungen</w:t>
      </w:r>
      <w:r w:rsidR="003B3C14" w:rsidRPr="00844662">
        <w:rPr>
          <w:rFonts w:asciiTheme="minorHAnsi" w:hAnsiTheme="minorHAnsi" w:cstheme="minorHAnsi"/>
          <w:b/>
          <w:bCs/>
          <w:color w:val="000000" w:themeColor="text1"/>
        </w:rPr>
        <w:t xml:space="preserve"> </w:t>
      </w:r>
      <w:r w:rsidRPr="00844662">
        <w:rPr>
          <w:rFonts w:asciiTheme="minorHAnsi" w:hAnsiTheme="minorHAnsi" w:cstheme="minorHAnsi"/>
          <w:b/>
          <w:bCs/>
          <w:color w:val="000000" w:themeColor="text1"/>
        </w:rPr>
        <w:t xml:space="preserve">deutlich verbessert und hochmoderne Videotechnik des deutschen Herstellers Dallmeier integriert. Zum Einsatz kommen die </w:t>
      </w:r>
      <w:proofErr w:type="spellStart"/>
      <w:r w:rsidRPr="00844662">
        <w:rPr>
          <w:rFonts w:asciiTheme="minorHAnsi" w:hAnsiTheme="minorHAnsi" w:cstheme="minorHAnsi"/>
          <w:b/>
          <w:bCs/>
          <w:color w:val="000000" w:themeColor="text1"/>
        </w:rPr>
        <w:t>Multifocal</w:t>
      </w:r>
      <w:proofErr w:type="spellEnd"/>
      <w:r w:rsidRPr="00844662">
        <w:rPr>
          <w:rFonts w:asciiTheme="minorHAnsi" w:hAnsiTheme="minorHAnsi" w:cstheme="minorHAnsi"/>
          <w:b/>
          <w:bCs/>
          <w:color w:val="000000" w:themeColor="text1"/>
        </w:rPr>
        <w:t>-Sensorkameras Panomera®, um ein umfassendes Monitoring des Rollfelds zu ermöglichen.</w:t>
      </w:r>
    </w:p>
    <w:p w14:paraId="683835AA" w14:textId="77777777" w:rsidR="00CE48AD" w:rsidRPr="00844662" w:rsidRDefault="00CE48AD" w:rsidP="00224D61">
      <w:pPr>
        <w:jc w:val="both"/>
        <w:rPr>
          <w:rFonts w:asciiTheme="minorHAnsi" w:hAnsiTheme="minorHAnsi" w:cstheme="minorHAnsi"/>
          <w:color w:val="000000" w:themeColor="text1"/>
        </w:rPr>
      </w:pPr>
    </w:p>
    <w:p w14:paraId="088A4D67" w14:textId="56A5F422" w:rsidR="00CE48AD" w:rsidRPr="00844662" w:rsidRDefault="005428FF" w:rsidP="00224D61">
      <w:pPr>
        <w:jc w:val="both"/>
        <w:rPr>
          <w:rFonts w:asciiTheme="minorHAnsi" w:hAnsiTheme="minorHAnsi" w:cstheme="minorHAnsi"/>
          <w:b/>
          <w:bCs/>
          <w:color w:val="000000" w:themeColor="text1"/>
        </w:rPr>
      </w:pPr>
      <w:r w:rsidRPr="00844662">
        <w:rPr>
          <w:rFonts w:asciiTheme="minorHAnsi" w:hAnsiTheme="minorHAnsi" w:cstheme="minorHAnsi"/>
          <w:b/>
          <w:bCs/>
          <w:color w:val="000000" w:themeColor="text1"/>
        </w:rPr>
        <w:t>Wichtiger Drehpunkt für Inlandsflüge</w:t>
      </w:r>
    </w:p>
    <w:p w14:paraId="0D7C1219" w14:textId="6FF4EEB7" w:rsidR="00CE48AD" w:rsidRPr="00844662" w:rsidRDefault="00CE48AD" w:rsidP="00224D61">
      <w:pPr>
        <w:jc w:val="both"/>
        <w:rPr>
          <w:rFonts w:asciiTheme="minorHAnsi" w:hAnsiTheme="minorHAnsi" w:cstheme="minorHAnsi"/>
          <w:color w:val="000000" w:themeColor="text1"/>
        </w:rPr>
      </w:pPr>
      <w:r w:rsidRPr="00844662">
        <w:rPr>
          <w:rFonts w:asciiTheme="minorHAnsi" w:hAnsiTheme="minorHAnsi" w:cstheme="minorHAnsi"/>
          <w:color w:val="000000" w:themeColor="text1"/>
        </w:rPr>
        <w:t xml:space="preserve">Der </w:t>
      </w:r>
      <w:r w:rsidR="00AE448C" w:rsidRPr="00AE448C">
        <w:rPr>
          <w:rFonts w:asciiTheme="minorHAnsi" w:hAnsiTheme="minorHAnsi" w:cstheme="minorHAnsi"/>
          <w:color w:val="000000" w:themeColor="text1"/>
        </w:rPr>
        <w:t xml:space="preserve">Flughafen Tenerife Norte-Ciudad de La Laguna </w:t>
      </w:r>
      <w:r w:rsidR="0089429F" w:rsidRPr="00844662">
        <w:rPr>
          <w:rFonts w:asciiTheme="minorHAnsi" w:hAnsiTheme="minorHAnsi" w:cstheme="minorHAnsi"/>
          <w:color w:val="000000" w:themeColor="text1"/>
        </w:rPr>
        <w:t xml:space="preserve">(TFN) </w:t>
      </w:r>
      <w:r w:rsidRPr="00844662">
        <w:rPr>
          <w:rFonts w:asciiTheme="minorHAnsi" w:hAnsiTheme="minorHAnsi" w:cstheme="minorHAnsi"/>
          <w:color w:val="000000" w:themeColor="text1"/>
        </w:rPr>
        <w:t>liegt etwa 10 Kilometer westlich der Inselhauptstadt Santa Cruz de Tenerife auf dem Gemeindegebiet von San Cristóbal de La Laguna. Die hier abgewickelten Flüge sind hauptsächlich Inlandsflüge: Verbindungsflüge zu den anderen Kanarischen Inseln wie beispielsweise Gran Canaria oder Lanzarote,</w:t>
      </w:r>
      <w:r w:rsidR="005428FF" w:rsidRPr="00844662">
        <w:rPr>
          <w:rFonts w:asciiTheme="minorHAnsi" w:hAnsiTheme="minorHAnsi" w:cstheme="minorHAnsi"/>
          <w:color w:val="000000" w:themeColor="text1"/>
        </w:rPr>
        <w:t xml:space="preserve"> sowie Linienflüge zum spanischen Festland. </w:t>
      </w:r>
      <w:r w:rsidRPr="00844662">
        <w:rPr>
          <w:rFonts w:asciiTheme="minorHAnsi" w:hAnsiTheme="minorHAnsi" w:cstheme="minorHAnsi"/>
          <w:color w:val="000000" w:themeColor="text1"/>
        </w:rPr>
        <w:t>Der wichtigste Zielflughafen ist Madrid-Barajas mit über einer Mi</w:t>
      </w:r>
      <w:r w:rsidR="005428FF" w:rsidRPr="00844662">
        <w:rPr>
          <w:rFonts w:asciiTheme="minorHAnsi" w:hAnsiTheme="minorHAnsi" w:cstheme="minorHAnsi"/>
          <w:color w:val="000000" w:themeColor="text1"/>
        </w:rPr>
        <w:t>llion</w:t>
      </w:r>
      <w:r w:rsidRPr="00844662">
        <w:rPr>
          <w:rFonts w:asciiTheme="minorHAnsi" w:hAnsiTheme="minorHAnsi" w:cstheme="minorHAnsi"/>
          <w:color w:val="000000" w:themeColor="text1"/>
        </w:rPr>
        <w:t xml:space="preserve"> Passagiere</w:t>
      </w:r>
      <w:r w:rsidR="002113F4">
        <w:rPr>
          <w:rFonts w:asciiTheme="minorHAnsi" w:hAnsiTheme="minorHAnsi" w:cstheme="minorHAnsi"/>
          <w:color w:val="000000" w:themeColor="text1"/>
        </w:rPr>
        <w:t>n</w:t>
      </w:r>
      <w:r w:rsidR="005428FF" w:rsidRPr="00844662">
        <w:rPr>
          <w:rFonts w:asciiTheme="minorHAnsi" w:hAnsiTheme="minorHAnsi" w:cstheme="minorHAnsi"/>
          <w:color w:val="000000" w:themeColor="text1"/>
        </w:rPr>
        <w:t>,</w:t>
      </w:r>
      <w:r w:rsidRPr="00844662">
        <w:rPr>
          <w:rFonts w:asciiTheme="minorHAnsi" w:hAnsiTheme="minorHAnsi" w:cstheme="minorHAnsi"/>
          <w:color w:val="000000" w:themeColor="text1"/>
        </w:rPr>
        <w:t xml:space="preserve"> darauf folgen Barcelona, Sevilla und Bilbao.</w:t>
      </w:r>
    </w:p>
    <w:p w14:paraId="231788D9" w14:textId="77777777" w:rsidR="005428FF" w:rsidRPr="00844662" w:rsidRDefault="005428FF" w:rsidP="00224D61">
      <w:pPr>
        <w:jc w:val="both"/>
        <w:rPr>
          <w:rFonts w:asciiTheme="minorHAnsi" w:hAnsiTheme="minorHAnsi" w:cstheme="minorHAnsi"/>
          <w:color w:val="000000" w:themeColor="text1"/>
        </w:rPr>
      </w:pPr>
    </w:p>
    <w:p w14:paraId="30619BD2" w14:textId="1E5F99C0" w:rsidR="002113F4" w:rsidRPr="00EF197A" w:rsidRDefault="002113F4" w:rsidP="00224D61">
      <w:pPr>
        <w:jc w:val="both"/>
        <w:rPr>
          <w:rFonts w:asciiTheme="minorHAnsi" w:hAnsiTheme="minorHAnsi" w:cstheme="minorHAnsi"/>
          <w:b/>
          <w:bCs/>
          <w:color w:val="000000" w:themeColor="text1"/>
        </w:rPr>
      </w:pPr>
      <w:r w:rsidRPr="00EF197A">
        <w:rPr>
          <w:rFonts w:asciiTheme="minorHAnsi" w:hAnsiTheme="minorHAnsi" w:cstheme="minorHAnsi"/>
          <w:b/>
          <w:bCs/>
          <w:color w:val="000000" w:themeColor="text1"/>
        </w:rPr>
        <w:t>Ausschreibung für Detektion, Überwachung und Aufzeichnung</w:t>
      </w:r>
    </w:p>
    <w:p w14:paraId="5B0F61EE" w14:textId="5093EEC5" w:rsidR="006E15E5" w:rsidRPr="00844662" w:rsidRDefault="006E15E5" w:rsidP="00224D61">
      <w:pPr>
        <w:jc w:val="both"/>
        <w:rPr>
          <w:rFonts w:asciiTheme="minorHAnsi" w:hAnsiTheme="minorHAnsi" w:cstheme="minorHAnsi"/>
          <w:color w:val="000000" w:themeColor="text1"/>
        </w:rPr>
      </w:pPr>
      <w:r w:rsidRPr="00844662">
        <w:rPr>
          <w:rFonts w:asciiTheme="minorHAnsi" w:hAnsiTheme="minorHAnsi" w:cstheme="minorHAnsi"/>
          <w:color w:val="000000" w:themeColor="text1"/>
        </w:rPr>
        <w:t>Um die</w:t>
      </w:r>
      <w:r w:rsidR="00713987" w:rsidRPr="00844662">
        <w:rPr>
          <w:rFonts w:asciiTheme="minorHAnsi" w:hAnsiTheme="minorHAnsi" w:cstheme="minorHAnsi"/>
          <w:color w:val="000000" w:themeColor="text1"/>
        </w:rPr>
        <w:t xml:space="preserve"> </w:t>
      </w:r>
      <w:r w:rsidR="00724B6C" w:rsidRPr="00844662">
        <w:rPr>
          <w:rFonts w:asciiTheme="minorHAnsi" w:hAnsiTheme="minorHAnsi" w:cstheme="minorHAnsi"/>
          <w:color w:val="000000" w:themeColor="text1"/>
        </w:rPr>
        <w:t>Betriebss</w:t>
      </w:r>
      <w:r w:rsidR="00713987" w:rsidRPr="00844662">
        <w:rPr>
          <w:rFonts w:asciiTheme="minorHAnsi" w:hAnsiTheme="minorHAnsi" w:cstheme="minorHAnsi"/>
          <w:color w:val="000000" w:themeColor="text1"/>
        </w:rPr>
        <w:t>icherheit</w:t>
      </w:r>
      <w:r w:rsidRPr="00844662">
        <w:rPr>
          <w:rFonts w:asciiTheme="minorHAnsi" w:hAnsiTheme="minorHAnsi" w:cstheme="minorHAnsi"/>
          <w:color w:val="000000" w:themeColor="text1"/>
        </w:rPr>
        <w:t xml:space="preserve"> am Flughafen </w:t>
      </w:r>
      <w:r w:rsidR="00AE448C" w:rsidRPr="00AE448C">
        <w:rPr>
          <w:rFonts w:asciiTheme="minorHAnsi" w:hAnsiTheme="minorHAnsi" w:cstheme="minorHAnsi"/>
          <w:color w:val="000000" w:themeColor="text1"/>
        </w:rPr>
        <w:t xml:space="preserve">Tenerife Norte-Ciudad de La Laguna </w:t>
      </w:r>
      <w:r w:rsidRPr="00844662">
        <w:rPr>
          <w:rFonts w:asciiTheme="minorHAnsi" w:hAnsiTheme="minorHAnsi" w:cstheme="minorHAnsi"/>
          <w:color w:val="000000" w:themeColor="text1"/>
        </w:rPr>
        <w:t xml:space="preserve">weiter zu erhöhen und </w:t>
      </w:r>
      <w:r w:rsidR="005D0A89" w:rsidRPr="00844662">
        <w:rPr>
          <w:rFonts w:asciiTheme="minorHAnsi" w:hAnsiTheme="minorHAnsi" w:cstheme="minorHAnsi"/>
          <w:color w:val="000000" w:themeColor="text1"/>
        </w:rPr>
        <w:t>den Flughafenbetrieb weiter zu verbessern</w:t>
      </w:r>
      <w:r w:rsidRPr="00844662">
        <w:rPr>
          <w:rFonts w:asciiTheme="minorHAnsi" w:hAnsiTheme="minorHAnsi" w:cstheme="minorHAnsi"/>
          <w:color w:val="000000" w:themeColor="text1"/>
        </w:rPr>
        <w:t>,</w:t>
      </w:r>
      <w:r w:rsidR="000D22D7" w:rsidRPr="00844662">
        <w:rPr>
          <w:rFonts w:asciiTheme="minorHAnsi" w:hAnsiTheme="minorHAnsi" w:cstheme="minorHAnsi"/>
          <w:color w:val="000000" w:themeColor="text1"/>
        </w:rPr>
        <w:t xml:space="preserve"> sollte </w:t>
      </w:r>
      <w:r w:rsidRPr="00844662">
        <w:rPr>
          <w:rFonts w:asciiTheme="minorHAnsi" w:hAnsiTheme="minorHAnsi" w:cstheme="minorHAnsi"/>
          <w:color w:val="000000" w:themeColor="text1"/>
        </w:rPr>
        <w:t>eine umfassende</w:t>
      </w:r>
      <w:r w:rsidR="003B3C14" w:rsidRPr="00844662">
        <w:rPr>
          <w:rFonts w:asciiTheme="minorHAnsi" w:hAnsiTheme="minorHAnsi" w:cstheme="minorHAnsi"/>
          <w:color w:val="000000" w:themeColor="text1"/>
        </w:rPr>
        <w:t xml:space="preserve"> </w:t>
      </w:r>
      <w:r w:rsidR="002113F4">
        <w:rPr>
          <w:rFonts w:asciiTheme="minorHAnsi" w:hAnsiTheme="minorHAnsi" w:cstheme="minorHAnsi"/>
          <w:color w:val="000000" w:themeColor="text1"/>
        </w:rPr>
        <w:t>Videoa</w:t>
      </w:r>
      <w:r w:rsidR="003B3C14" w:rsidRPr="00844662">
        <w:rPr>
          <w:rFonts w:asciiTheme="minorHAnsi" w:hAnsiTheme="minorHAnsi" w:cstheme="minorHAnsi"/>
          <w:color w:val="000000" w:themeColor="text1"/>
        </w:rPr>
        <w:t>bdeckung</w:t>
      </w:r>
      <w:r w:rsidRPr="00844662">
        <w:rPr>
          <w:rFonts w:asciiTheme="minorHAnsi" w:hAnsiTheme="minorHAnsi" w:cstheme="minorHAnsi"/>
          <w:color w:val="000000" w:themeColor="text1"/>
        </w:rPr>
        <w:t xml:space="preserve"> des gesamten Rollfelds</w:t>
      </w:r>
      <w:r w:rsidR="000D22D7" w:rsidRPr="00844662">
        <w:rPr>
          <w:rFonts w:asciiTheme="minorHAnsi" w:hAnsiTheme="minorHAnsi" w:cstheme="minorHAnsi"/>
          <w:color w:val="000000" w:themeColor="text1"/>
        </w:rPr>
        <w:t xml:space="preserve"> </w:t>
      </w:r>
      <w:r w:rsidR="002113F4">
        <w:rPr>
          <w:rFonts w:asciiTheme="minorHAnsi" w:hAnsiTheme="minorHAnsi" w:cstheme="minorHAnsi"/>
          <w:color w:val="000000" w:themeColor="text1"/>
        </w:rPr>
        <w:t xml:space="preserve">erreicht </w:t>
      </w:r>
      <w:r w:rsidR="000D22D7" w:rsidRPr="00844662">
        <w:rPr>
          <w:rFonts w:asciiTheme="minorHAnsi" w:hAnsiTheme="minorHAnsi" w:cstheme="minorHAnsi"/>
          <w:color w:val="000000" w:themeColor="text1"/>
        </w:rPr>
        <w:t>werden.</w:t>
      </w:r>
      <w:r w:rsidR="000D22D7" w:rsidRPr="00844662">
        <w:rPr>
          <w:color w:val="000000" w:themeColor="text1"/>
        </w:rPr>
        <w:t xml:space="preserve"> Deshalb wurden Ausschreibungsunterlagen erstellt, die die </w:t>
      </w:r>
      <w:r w:rsidR="000D22D7" w:rsidRPr="00844662">
        <w:rPr>
          <w:rFonts w:asciiTheme="minorHAnsi" w:hAnsiTheme="minorHAnsi" w:cstheme="minorHAnsi"/>
          <w:color w:val="000000" w:themeColor="text1"/>
        </w:rPr>
        <w:t>Installation eines Monitoring- und Kontrollsystems zur Detektion, Überwachung</w:t>
      </w:r>
      <w:r w:rsidR="00713987" w:rsidRPr="00844662">
        <w:rPr>
          <w:rFonts w:asciiTheme="minorHAnsi" w:hAnsiTheme="minorHAnsi" w:cstheme="minorHAnsi"/>
          <w:color w:val="000000" w:themeColor="text1"/>
        </w:rPr>
        <w:t xml:space="preserve"> </w:t>
      </w:r>
      <w:r w:rsidR="000D22D7" w:rsidRPr="00844662">
        <w:rPr>
          <w:rFonts w:asciiTheme="minorHAnsi" w:hAnsiTheme="minorHAnsi" w:cstheme="minorHAnsi"/>
          <w:color w:val="000000" w:themeColor="text1"/>
        </w:rPr>
        <w:t xml:space="preserve">und Aufzeichnung des Betriebs auf dem Vorfeld in hoher Auflösung spezifizierten. </w:t>
      </w:r>
    </w:p>
    <w:p w14:paraId="425FA2EB" w14:textId="77777777" w:rsidR="000D22D7" w:rsidRPr="00844662" w:rsidRDefault="000D22D7" w:rsidP="00224D61">
      <w:pPr>
        <w:jc w:val="both"/>
        <w:rPr>
          <w:rFonts w:asciiTheme="minorHAnsi" w:hAnsiTheme="minorHAnsi" w:cstheme="minorHAnsi"/>
          <w:color w:val="000000" w:themeColor="text1"/>
        </w:rPr>
      </w:pPr>
    </w:p>
    <w:p w14:paraId="320C5BF3" w14:textId="53C3E26E" w:rsidR="000D22D7" w:rsidRPr="00844662" w:rsidRDefault="002113F4" w:rsidP="00224D61">
      <w:pPr>
        <w:jc w:val="both"/>
        <w:rPr>
          <w:rFonts w:asciiTheme="minorHAnsi" w:hAnsiTheme="minorHAnsi" w:cstheme="minorHAnsi"/>
          <w:b/>
          <w:bCs/>
          <w:color w:val="000000" w:themeColor="text1"/>
        </w:rPr>
      </w:pPr>
      <w:r>
        <w:rPr>
          <w:rFonts w:asciiTheme="minorHAnsi" w:hAnsiTheme="minorHAnsi" w:cstheme="minorHAnsi"/>
          <w:b/>
          <w:bCs/>
          <w:color w:val="000000" w:themeColor="text1"/>
        </w:rPr>
        <w:t>Möglichst keine neuen Montagepunkte</w:t>
      </w:r>
    </w:p>
    <w:p w14:paraId="412E48E7" w14:textId="6056C6BF" w:rsidR="0089429F" w:rsidRPr="00844662" w:rsidRDefault="003D44CF" w:rsidP="00224D61">
      <w:pPr>
        <w:jc w:val="both"/>
        <w:rPr>
          <w:rFonts w:asciiTheme="minorHAnsi" w:hAnsiTheme="minorHAnsi" w:cstheme="minorHAnsi"/>
          <w:color w:val="000000" w:themeColor="text1"/>
        </w:rPr>
      </w:pPr>
      <w:r w:rsidRPr="00844662">
        <w:rPr>
          <w:rFonts w:asciiTheme="minorHAnsi" w:hAnsiTheme="minorHAnsi" w:cstheme="minorHAnsi"/>
          <w:color w:val="000000" w:themeColor="text1"/>
        </w:rPr>
        <w:t xml:space="preserve">Der </w:t>
      </w:r>
      <w:proofErr w:type="gramStart"/>
      <w:r w:rsidR="002113F4">
        <w:rPr>
          <w:rFonts w:asciiTheme="minorHAnsi" w:hAnsiTheme="minorHAnsi" w:cstheme="minorHAnsi"/>
          <w:color w:val="000000" w:themeColor="text1"/>
        </w:rPr>
        <w:t>zu erfassende</w:t>
      </w:r>
      <w:r w:rsidRPr="00844662">
        <w:rPr>
          <w:rFonts w:asciiTheme="minorHAnsi" w:hAnsiTheme="minorHAnsi" w:cstheme="minorHAnsi"/>
          <w:color w:val="000000" w:themeColor="text1"/>
        </w:rPr>
        <w:t xml:space="preserve"> Bereich</w:t>
      </w:r>
      <w:proofErr w:type="gramEnd"/>
      <w:r w:rsidRPr="00844662">
        <w:rPr>
          <w:rFonts w:asciiTheme="minorHAnsi" w:hAnsiTheme="minorHAnsi" w:cstheme="minorHAnsi"/>
          <w:color w:val="000000" w:themeColor="text1"/>
        </w:rPr>
        <w:t xml:space="preserve"> umfasst mit Runway</w:t>
      </w:r>
      <w:r w:rsidR="0098025E" w:rsidRPr="00844662">
        <w:rPr>
          <w:rFonts w:asciiTheme="minorHAnsi" w:hAnsiTheme="minorHAnsi" w:cstheme="minorHAnsi"/>
          <w:color w:val="000000" w:themeColor="text1"/>
        </w:rPr>
        <w:t xml:space="preserve"> </w:t>
      </w:r>
      <w:r w:rsidR="00CD3812" w:rsidRPr="00844662">
        <w:rPr>
          <w:rFonts w:asciiTheme="minorHAnsi" w:hAnsiTheme="minorHAnsi" w:cstheme="minorHAnsi"/>
          <w:color w:val="000000" w:themeColor="text1"/>
        </w:rPr>
        <w:t>(</w:t>
      </w:r>
      <w:r w:rsidR="00056D28" w:rsidRPr="00844662">
        <w:rPr>
          <w:rFonts w:asciiTheme="minorHAnsi" w:hAnsiTheme="minorHAnsi" w:cstheme="minorHAnsi"/>
          <w:color w:val="000000" w:themeColor="text1"/>
        </w:rPr>
        <w:t xml:space="preserve">wobei der </w:t>
      </w:r>
      <w:r w:rsidR="0098025E" w:rsidRPr="00844662">
        <w:rPr>
          <w:rFonts w:asciiTheme="minorHAnsi" w:hAnsiTheme="minorHAnsi" w:cstheme="minorHAnsi"/>
          <w:color w:val="000000" w:themeColor="text1"/>
        </w:rPr>
        <w:t xml:space="preserve">Schwerpunkt </w:t>
      </w:r>
      <w:r w:rsidR="00056D28" w:rsidRPr="00844662">
        <w:rPr>
          <w:rFonts w:asciiTheme="minorHAnsi" w:hAnsiTheme="minorHAnsi" w:cstheme="minorHAnsi"/>
          <w:color w:val="000000" w:themeColor="text1"/>
        </w:rPr>
        <w:t>auf beiden Enden liegt</w:t>
      </w:r>
      <w:r w:rsidR="00CD3812" w:rsidRPr="00844662">
        <w:rPr>
          <w:rFonts w:asciiTheme="minorHAnsi" w:hAnsiTheme="minorHAnsi" w:cstheme="minorHAnsi"/>
          <w:color w:val="000000" w:themeColor="text1"/>
        </w:rPr>
        <w:t>)</w:t>
      </w:r>
      <w:r w:rsidRPr="00844662">
        <w:rPr>
          <w:rFonts w:asciiTheme="minorHAnsi" w:hAnsiTheme="minorHAnsi" w:cstheme="minorHAnsi"/>
          <w:color w:val="000000" w:themeColor="text1"/>
        </w:rPr>
        <w:t>,</w:t>
      </w:r>
      <w:r w:rsidR="00056D28" w:rsidRPr="00844662">
        <w:rPr>
          <w:rFonts w:asciiTheme="minorHAnsi" w:hAnsiTheme="minorHAnsi" w:cstheme="minorHAnsi"/>
          <w:color w:val="000000" w:themeColor="text1"/>
        </w:rPr>
        <w:t xml:space="preserve"> Apron, </w:t>
      </w:r>
      <w:r w:rsidRPr="00844662">
        <w:rPr>
          <w:rFonts w:asciiTheme="minorHAnsi" w:hAnsiTheme="minorHAnsi" w:cstheme="minorHAnsi"/>
          <w:color w:val="000000" w:themeColor="text1"/>
        </w:rPr>
        <w:t>Taxiway</w:t>
      </w:r>
      <w:r w:rsidR="0098025E" w:rsidRPr="00844662">
        <w:rPr>
          <w:rFonts w:asciiTheme="minorHAnsi" w:hAnsiTheme="minorHAnsi" w:cstheme="minorHAnsi"/>
          <w:color w:val="000000" w:themeColor="text1"/>
        </w:rPr>
        <w:t>s</w:t>
      </w:r>
      <w:r w:rsidRPr="00844662">
        <w:rPr>
          <w:rFonts w:asciiTheme="minorHAnsi" w:hAnsiTheme="minorHAnsi" w:cstheme="minorHAnsi"/>
          <w:color w:val="000000" w:themeColor="text1"/>
        </w:rPr>
        <w:t xml:space="preserve"> </w:t>
      </w:r>
      <w:r w:rsidR="00056D28" w:rsidRPr="00844662">
        <w:rPr>
          <w:rFonts w:asciiTheme="minorHAnsi" w:hAnsiTheme="minorHAnsi" w:cstheme="minorHAnsi"/>
          <w:color w:val="000000" w:themeColor="text1"/>
        </w:rPr>
        <w:t xml:space="preserve">sowie Service </w:t>
      </w:r>
      <w:proofErr w:type="spellStart"/>
      <w:r w:rsidR="00056D28" w:rsidRPr="00844662">
        <w:rPr>
          <w:rFonts w:asciiTheme="minorHAnsi" w:hAnsiTheme="minorHAnsi" w:cstheme="minorHAnsi"/>
          <w:color w:val="000000" w:themeColor="text1"/>
        </w:rPr>
        <w:t>Roads</w:t>
      </w:r>
      <w:proofErr w:type="spellEnd"/>
      <w:r w:rsidR="00056D28" w:rsidRPr="00844662">
        <w:rPr>
          <w:rFonts w:asciiTheme="minorHAnsi" w:hAnsiTheme="minorHAnsi" w:cstheme="minorHAnsi"/>
          <w:color w:val="000000" w:themeColor="text1"/>
        </w:rPr>
        <w:t>, die an den</w:t>
      </w:r>
      <w:r w:rsidRPr="00844662">
        <w:rPr>
          <w:rFonts w:asciiTheme="minorHAnsi" w:hAnsiTheme="minorHAnsi" w:cstheme="minorHAnsi"/>
          <w:color w:val="000000" w:themeColor="text1"/>
        </w:rPr>
        <w:t xml:space="preserve"> Apron </w:t>
      </w:r>
      <w:r w:rsidR="00056D28" w:rsidRPr="00844662">
        <w:rPr>
          <w:rFonts w:asciiTheme="minorHAnsi" w:hAnsiTheme="minorHAnsi" w:cstheme="minorHAnsi"/>
          <w:color w:val="000000" w:themeColor="text1"/>
        </w:rPr>
        <w:t>grenzen</w:t>
      </w:r>
      <w:r w:rsidR="00D72BB1">
        <w:rPr>
          <w:rFonts w:asciiTheme="minorHAnsi" w:hAnsiTheme="minorHAnsi" w:cstheme="minorHAnsi"/>
          <w:color w:val="000000" w:themeColor="text1"/>
        </w:rPr>
        <w:t>,</w:t>
      </w:r>
      <w:r w:rsidR="002113F4">
        <w:rPr>
          <w:rFonts w:asciiTheme="minorHAnsi" w:hAnsiTheme="minorHAnsi" w:cstheme="minorHAnsi"/>
          <w:color w:val="000000" w:themeColor="text1"/>
        </w:rPr>
        <w:t xml:space="preserve"> insgesamt</w:t>
      </w:r>
      <w:r w:rsidR="00056D28" w:rsidRPr="00844662">
        <w:rPr>
          <w:rFonts w:asciiTheme="minorHAnsi" w:hAnsiTheme="minorHAnsi" w:cstheme="minorHAnsi"/>
          <w:color w:val="000000" w:themeColor="text1"/>
        </w:rPr>
        <w:t xml:space="preserve"> ein riesiges Areal.</w:t>
      </w:r>
      <w:r w:rsidR="000D22D7" w:rsidRPr="00844662">
        <w:rPr>
          <w:rFonts w:asciiTheme="minorHAnsi" w:hAnsiTheme="minorHAnsi" w:cstheme="minorHAnsi"/>
          <w:color w:val="000000" w:themeColor="text1"/>
        </w:rPr>
        <w:t xml:space="preserve"> Die größte Herausforderung lag darin, dass auf dem Rollfeld nicht </w:t>
      </w:r>
      <w:r w:rsidR="00FD7B77" w:rsidRPr="00844662">
        <w:rPr>
          <w:rFonts w:asciiTheme="minorHAnsi" w:hAnsiTheme="minorHAnsi" w:cstheme="minorHAnsi"/>
          <w:color w:val="000000" w:themeColor="text1"/>
        </w:rPr>
        <w:t xml:space="preserve">beliebig </w:t>
      </w:r>
      <w:r w:rsidR="000D22D7" w:rsidRPr="00844662">
        <w:rPr>
          <w:rFonts w:asciiTheme="minorHAnsi" w:hAnsiTheme="minorHAnsi" w:cstheme="minorHAnsi"/>
          <w:color w:val="000000" w:themeColor="text1"/>
        </w:rPr>
        <w:t xml:space="preserve">Masten zur Kameramontage aufgestellt werden konnten, sondern vorhandene Gebäude als Installationspunkte dienen </w:t>
      </w:r>
      <w:r w:rsidR="002113F4">
        <w:rPr>
          <w:rFonts w:asciiTheme="minorHAnsi" w:hAnsiTheme="minorHAnsi" w:cstheme="minorHAnsi"/>
          <w:color w:val="000000" w:themeColor="text1"/>
        </w:rPr>
        <w:t>sollten</w:t>
      </w:r>
      <w:r w:rsidR="000D22D7" w:rsidRPr="00844662">
        <w:rPr>
          <w:rFonts w:asciiTheme="minorHAnsi" w:hAnsiTheme="minorHAnsi" w:cstheme="minorHAnsi"/>
          <w:color w:val="000000" w:themeColor="text1"/>
        </w:rPr>
        <w:t xml:space="preserve">. </w:t>
      </w:r>
    </w:p>
    <w:p w14:paraId="153AC20D" w14:textId="77777777" w:rsidR="0089429F" w:rsidRPr="00844662" w:rsidRDefault="0089429F" w:rsidP="00224D61">
      <w:pPr>
        <w:jc w:val="both"/>
        <w:rPr>
          <w:rFonts w:asciiTheme="minorHAnsi" w:hAnsiTheme="minorHAnsi" w:cstheme="minorHAnsi"/>
          <w:color w:val="000000" w:themeColor="text1"/>
        </w:rPr>
      </w:pPr>
    </w:p>
    <w:p w14:paraId="684FC036" w14:textId="44330F74" w:rsidR="0089429F" w:rsidRPr="00844662" w:rsidRDefault="0089429F" w:rsidP="00224D61">
      <w:pPr>
        <w:jc w:val="both"/>
        <w:rPr>
          <w:rFonts w:asciiTheme="minorHAnsi" w:hAnsiTheme="minorHAnsi" w:cstheme="minorHAnsi"/>
          <w:color w:val="000000" w:themeColor="text1"/>
        </w:rPr>
      </w:pPr>
      <w:r w:rsidRPr="00844662">
        <w:rPr>
          <w:rFonts w:asciiTheme="minorHAnsi" w:hAnsiTheme="minorHAnsi" w:cstheme="minorHAnsi"/>
          <w:color w:val="000000" w:themeColor="text1"/>
        </w:rPr>
        <w:t xml:space="preserve">„Wir wollten die Anzahl von Installationspunkten und Kamerasystemen so gering wie möglich halten, um zusätzlich erforderliche Infrastruktur wie Masten, Verkabelungen, Kommunikationsschnittstellen, etc. zu vermeiden und spätere Wartungsprozesse zu vereinfachen“, so Carlos Jesús Delgado Gómez, </w:t>
      </w:r>
      <w:r w:rsidR="00FB3D1D" w:rsidRPr="00FB3D1D">
        <w:rPr>
          <w:rFonts w:asciiTheme="minorHAnsi" w:hAnsiTheme="minorHAnsi" w:cstheme="minorHAnsi"/>
          <w:color w:val="000000" w:themeColor="text1"/>
        </w:rPr>
        <w:t xml:space="preserve">Head </w:t>
      </w:r>
      <w:proofErr w:type="spellStart"/>
      <w:r w:rsidR="00FB3D1D" w:rsidRPr="00FB3D1D">
        <w:rPr>
          <w:rFonts w:asciiTheme="minorHAnsi" w:hAnsiTheme="minorHAnsi" w:cstheme="minorHAnsi"/>
          <w:color w:val="000000" w:themeColor="text1"/>
        </w:rPr>
        <w:t>of</w:t>
      </w:r>
      <w:proofErr w:type="spellEnd"/>
      <w:r w:rsidR="00FB3D1D" w:rsidRPr="00FB3D1D">
        <w:rPr>
          <w:rFonts w:asciiTheme="minorHAnsi" w:hAnsiTheme="minorHAnsi" w:cstheme="minorHAnsi"/>
          <w:color w:val="000000" w:themeColor="text1"/>
        </w:rPr>
        <w:t xml:space="preserve"> </w:t>
      </w:r>
      <w:proofErr w:type="spellStart"/>
      <w:r w:rsidR="00FB3D1D" w:rsidRPr="00FB3D1D">
        <w:rPr>
          <w:rFonts w:asciiTheme="minorHAnsi" w:hAnsiTheme="minorHAnsi" w:cstheme="minorHAnsi"/>
          <w:color w:val="000000" w:themeColor="text1"/>
        </w:rPr>
        <w:t>the</w:t>
      </w:r>
      <w:proofErr w:type="spellEnd"/>
      <w:r w:rsidR="00FB3D1D" w:rsidRPr="00FB3D1D">
        <w:rPr>
          <w:rFonts w:asciiTheme="minorHAnsi" w:hAnsiTheme="minorHAnsi" w:cstheme="minorHAnsi"/>
          <w:color w:val="000000" w:themeColor="text1"/>
        </w:rPr>
        <w:t xml:space="preserve"> </w:t>
      </w:r>
      <w:proofErr w:type="spellStart"/>
      <w:r w:rsidR="00FB3D1D" w:rsidRPr="00FB3D1D">
        <w:rPr>
          <w:rFonts w:asciiTheme="minorHAnsi" w:hAnsiTheme="minorHAnsi" w:cstheme="minorHAnsi"/>
          <w:color w:val="000000" w:themeColor="text1"/>
        </w:rPr>
        <w:t>Director’s</w:t>
      </w:r>
      <w:proofErr w:type="spellEnd"/>
      <w:r w:rsidR="00FB3D1D" w:rsidRPr="00FB3D1D">
        <w:rPr>
          <w:rFonts w:asciiTheme="minorHAnsi" w:hAnsiTheme="minorHAnsi" w:cstheme="minorHAnsi"/>
          <w:color w:val="000000" w:themeColor="text1"/>
        </w:rPr>
        <w:t xml:space="preserve"> Office </w:t>
      </w:r>
      <w:r w:rsidRPr="00844662">
        <w:rPr>
          <w:rFonts w:asciiTheme="minorHAnsi" w:hAnsiTheme="minorHAnsi" w:cstheme="minorHAnsi"/>
          <w:color w:val="000000" w:themeColor="text1"/>
        </w:rPr>
        <w:t xml:space="preserve">bei TFN. „Und natürlich </w:t>
      </w:r>
      <w:r w:rsidR="002547BE" w:rsidRPr="00844662">
        <w:rPr>
          <w:rFonts w:asciiTheme="minorHAnsi" w:hAnsiTheme="minorHAnsi" w:cstheme="minorHAnsi"/>
          <w:color w:val="000000" w:themeColor="text1"/>
        </w:rPr>
        <w:t xml:space="preserve">herrschen </w:t>
      </w:r>
      <w:r w:rsidR="00893519" w:rsidRPr="00844662">
        <w:rPr>
          <w:rFonts w:asciiTheme="minorHAnsi" w:hAnsiTheme="minorHAnsi" w:cstheme="minorHAnsi"/>
          <w:color w:val="000000" w:themeColor="text1"/>
        </w:rPr>
        <w:t>an Flughäfe</w:t>
      </w:r>
      <w:r w:rsidR="006D612A" w:rsidRPr="00844662">
        <w:rPr>
          <w:rFonts w:asciiTheme="minorHAnsi" w:hAnsiTheme="minorHAnsi" w:cstheme="minorHAnsi"/>
          <w:color w:val="000000" w:themeColor="text1"/>
        </w:rPr>
        <w:t>n</w:t>
      </w:r>
      <w:r w:rsidR="00893519" w:rsidRPr="00844662">
        <w:rPr>
          <w:rFonts w:asciiTheme="minorHAnsi" w:hAnsiTheme="minorHAnsi" w:cstheme="minorHAnsi"/>
          <w:color w:val="000000" w:themeColor="text1"/>
        </w:rPr>
        <w:t xml:space="preserve"> </w:t>
      </w:r>
      <w:r w:rsidRPr="00844662">
        <w:rPr>
          <w:rFonts w:asciiTheme="minorHAnsi" w:hAnsiTheme="minorHAnsi" w:cstheme="minorHAnsi"/>
          <w:color w:val="000000" w:themeColor="text1"/>
        </w:rPr>
        <w:t xml:space="preserve">strenge Vorgaben für jegliche Art von Installation, </w:t>
      </w:r>
      <w:r w:rsidR="00893519" w:rsidRPr="00844662">
        <w:rPr>
          <w:rFonts w:asciiTheme="minorHAnsi" w:hAnsiTheme="minorHAnsi" w:cstheme="minorHAnsi"/>
          <w:color w:val="000000" w:themeColor="text1"/>
        </w:rPr>
        <w:t>gerade auf dem Rollfeld. D</w:t>
      </w:r>
      <w:r w:rsidRPr="00844662">
        <w:rPr>
          <w:rFonts w:asciiTheme="minorHAnsi" w:hAnsiTheme="minorHAnsi" w:cstheme="minorHAnsi"/>
          <w:color w:val="000000" w:themeColor="text1"/>
        </w:rPr>
        <w:t>eshalb gab es grundsätzlich nur stark begrenzte Möglichkeiten bei der Auswahl von Installationspunkten. Trotzdem sollte der gewünschte Bereich in höchster Auflösung überwacht werden – auch die Aufzeichnung sollte stets in maximaler Auflösung erfolgen.“</w:t>
      </w:r>
    </w:p>
    <w:p w14:paraId="190AF712" w14:textId="77777777" w:rsidR="0089429F" w:rsidRDefault="0089429F" w:rsidP="00224D61">
      <w:pPr>
        <w:jc w:val="both"/>
        <w:rPr>
          <w:rFonts w:asciiTheme="minorHAnsi" w:hAnsiTheme="minorHAnsi" w:cstheme="minorHAnsi"/>
        </w:rPr>
      </w:pPr>
    </w:p>
    <w:p w14:paraId="798241DF" w14:textId="2FE01FF3" w:rsidR="000D22D7" w:rsidRDefault="00893519" w:rsidP="00224D61">
      <w:pPr>
        <w:jc w:val="both"/>
        <w:rPr>
          <w:rFonts w:asciiTheme="minorHAnsi" w:hAnsiTheme="minorHAnsi" w:cstheme="minorHAnsi"/>
        </w:rPr>
      </w:pPr>
      <w:r w:rsidRPr="00CD3812">
        <w:rPr>
          <w:rFonts w:asciiTheme="minorHAnsi" w:hAnsiTheme="minorHAnsi" w:cstheme="minorHAnsi"/>
          <w:color w:val="000000" w:themeColor="text1"/>
        </w:rPr>
        <w:lastRenderedPageBreak/>
        <w:t xml:space="preserve">Eine hochauflösende Abdeckung der </w:t>
      </w:r>
      <w:r w:rsidR="00CD3812" w:rsidRPr="00CD3812">
        <w:rPr>
          <w:rFonts w:asciiTheme="minorHAnsi" w:hAnsiTheme="minorHAnsi" w:cstheme="minorHAnsi"/>
          <w:color w:val="000000" w:themeColor="text1"/>
        </w:rPr>
        <w:t>riesigen</w:t>
      </w:r>
      <w:r w:rsidRPr="00CD3812">
        <w:rPr>
          <w:rFonts w:asciiTheme="minorHAnsi" w:hAnsiTheme="minorHAnsi" w:cstheme="minorHAnsi"/>
          <w:color w:val="000000" w:themeColor="text1"/>
        </w:rPr>
        <w:t xml:space="preserve"> Flächen unter diesen Voraussetzungen – minimale Anzahl von Installationspunkten und Kamerasystemen – war mit herkömmlichen Single-Sensor</w:t>
      </w:r>
      <w:r w:rsidR="00CD3812" w:rsidRPr="00CD3812">
        <w:rPr>
          <w:rFonts w:asciiTheme="minorHAnsi" w:hAnsiTheme="minorHAnsi" w:cstheme="minorHAnsi"/>
          <w:color w:val="000000" w:themeColor="text1"/>
        </w:rPr>
        <w:t xml:space="preserve"> </w:t>
      </w:r>
      <w:r w:rsidRPr="00CD3812">
        <w:rPr>
          <w:rFonts w:asciiTheme="minorHAnsi" w:hAnsiTheme="minorHAnsi" w:cstheme="minorHAnsi"/>
          <w:color w:val="000000" w:themeColor="text1"/>
        </w:rPr>
        <w:t xml:space="preserve">Kameras nicht </w:t>
      </w:r>
      <w:r w:rsidR="006D612A" w:rsidRPr="00CD3812">
        <w:rPr>
          <w:rFonts w:asciiTheme="minorHAnsi" w:hAnsiTheme="minorHAnsi" w:cstheme="minorHAnsi"/>
          <w:color w:val="000000" w:themeColor="text1"/>
        </w:rPr>
        <w:t xml:space="preserve">zufriedenstellend </w:t>
      </w:r>
      <w:r w:rsidRPr="00CD3812">
        <w:rPr>
          <w:rFonts w:asciiTheme="minorHAnsi" w:hAnsiTheme="minorHAnsi" w:cstheme="minorHAnsi"/>
          <w:color w:val="000000" w:themeColor="text1"/>
        </w:rPr>
        <w:t>zu er</w:t>
      </w:r>
      <w:r w:rsidR="00CD3812" w:rsidRPr="00CD3812">
        <w:rPr>
          <w:rFonts w:asciiTheme="minorHAnsi" w:hAnsiTheme="minorHAnsi" w:cstheme="minorHAnsi"/>
          <w:color w:val="000000" w:themeColor="text1"/>
        </w:rPr>
        <w:t>reichen</w:t>
      </w:r>
      <w:r w:rsidRPr="00CD3812">
        <w:rPr>
          <w:rFonts w:asciiTheme="minorHAnsi" w:hAnsiTheme="minorHAnsi" w:cstheme="minorHAnsi"/>
          <w:color w:val="000000" w:themeColor="text1"/>
        </w:rPr>
        <w:t>.</w:t>
      </w:r>
      <w:r w:rsidR="000D22D7" w:rsidRPr="00CD3812">
        <w:rPr>
          <w:rFonts w:asciiTheme="minorHAnsi" w:hAnsiTheme="minorHAnsi" w:cstheme="minorHAnsi"/>
          <w:color w:val="000000" w:themeColor="text1"/>
        </w:rPr>
        <w:t xml:space="preserve"> Deshalb entschied sich de</w:t>
      </w:r>
      <w:r w:rsidR="00DF1DDF" w:rsidRPr="00CD3812">
        <w:rPr>
          <w:rFonts w:asciiTheme="minorHAnsi" w:hAnsiTheme="minorHAnsi" w:cstheme="minorHAnsi"/>
          <w:color w:val="000000" w:themeColor="text1"/>
        </w:rPr>
        <w:t>r</w:t>
      </w:r>
      <w:r w:rsidR="000D22D7" w:rsidRPr="00CD3812">
        <w:rPr>
          <w:rFonts w:asciiTheme="minorHAnsi" w:hAnsiTheme="minorHAnsi" w:cstheme="minorHAnsi"/>
          <w:color w:val="000000" w:themeColor="text1"/>
        </w:rPr>
        <w:t xml:space="preserve"> Flughafen</w:t>
      </w:r>
      <w:r w:rsidR="0089429F" w:rsidRPr="00CD3812">
        <w:rPr>
          <w:rFonts w:asciiTheme="minorHAnsi" w:hAnsiTheme="minorHAnsi" w:cstheme="minorHAnsi"/>
          <w:color w:val="000000" w:themeColor="text1"/>
        </w:rPr>
        <w:t xml:space="preserve"> </w:t>
      </w:r>
      <w:r w:rsidR="00FD29FE" w:rsidRPr="00FD29FE">
        <w:rPr>
          <w:rFonts w:asciiTheme="minorHAnsi" w:hAnsiTheme="minorHAnsi" w:cstheme="minorHAnsi"/>
          <w:bCs/>
        </w:rPr>
        <w:t>Tenerife Norte-Ciudad de La Laguna</w:t>
      </w:r>
      <w:r w:rsidR="00FD29FE" w:rsidRPr="00FD29FE">
        <w:rPr>
          <w:rFonts w:asciiTheme="minorHAnsi" w:hAnsiTheme="minorHAnsi" w:cstheme="minorHAnsi"/>
          <w:b/>
        </w:rPr>
        <w:t xml:space="preserve"> </w:t>
      </w:r>
      <w:r w:rsidR="0089429F" w:rsidRPr="00CD3812">
        <w:rPr>
          <w:rFonts w:asciiTheme="minorHAnsi" w:hAnsiTheme="minorHAnsi" w:cstheme="minorHAnsi"/>
          <w:color w:val="000000" w:themeColor="text1"/>
        </w:rPr>
        <w:t>für</w:t>
      </w:r>
      <w:r w:rsidR="0089429F">
        <w:rPr>
          <w:rFonts w:asciiTheme="minorHAnsi" w:hAnsiTheme="minorHAnsi" w:cstheme="minorHAnsi"/>
        </w:rPr>
        <w:t xml:space="preserve"> den Einsatz der patentierten </w:t>
      </w:r>
      <w:hyperlink r:id="rId8" w:history="1">
        <w:proofErr w:type="spellStart"/>
        <w:r w:rsidR="0089429F" w:rsidRPr="004A1DDF">
          <w:rPr>
            <w:rStyle w:val="Hyperlink"/>
            <w:rFonts w:asciiTheme="minorHAnsi" w:hAnsiTheme="minorHAnsi" w:cstheme="minorHAnsi"/>
          </w:rPr>
          <w:t>Multifocal</w:t>
        </w:r>
        <w:proofErr w:type="spellEnd"/>
        <w:r w:rsidR="0089429F" w:rsidRPr="004A1DDF">
          <w:rPr>
            <w:rStyle w:val="Hyperlink"/>
            <w:rFonts w:asciiTheme="minorHAnsi" w:hAnsiTheme="minorHAnsi" w:cstheme="minorHAnsi"/>
          </w:rPr>
          <w:t>-Sensor</w:t>
        </w:r>
        <w:r w:rsidR="005E25B3" w:rsidRPr="004A1DDF">
          <w:rPr>
            <w:rStyle w:val="Hyperlink"/>
            <w:rFonts w:asciiTheme="minorHAnsi" w:hAnsiTheme="minorHAnsi" w:cstheme="minorHAnsi"/>
          </w:rPr>
          <w:t>technologie</w:t>
        </w:r>
        <w:r w:rsidR="0089429F" w:rsidRPr="004A1DDF">
          <w:rPr>
            <w:rStyle w:val="Hyperlink"/>
            <w:rFonts w:asciiTheme="minorHAnsi" w:hAnsiTheme="minorHAnsi" w:cstheme="minorHAnsi"/>
          </w:rPr>
          <w:t xml:space="preserve"> Panomera®</w:t>
        </w:r>
      </w:hyperlink>
      <w:r w:rsidR="0089429F">
        <w:rPr>
          <w:rFonts w:asciiTheme="minorHAnsi" w:hAnsiTheme="minorHAnsi" w:cstheme="minorHAnsi"/>
        </w:rPr>
        <w:t xml:space="preserve"> von Dallmeier.</w:t>
      </w:r>
    </w:p>
    <w:p w14:paraId="2DE7DF30" w14:textId="77777777" w:rsidR="00DF1DDF" w:rsidRDefault="00DF1DDF" w:rsidP="00224D61">
      <w:pPr>
        <w:jc w:val="both"/>
        <w:rPr>
          <w:rFonts w:asciiTheme="minorHAnsi" w:hAnsiTheme="minorHAnsi" w:cstheme="minorHAnsi"/>
        </w:rPr>
      </w:pPr>
    </w:p>
    <w:p w14:paraId="7C063155" w14:textId="68CE1A96" w:rsidR="00CE48AD" w:rsidRPr="002547BE" w:rsidRDefault="002547BE" w:rsidP="00224D61">
      <w:pPr>
        <w:jc w:val="both"/>
        <w:rPr>
          <w:rFonts w:asciiTheme="minorHAnsi" w:hAnsiTheme="minorHAnsi" w:cstheme="minorHAnsi"/>
          <w:b/>
          <w:bCs/>
        </w:rPr>
      </w:pPr>
      <w:r w:rsidRPr="002547BE">
        <w:rPr>
          <w:rFonts w:asciiTheme="minorHAnsi" w:hAnsiTheme="minorHAnsi" w:cstheme="minorHAnsi"/>
          <w:b/>
          <w:bCs/>
        </w:rPr>
        <w:t>Maximale Auflösung auch auf große Distanzen</w:t>
      </w:r>
    </w:p>
    <w:p w14:paraId="48D16A2B" w14:textId="3108576A" w:rsidR="00CE48AD" w:rsidRPr="00D47D70" w:rsidRDefault="002547BE" w:rsidP="00224D61">
      <w:pPr>
        <w:jc w:val="both"/>
        <w:rPr>
          <w:rFonts w:asciiTheme="minorHAnsi" w:hAnsiTheme="minorHAnsi" w:cstheme="minorHAnsi"/>
        </w:rPr>
      </w:pPr>
      <w:r w:rsidRPr="002547BE">
        <w:rPr>
          <w:rFonts w:asciiTheme="minorHAnsi" w:hAnsiTheme="minorHAnsi" w:cstheme="minorHAnsi"/>
        </w:rPr>
        <w:t xml:space="preserve">Durch die Kombination mehrerer </w:t>
      </w:r>
      <w:r>
        <w:rPr>
          <w:rFonts w:asciiTheme="minorHAnsi" w:hAnsiTheme="minorHAnsi" w:cstheme="minorHAnsi"/>
        </w:rPr>
        <w:t>Objektive</w:t>
      </w:r>
      <w:r w:rsidR="005D0A89">
        <w:rPr>
          <w:rFonts w:asciiTheme="minorHAnsi" w:hAnsiTheme="minorHAnsi" w:cstheme="minorHAnsi"/>
        </w:rPr>
        <w:t xml:space="preserve"> und</w:t>
      </w:r>
      <w:r>
        <w:rPr>
          <w:rFonts w:asciiTheme="minorHAnsi" w:hAnsiTheme="minorHAnsi" w:cstheme="minorHAnsi"/>
        </w:rPr>
        <w:t xml:space="preserve"> </w:t>
      </w:r>
      <w:r w:rsidRPr="002547BE">
        <w:rPr>
          <w:rFonts w:asciiTheme="minorHAnsi" w:hAnsiTheme="minorHAnsi" w:cstheme="minorHAnsi"/>
        </w:rPr>
        <w:t xml:space="preserve">Sensoren mit unterschiedlichen Brennweiten </w:t>
      </w:r>
      <w:r>
        <w:rPr>
          <w:rFonts w:asciiTheme="minorHAnsi" w:hAnsiTheme="minorHAnsi" w:cstheme="minorHAnsi"/>
        </w:rPr>
        <w:t xml:space="preserve">in einer optischen Einheit </w:t>
      </w:r>
      <w:r w:rsidRPr="002547BE">
        <w:rPr>
          <w:rFonts w:asciiTheme="minorHAnsi" w:hAnsiTheme="minorHAnsi" w:cstheme="minorHAnsi"/>
        </w:rPr>
        <w:t xml:space="preserve">bietet die </w:t>
      </w:r>
      <w:proofErr w:type="spellStart"/>
      <w:r w:rsidRPr="002547BE">
        <w:rPr>
          <w:rFonts w:asciiTheme="minorHAnsi" w:hAnsiTheme="minorHAnsi" w:cstheme="minorHAnsi"/>
        </w:rPr>
        <w:t>Multifocal</w:t>
      </w:r>
      <w:proofErr w:type="spellEnd"/>
      <w:r w:rsidRPr="002547BE">
        <w:rPr>
          <w:rFonts w:asciiTheme="minorHAnsi" w:hAnsiTheme="minorHAnsi" w:cstheme="minorHAnsi"/>
        </w:rPr>
        <w:t xml:space="preserve">-Sensortechnologie eine hohe Auflösung über </w:t>
      </w:r>
      <w:r>
        <w:rPr>
          <w:rFonts w:asciiTheme="minorHAnsi" w:hAnsiTheme="minorHAnsi" w:cstheme="minorHAnsi"/>
        </w:rPr>
        <w:t>den gesamten Objektraum</w:t>
      </w:r>
      <w:r w:rsidRPr="002547BE">
        <w:rPr>
          <w:rFonts w:asciiTheme="minorHAnsi" w:hAnsiTheme="minorHAnsi" w:cstheme="minorHAnsi"/>
        </w:rPr>
        <w:t>. Dadurch können auch weit entfernte Objekte klar erfasst werden</w:t>
      </w:r>
      <w:r>
        <w:rPr>
          <w:rFonts w:asciiTheme="minorHAnsi" w:hAnsiTheme="minorHAnsi" w:cstheme="minorHAnsi"/>
        </w:rPr>
        <w:t xml:space="preserve"> und es sind insgesamt deutlich weniger </w:t>
      </w:r>
      <w:r w:rsidR="005E25B3">
        <w:rPr>
          <w:rFonts w:asciiTheme="minorHAnsi" w:hAnsiTheme="minorHAnsi" w:cstheme="minorHAnsi"/>
        </w:rPr>
        <w:t>S</w:t>
      </w:r>
      <w:r>
        <w:rPr>
          <w:rFonts w:asciiTheme="minorHAnsi" w:hAnsiTheme="minorHAnsi" w:cstheme="minorHAnsi"/>
        </w:rPr>
        <w:t>ysteme notwendig als bei konventionellen Single-Sensor Kameras.</w:t>
      </w:r>
    </w:p>
    <w:p w14:paraId="7756B13A" w14:textId="3F160B2C" w:rsidR="009E3763" w:rsidRDefault="00D85B37" w:rsidP="00CE48AD">
      <w:pPr>
        <w:pStyle w:val="KeinLeerraum"/>
        <w:jc w:val="both"/>
        <w:rPr>
          <w:rFonts w:asciiTheme="minorHAnsi" w:hAnsiTheme="minorHAnsi" w:cstheme="minorHAnsi"/>
        </w:rPr>
      </w:pPr>
      <w:r>
        <w:rPr>
          <w:rFonts w:asciiTheme="minorHAnsi" w:hAnsiTheme="minorHAnsi" w:cstheme="minorHAnsi"/>
        </w:rPr>
        <w:t xml:space="preserve"> </w:t>
      </w:r>
    </w:p>
    <w:p w14:paraId="49288B07" w14:textId="5FBC8CC6" w:rsidR="0059271B" w:rsidRPr="00844662" w:rsidRDefault="002547BE" w:rsidP="00224D61">
      <w:pPr>
        <w:pStyle w:val="KeinLeerraum"/>
        <w:jc w:val="both"/>
        <w:rPr>
          <w:rFonts w:asciiTheme="minorHAnsi" w:hAnsiTheme="minorHAnsi" w:cstheme="minorHAnsi"/>
          <w:color w:val="000000" w:themeColor="text1"/>
        </w:rPr>
      </w:pPr>
      <w:r>
        <w:rPr>
          <w:rFonts w:asciiTheme="minorHAnsi" w:hAnsiTheme="minorHAnsi" w:cstheme="minorHAnsi"/>
        </w:rPr>
        <w:t xml:space="preserve">„Wir konnten die Panomera® </w:t>
      </w:r>
      <w:r w:rsidR="00EA384F">
        <w:rPr>
          <w:rFonts w:asciiTheme="minorHAnsi" w:hAnsiTheme="minorHAnsi" w:cstheme="minorHAnsi"/>
        </w:rPr>
        <w:t xml:space="preserve">einfach an </w:t>
      </w:r>
      <w:r w:rsidR="00EA384F" w:rsidRPr="00CD3812">
        <w:rPr>
          <w:rFonts w:asciiTheme="minorHAnsi" w:hAnsiTheme="minorHAnsi" w:cstheme="minorHAnsi"/>
        </w:rPr>
        <w:t>vorhandenen Gebäudefassaden</w:t>
      </w:r>
      <w:r w:rsidR="00CD3812">
        <w:rPr>
          <w:rFonts w:asciiTheme="minorHAnsi" w:hAnsiTheme="minorHAnsi" w:cstheme="minorHAnsi"/>
        </w:rPr>
        <w:t xml:space="preserve"> </w:t>
      </w:r>
      <w:r w:rsidR="00EB72BF" w:rsidRPr="00CD3812">
        <w:rPr>
          <w:rFonts w:asciiTheme="minorHAnsi" w:hAnsiTheme="minorHAnsi" w:cstheme="minorHAnsi"/>
        </w:rPr>
        <w:t>und auf Dächern</w:t>
      </w:r>
      <w:r w:rsidR="00EA384F" w:rsidRPr="00CD3812">
        <w:rPr>
          <w:rFonts w:asciiTheme="minorHAnsi" w:hAnsiTheme="minorHAnsi" w:cstheme="minorHAnsi"/>
        </w:rPr>
        <w:t xml:space="preserve"> </w:t>
      </w:r>
      <w:r w:rsidR="00EA384F" w:rsidRPr="00844662">
        <w:rPr>
          <w:rFonts w:asciiTheme="minorHAnsi" w:hAnsiTheme="minorHAnsi" w:cstheme="minorHAnsi"/>
          <w:color w:val="000000" w:themeColor="text1"/>
        </w:rPr>
        <w:t>installieren“, so Carlos Jesús Delgado Gómez. „</w:t>
      </w:r>
      <w:r w:rsidR="0059271B" w:rsidRPr="00844662">
        <w:rPr>
          <w:rFonts w:asciiTheme="minorHAnsi" w:hAnsiTheme="minorHAnsi" w:cstheme="minorHAnsi"/>
          <w:color w:val="000000" w:themeColor="text1"/>
        </w:rPr>
        <w:t>Kein anderes Kamerasystem war in der Lage, die riesigen Flächen mit so wenigen Kameras und Installationspunkten in dieser hohen Auflösung abzudecken.“</w:t>
      </w:r>
    </w:p>
    <w:p w14:paraId="12891915" w14:textId="77777777" w:rsidR="00EA384F" w:rsidRPr="00844662" w:rsidRDefault="00EA384F" w:rsidP="00224D61">
      <w:pPr>
        <w:pStyle w:val="KeinLeerraum"/>
        <w:jc w:val="both"/>
        <w:rPr>
          <w:rFonts w:asciiTheme="minorHAnsi" w:hAnsiTheme="minorHAnsi" w:cstheme="minorHAnsi"/>
          <w:color w:val="000000" w:themeColor="text1"/>
        </w:rPr>
      </w:pPr>
    </w:p>
    <w:p w14:paraId="3755E5A5" w14:textId="3C8884A3" w:rsidR="00EA384F" w:rsidRPr="00844662" w:rsidRDefault="00AF73BC" w:rsidP="00224D61">
      <w:pPr>
        <w:pStyle w:val="KeinLeerraum"/>
        <w:jc w:val="both"/>
        <w:rPr>
          <w:rFonts w:asciiTheme="minorHAnsi" w:hAnsiTheme="minorHAnsi" w:cstheme="minorHAnsi"/>
          <w:b/>
          <w:bCs/>
          <w:color w:val="000000" w:themeColor="text1"/>
        </w:rPr>
      </w:pPr>
      <w:r w:rsidRPr="00844662">
        <w:rPr>
          <w:rFonts w:asciiTheme="minorHAnsi" w:hAnsiTheme="minorHAnsi" w:cstheme="minorHAnsi"/>
          <w:b/>
          <w:bCs/>
          <w:color w:val="000000" w:themeColor="text1"/>
        </w:rPr>
        <w:t>Betriebssicherheit erhöhen und Abläufe optimieren</w:t>
      </w:r>
    </w:p>
    <w:p w14:paraId="24DC3209" w14:textId="0B815EF0" w:rsidR="00EA384F" w:rsidRPr="00844662" w:rsidRDefault="00EA384F" w:rsidP="00224D61">
      <w:pPr>
        <w:pStyle w:val="KeinLeerraum"/>
        <w:jc w:val="both"/>
        <w:rPr>
          <w:rFonts w:asciiTheme="minorHAnsi" w:hAnsiTheme="minorHAnsi" w:cstheme="minorHAnsi"/>
          <w:color w:val="000000" w:themeColor="text1"/>
        </w:rPr>
      </w:pPr>
      <w:r w:rsidRPr="00844662">
        <w:rPr>
          <w:rFonts w:asciiTheme="minorHAnsi" w:hAnsiTheme="minorHAnsi" w:cstheme="minorHAnsi"/>
          <w:color w:val="000000" w:themeColor="text1"/>
        </w:rPr>
        <w:t xml:space="preserve">Die installierte Videotechnik dient nicht </w:t>
      </w:r>
      <w:r w:rsidR="0054437A" w:rsidRPr="00844662">
        <w:rPr>
          <w:rFonts w:asciiTheme="minorHAnsi" w:hAnsiTheme="minorHAnsi" w:cstheme="minorHAnsi"/>
          <w:color w:val="000000" w:themeColor="text1"/>
        </w:rPr>
        <w:t xml:space="preserve">nur </w:t>
      </w:r>
      <w:r w:rsidRPr="00844662">
        <w:rPr>
          <w:rFonts w:asciiTheme="minorHAnsi" w:hAnsiTheme="minorHAnsi" w:cstheme="minorHAnsi"/>
          <w:color w:val="000000" w:themeColor="text1"/>
        </w:rPr>
        <w:t xml:space="preserve">einer erhöhten </w:t>
      </w:r>
      <w:r w:rsidR="00AF73BC" w:rsidRPr="00844662">
        <w:rPr>
          <w:rFonts w:asciiTheme="minorHAnsi" w:hAnsiTheme="minorHAnsi" w:cstheme="minorHAnsi"/>
          <w:color w:val="000000" w:themeColor="text1"/>
        </w:rPr>
        <w:t>Betriebss</w:t>
      </w:r>
      <w:r w:rsidRPr="00844662">
        <w:rPr>
          <w:rFonts w:asciiTheme="minorHAnsi" w:hAnsiTheme="minorHAnsi" w:cstheme="minorHAnsi"/>
          <w:color w:val="000000" w:themeColor="text1"/>
        </w:rPr>
        <w:t xml:space="preserve">icherheit, auch </w:t>
      </w:r>
      <w:r w:rsidR="00AF73BC" w:rsidRPr="00844662">
        <w:rPr>
          <w:rFonts w:asciiTheme="minorHAnsi" w:hAnsiTheme="minorHAnsi" w:cstheme="minorHAnsi"/>
          <w:color w:val="000000" w:themeColor="text1"/>
        </w:rPr>
        <w:t>A</w:t>
      </w:r>
      <w:r w:rsidRPr="00844662">
        <w:rPr>
          <w:rFonts w:asciiTheme="minorHAnsi" w:hAnsiTheme="minorHAnsi" w:cstheme="minorHAnsi"/>
          <w:color w:val="000000" w:themeColor="text1"/>
        </w:rPr>
        <w:t xml:space="preserve">bläufe können dadurch optimiert und Streitfragen schnell und eindeutig geklärt werden. Einer der überwachten Bereiche sind die </w:t>
      </w:r>
      <w:proofErr w:type="spellStart"/>
      <w:r w:rsidRPr="00844662">
        <w:rPr>
          <w:rFonts w:asciiTheme="minorHAnsi" w:hAnsiTheme="minorHAnsi" w:cstheme="minorHAnsi"/>
          <w:color w:val="000000" w:themeColor="text1"/>
        </w:rPr>
        <w:t>Aprons</w:t>
      </w:r>
      <w:proofErr w:type="spellEnd"/>
      <w:r w:rsidRPr="00844662">
        <w:rPr>
          <w:rFonts w:asciiTheme="minorHAnsi" w:hAnsiTheme="minorHAnsi" w:cstheme="minorHAnsi"/>
          <w:color w:val="000000" w:themeColor="text1"/>
        </w:rPr>
        <w:t xml:space="preserve">, also die Plätze, an denen die Flugzeuge parken und für den nächsten Flug vorbereitet werden. Da jede Parkminute für die Flughafengesellschaft bares Geld bedeutet, gibt es immer wieder Streitfragen darum, wer für Verzögerungen und dadurch zusätzliche Parkgebühren verantwortlich ist. War der Tankwagen rechtzeitig da? Kam das Catering pünktlich? </w:t>
      </w:r>
    </w:p>
    <w:p w14:paraId="367D83D7" w14:textId="77777777" w:rsidR="00EA384F" w:rsidRDefault="00EA384F" w:rsidP="00224D61">
      <w:pPr>
        <w:pStyle w:val="KeinLeerraum"/>
        <w:jc w:val="both"/>
        <w:rPr>
          <w:rFonts w:asciiTheme="minorHAnsi" w:hAnsiTheme="minorHAnsi" w:cstheme="minorHAnsi"/>
        </w:rPr>
      </w:pPr>
    </w:p>
    <w:p w14:paraId="57E0BA09" w14:textId="1AD60E6E" w:rsidR="00EA384F" w:rsidRDefault="00EA384F" w:rsidP="00224D61">
      <w:pPr>
        <w:pStyle w:val="KeinLeerraum"/>
        <w:jc w:val="both"/>
        <w:rPr>
          <w:rFonts w:asciiTheme="minorHAnsi" w:hAnsiTheme="minorHAnsi" w:cstheme="minorHAnsi"/>
        </w:rPr>
      </w:pPr>
      <w:r>
        <w:rPr>
          <w:rFonts w:asciiTheme="minorHAnsi" w:hAnsiTheme="minorHAnsi" w:cstheme="minorHAnsi"/>
        </w:rPr>
        <w:t xml:space="preserve">Auch das Schadensmanagement kann nun aufgrund von eindeutigen Videoaufnahmen schnell und objektiv erfolgen. Sind Schäden am Flugzeug beispielsweise beim Parken oder Andocken der Finger entstanden oder waren sie schon vorher vorhanden? </w:t>
      </w:r>
    </w:p>
    <w:p w14:paraId="58A24E21" w14:textId="77777777" w:rsidR="00EA384F" w:rsidRDefault="00EA384F" w:rsidP="00224D61">
      <w:pPr>
        <w:pStyle w:val="KeinLeerraum"/>
        <w:jc w:val="both"/>
        <w:rPr>
          <w:rFonts w:asciiTheme="minorHAnsi" w:hAnsiTheme="minorHAnsi" w:cstheme="minorHAnsi"/>
        </w:rPr>
      </w:pPr>
    </w:p>
    <w:p w14:paraId="35E0E49D" w14:textId="207408A1" w:rsidR="00EA384F" w:rsidRPr="00EA384F" w:rsidRDefault="00EA384F" w:rsidP="00224D61">
      <w:pPr>
        <w:pStyle w:val="KeinLeerraum"/>
        <w:jc w:val="both"/>
        <w:rPr>
          <w:rFonts w:asciiTheme="minorHAnsi" w:hAnsiTheme="minorHAnsi" w:cstheme="minorHAnsi"/>
          <w:b/>
          <w:bCs/>
        </w:rPr>
      </w:pPr>
      <w:r w:rsidRPr="00EA384F">
        <w:rPr>
          <w:rFonts w:asciiTheme="minorHAnsi" w:hAnsiTheme="minorHAnsi" w:cstheme="minorHAnsi"/>
          <w:b/>
          <w:bCs/>
        </w:rPr>
        <w:t>Vorteil Multi-User-Fähigkeit</w:t>
      </w:r>
    </w:p>
    <w:p w14:paraId="4DD66216" w14:textId="73B45E54" w:rsidR="00EA384F" w:rsidRPr="006D612A" w:rsidRDefault="00EA384F" w:rsidP="00224D61">
      <w:pPr>
        <w:pStyle w:val="KeinLeerraum"/>
        <w:jc w:val="both"/>
        <w:rPr>
          <w:rFonts w:asciiTheme="minorHAnsi" w:hAnsiTheme="minorHAnsi" w:cstheme="minorHAnsi"/>
        </w:rPr>
      </w:pPr>
      <w:r>
        <w:rPr>
          <w:rFonts w:asciiTheme="minorHAnsi" w:hAnsiTheme="minorHAnsi" w:cstheme="minorHAnsi"/>
        </w:rPr>
        <w:t xml:space="preserve">Neben der Tatsache, große Flächen abdecken zu können, zeichnet sich die </w:t>
      </w:r>
      <w:proofErr w:type="spellStart"/>
      <w:r>
        <w:rPr>
          <w:rFonts w:asciiTheme="minorHAnsi" w:hAnsiTheme="minorHAnsi" w:cstheme="minorHAnsi"/>
        </w:rPr>
        <w:t>Multifocal</w:t>
      </w:r>
      <w:proofErr w:type="spellEnd"/>
      <w:r>
        <w:rPr>
          <w:rFonts w:asciiTheme="minorHAnsi" w:hAnsiTheme="minorHAnsi" w:cstheme="minorHAnsi"/>
        </w:rPr>
        <w:t xml:space="preserve">-Sensortechnologie durch </w:t>
      </w:r>
      <w:r w:rsidR="003053EF">
        <w:rPr>
          <w:rFonts w:asciiTheme="minorHAnsi" w:hAnsiTheme="minorHAnsi" w:cstheme="minorHAnsi"/>
        </w:rPr>
        <w:t>ihre</w:t>
      </w:r>
      <w:r>
        <w:rPr>
          <w:rFonts w:asciiTheme="minorHAnsi" w:hAnsiTheme="minorHAnsi" w:cstheme="minorHAnsi"/>
        </w:rPr>
        <w:t xml:space="preserve"> Multi-User-Fähigkeit</w:t>
      </w:r>
      <w:r w:rsidR="003053EF">
        <w:rPr>
          <w:rFonts w:asciiTheme="minorHAnsi" w:hAnsiTheme="minorHAnsi" w:cstheme="minorHAnsi"/>
        </w:rPr>
        <w:t xml:space="preserve"> aus</w:t>
      </w:r>
      <w:r>
        <w:rPr>
          <w:rFonts w:asciiTheme="minorHAnsi" w:hAnsiTheme="minorHAnsi" w:cstheme="minorHAnsi"/>
        </w:rPr>
        <w:t xml:space="preserve">. </w:t>
      </w:r>
      <w:r w:rsidR="003053EF" w:rsidRPr="003053EF">
        <w:rPr>
          <w:rFonts w:asciiTheme="minorHAnsi" w:hAnsiTheme="minorHAnsi" w:cstheme="minorHAnsi"/>
        </w:rPr>
        <w:t xml:space="preserve">Panomera® arbeitet wie eine virtuelle Kombination aus beliebig vielen </w:t>
      </w:r>
      <w:proofErr w:type="gramStart"/>
      <w:r w:rsidR="003053EF" w:rsidRPr="003053EF">
        <w:rPr>
          <w:rFonts w:asciiTheme="minorHAnsi" w:hAnsiTheme="minorHAnsi" w:cstheme="minorHAnsi"/>
        </w:rPr>
        <w:t>PTZ Kameras</w:t>
      </w:r>
      <w:proofErr w:type="gramEnd"/>
      <w:r w:rsidR="003053EF">
        <w:rPr>
          <w:rFonts w:asciiTheme="minorHAnsi" w:hAnsiTheme="minorHAnsi" w:cstheme="minorHAnsi"/>
        </w:rPr>
        <w:t xml:space="preserve"> – mit dem entscheidenden Vorteil, dass sich der Operator virtuell im Bild bewegt und nicht wie bei PTZ</w:t>
      </w:r>
      <w:r w:rsidR="005E25B3">
        <w:rPr>
          <w:rFonts w:asciiTheme="minorHAnsi" w:hAnsiTheme="minorHAnsi" w:cstheme="minorHAnsi"/>
        </w:rPr>
        <w:t>s</w:t>
      </w:r>
      <w:r w:rsidR="003053EF">
        <w:rPr>
          <w:rFonts w:asciiTheme="minorHAnsi" w:hAnsiTheme="minorHAnsi" w:cstheme="minorHAnsi"/>
        </w:rPr>
        <w:t xml:space="preserve"> mechanisch die Kamera verstellt wird. Auf diese Weise können beliebig viele Operators gleichzeitig auf das </w:t>
      </w:r>
      <w:r w:rsidR="002113F4">
        <w:rPr>
          <w:rFonts w:asciiTheme="minorHAnsi" w:hAnsiTheme="minorHAnsi" w:cstheme="minorHAnsi"/>
        </w:rPr>
        <w:t xml:space="preserve">hochauflösende Gesamtbild </w:t>
      </w:r>
      <w:r w:rsidR="003053EF">
        <w:rPr>
          <w:rFonts w:asciiTheme="minorHAnsi" w:hAnsiTheme="minorHAnsi" w:cstheme="minorHAnsi"/>
        </w:rPr>
        <w:t xml:space="preserve">zugreifen und jeder zoomt in den Bereich, der gerade für ihn relevant </w:t>
      </w:r>
      <w:r w:rsidR="003053EF" w:rsidRPr="00CD3812">
        <w:rPr>
          <w:rFonts w:asciiTheme="minorHAnsi" w:hAnsiTheme="minorHAnsi" w:cstheme="minorHAnsi"/>
          <w:color w:val="000000" w:themeColor="text1"/>
        </w:rPr>
        <w:t>ist.</w:t>
      </w:r>
      <w:r w:rsidR="00DF1DDF" w:rsidRPr="00CD3812">
        <w:rPr>
          <w:rFonts w:asciiTheme="minorHAnsi" w:hAnsiTheme="minorHAnsi" w:cstheme="minorHAnsi"/>
          <w:color w:val="000000" w:themeColor="text1"/>
        </w:rPr>
        <w:t xml:space="preserve"> </w:t>
      </w:r>
      <w:r w:rsidR="00CD3812" w:rsidRPr="00CD3812">
        <w:rPr>
          <w:rFonts w:asciiTheme="minorHAnsi" w:hAnsiTheme="minorHAnsi" w:cstheme="minorHAnsi"/>
          <w:color w:val="000000" w:themeColor="text1"/>
        </w:rPr>
        <w:t>I</w:t>
      </w:r>
      <w:r w:rsidR="00DF1DDF" w:rsidRPr="00CD3812">
        <w:rPr>
          <w:rFonts w:asciiTheme="minorHAnsi" w:hAnsiTheme="minorHAnsi" w:cstheme="minorHAnsi"/>
          <w:color w:val="000000" w:themeColor="text1"/>
        </w:rPr>
        <w:t xml:space="preserve">m Gegensatz zu </w:t>
      </w:r>
      <w:r w:rsidR="00CD3812" w:rsidRPr="00CD3812">
        <w:rPr>
          <w:rFonts w:asciiTheme="minorHAnsi" w:hAnsiTheme="minorHAnsi" w:cstheme="minorHAnsi"/>
          <w:color w:val="000000" w:themeColor="text1"/>
        </w:rPr>
        <w:t>herkömmlichen</w:t>
      </w:r>
      <w:r w:rsidR="00DF1DDF" w:rsidRPr="00CD3812">
        <w:rPr>
          <w:rFonts w:asciiTheme="minorHAnsi" w:hAnsiTheme="minorHAnsi" w:cstheme="minorHAnsi"/>
          <w:color w:val="000000" w:themeColor="text1"/>
        </w:rPr>
        <w:t xml:space="preserve"> </w:t>
      </w:r>
      <w:proofErr w:type="gramStart"/>
      <w:r w:rsidR="00DF1DDF" w:rsidRPr="00CD3812">
        <w:rPr>
          <w:rFonts w:asciiTheme="minorHAnsi" w:hAnsiTheme="minorHAnsi" w:cstheme="minorHAnsi"/>
          <w:color w:val="000000" w:themeColor="text1"/>
        </w:rPr>
        <w:t>PTZ Kameras</w:t>
      </w:r>
      <w:proofErr w:type="gramEnd"/>
      <w:r w:rsidR="00DF1DDF" w:rsidRPr="00CD3812">
        <w:rPr>
          <w:rFonts w:asciiTheme="minorHAnsi" w:hAnsiTheme="minorHAnsi" w:cstheme="minorHAnsi"/>
          <w:color w:val="000000" w:themeColor="text1"/>
        </w:rPr>
        <w:t xml:space="preserve"> </w:t>
      </w:r>
      <w:r w:rsidR="006D612A" w:rsidRPr="00CD3812">
        <w:rPr>
          <w:rFonts w:asciiTheme="minorHAnsi" w:hAnsiTheme="minorHAnsi" w:cstheme="minorHAnsi"/>
          <w:color w:val="000000" w:themeColor="text1"/>
        </w:rPr>
        <w:t xml:space="preserve">wird </w:t>
      </w:r>
      <w:r w:rsidR="00DF1DDF" w:rsidRPr="00CD3812">
        <w:rPr>
          <w:rFonts w:asciiTheme="minorHAnsi" w:hAnsiTheme="minorHAnsi" w:cstheme="minorHAnsi"/>
          <w:color w:val="000000" w:themeColor="text1"/>
        </w:rPr>
        <w:t xml:space="preserve">trotzdem immer </w:t>
      </w:r>
      <w:r w:rsidR="006D612A" w:rsidRPr="00CD3812">
        <w:rPr>
          <w:rFonts w:asciiTheme="minorHAnsi" w:hAnsiTheme="minorHAnsi" w:cstheme="minorHAnsi"/>
          <w:color w:val="000000" w:themeColor="text1"/>
        </w:rPr>
        <w:t>das komplette Geschehen</w:t>
      </w:r>
      <w:r w:rsidR="00DF1DDF" w:rsidRPr="00CD3812">
        <w:rPr>
          <w:rFonts w:asciiTheme="minorHAnsi" w:hAnsiTheme="minorHAnsi" w:cstheme="minorHAnsi"/>
          <w:color w:val="000000" w:themeColor="text1"/>
        </w:rPr>
        <w:t xml:space="preserve"> aufgezeichnet.</w:t>
      </w:r>
    </w:p>
    <w:p w14:paraId="5F02EDC6" w14:textId="77777777" w:rsidR="003053EF" w:rsidRDefault="003053EF" w:rsidP="00224D61">
      <w:pPr>
        <w:pStyle w:val="KeinLeerraum"/>
        <w:jc w:val="both"/>
        <w:rPr>
          <w:rFonts w:asciiTheme="minorHAnsi" w:hAnsiTheme="minorHAnsi" w:cstheme="minorHAnsi"/>
        </w:rPr>
      </w:pPr>
    </w:p>
    <w:p w14:paraId="7146A1BD" w14:textId="77777777" w:rsidR="00D72BB1" w:rsidRDefault="00D72BB1" w:rsidP="00224D61">
      <w:pPr>
        <w:pStyle w:val="KeinLeerraum"/>
        <w:jc w:val="both"/>
        <w:rPr>
          <w:rFonts w:asciiTheme="minorHAnsi" w:hAnsiTheme="minorHAnsi" w:cstheme="minorHAnsi"/>
        </w:rPr>
      </w:pPr>
    </w:p>
    <w:p w14:paraId="4BE28EBE" w14:textId="77777777" w:rsidR="00D72BB1" w:rsidRDefault="00D72BB1" w:rsidP="00224D61">
      <w:pPr>
        <w:pStyle w:val="KeinLeerraum"/>
        <w:jc w:val="both"/>
        <w:rPr>
          <w:rFonts w:asciiTheme="minorHAnsi" w:hAnsiTheme="minorHAnsi" w:cstheme="minorHAnsi"/>
        </w:rPr>
      </w:pPr>
    </w:p>
    <w:p w14:paraId="3C221794" w14:textId="5C4D455D" w:rsidR="00FB722E" w:rsidRPr="00FB722E" w:rsidRDefault="00FB722E" w:rsidP="00224D61">
      <w:pPr>
        <w:pStyle w:val="KeinLeerraum"/>
        <w:jc w:val="both"/>
        <w:rPr>
          <w:rFonts w:asciiTheme="minorHAnsi" w:hAnsiTheme="minorHAnsi" w:cstheme="minorHAnsi"/>
          <w:b/>
          <w:bCs/>
        </w:rPr>
      </w:pPr>
      <w:r w:rsidRPr="00FB722E">
        <w:rPr>
          <w:rFonts w:asciiTheme="minorHAnsi" w:hAnsiTheme="minorHAnsi" w:cstheme="minorHAnsi"/>
          <w:b/>
          <w:bCs/>
        </w:rPr>
        <w:lastRenderedPageBreak/>
        <w:t>Bandbreitenschonend dank Multicast-Fähigkeit</w:t>
      </w:r>
    </w:p>
    <w:p w14:paraId="5F381662" w14:textId="5CA7DC7F" w:rsidR="003053EF" w:rsidRDefault="003053EF" w:rsidP="00224D61">
      <w:pPr>
        <w:pStyle w:val="KeinLeerraum"/>
        <w:jc w:val="both"/>
        <w:rPr>
          <w:rFonts w:asciiTheme="minorHAnsi" w:hAnsiTheme="minorHAnsi" w:cstheme="minorHAnsi"/>
        </w:rPr>
      </w:pPr>
      <w:r>
        <w:rPr>
          <w:rFonts w:asciiTheme="minorHAnsi" w:hAnsiTheme="minorHAnsi" w:cstheme="minorHAnsi"/>
        </w:rPr>
        <w:t xml:space="preserve">Da stets mehrere Benutzer gleichzeitig auf den Live-Stream zugreifen müssen, war auch die sogenannte Multicast-Fähigkeit ein entscheidender Vorteil der </w:t>
      </w:r>
      <w:hyperlink r:id="rId9" w:history="1">
        <w:r w:rsidRPr="004A1DDF">
          <w:rPr>
            <w:rStyle w:val="Hyperlink"/>
            <w:rFonts w:asciiTheme="minorHAnsi" w:hAnsiTheme="minorHAnsi" w:cstheme="minorHAnsi"/>
          </w:rPr>
          <w:t>Panomera®</w:t>
        </w:r>
      </w:hyperlink>
      <w:r>
        <w:rPr>
          <w:rFonts w:asciiTheme="minorHAnsi" w:hAnsiTheme="minorHAnsi" w:cstheme="minorHAnsi"/>
        </w:rPr>
        <w:t xml:space="preserve">. </w:t>
      </w:r>
      <w:r w:rsidR="00FB722E" w:rsidRPr="003053EF">
        <w:rPr>
          <w:rFonts w:asciiTheme="minorHAnsi" w:hAnsiTheme="minorHAnsi" w:cstheme="minorHAnsi"/>
        </w:rPr>
        <w:t xml:space="preserve">Die Multicast-Fähigkeit ermöglicht es, Daten von einer einzigen Quelle an mehrere Empfänger gleichzeitig zu senden. Das bedeutet, dass </w:t>
      </w:r>
      <w:r w:rsidR="00FB722E">
        <w:rPr>
          <w:rFonts w:asciiTheme="minorHAnsi" w:hAnsiTheme="minorHAnsi" w:cstheme="minorHAnsi"/>
        </w:rPr>
        <w:t xml:space="preserve">der </w:t>
      </w:r>
      <w:r w:rsidR="00FB722E" w:rsidRPr="003053EF">
        <w:rPr>
          <w:rFonts w:asciiTheme="minorHAnsi" w:hAnsiTheme="minorHAnsi" w:cstheme="minorHAnsi"/>
        </w:rPr>
        <w:t>Videostream effizient an mehrere Geräte oder Benutzer verteilt werden k</w:t>
      </w:r>
      <w:r w:rsidR="00FB722E">
        <w:rPr>
          <w:rFonts w:asciiTheme="minorHAnsi" w:hAnsiTheme="minorHAnsi" w:cstheme="minorHAnsi"/>
        </w:rPr>
        <w:t>ann</w:t>
      </w:r>
      <w:r w:rsidR="00FB722E" w:rsidRPr="003053EF">
        <w:rPr>
          <w:rFonts w:asciiTheme="minorHAnsi" w:hAnsiTheme="minorHAnsi" w:cstheme="minorHAnsi"/>
        </w:rPr>
        <w:t>, ohne dass die Daten mehrfach gesendet werden müssen. Durch die Verwendung von Multicast wird die Netzwerklast reduziert und die Bandbreite effizienter genutzt</w:t>
      </w:r>
      <w:r w:rsidR="00FB722E">
        <w:rPr>
          <w:rFonts w:asciiTheme="minorHAnsi" w:hAnsiTheme="minorHAnsi" w:cstheme="minorHAnsi"/>
        </w:rPr>
        <w:t>.</w:t>
      </w:r>
    </w:p>
    <w:p w14:paraId="40B80B55" w14:textId="77777777" w:rsidR="002E103C" w:rsidRDefault="002E103C" w:rsidP="00224D61">
      <w:pPr>
        <w:pStyle w:val="KeinLeerraum"/>
        <w:jc w:val="both"/>
        <w:rPr>
          <w:rFonts w:asciiTheme="minorHAnsi" w:hAnsiTheme="minorHAnsi" w:cstheme="minorHAnsi"/>
        </w:rPr>
      </w:pPr>
    </w:p>
    <w:p w14:paraId="5B4F7A3F" w14:textId="14821329" w:rsidR="003053EF" w:rsidRPr="001F5121" w:rsidRDefault="00FB722E" w:rsidP="00224D61">
      <w:pPr>
        <w:pStyle w:val="KeinLeerraum"/>
        <w:jc w:val="both"/>
        <w:rPr>
          <w:rFonts w:asciiTheme="minorHAnsi" w:hAnsiTheme="minorHAnsi" w:cstheme="minorHAnsi"/>
          <w:b/>
          <w:bCs/>
        </w:rPr>
      </w:pPr>
      <w:r w:rsidRPr="001F5121">
        <w:rPr>
          <w:rFonts w:asciiTheme="minorHAnsi" w:hAnsiTheme="minorHAnsi" w:cstheme="minorHAnsi"/>
          <w:b/>
          <w:bCs/>
        </w:rPr>
        <w:t>3D-Simulation des Projektes</w:t>
      </w:r>
      <w:r w:rsidR="002113F4">
        <w:rPr>
          <w:rFonts w:asciiTheme="minorHAnsi" w:hAnsiTheme="minorHAnsi" w:cstheme="minorHAnsi"/>
          <w:b/>
          <w:bCs/>
        </w:rPr>
        <w:t>, „</w:t>
      </w:r>
      <w:proofErr w:type="spellStart"/>
      <w:r w:rsidR="002113F4">
        <w:rPr>
          <w:rFonts w:asciiTheme="minorHAnsi" w:hAnsiTheme="minorHAnsi" w:cstheme="minorHAnsi"/>
          <w:b/>
          <w:bCs/>
        </w:rPr>
        <w:t>CamCards</w:t>
      </w:r>
      <w:proofErr w:type="spellEnd"/>
      <w:r w:rsidR="002113F4">
        <w:rPr>
          <w:rFonts w:asciiTheme="minorHAnsi" w:hAnsiTheme="minorHAnsi" w:cstheme="minorHAnsi"/>
          <w:b/>
          <w:bCs/>
        </w:rPr>
        <w:t>“</w:t>
      </w:r>
      <w:r w:rsidR="00913459" w:rsidRPr="001F5121">
        <w:rPr>
          <w:rFonts w:asciiTheme="minorHAnsi" w:hAnsiTheme="minorHAnsi" w:cstheme="minorHAnsi"/>
          <w:b/>
          <w:bCs/>
        </w:rPr>
        <w:t xml:space="preserve"> und einfache Montage</w:t>
      </w:r>
      <w:r w:rsidR="002113F4">
        <w:rPr>
          <w:rFonts w:asciiTheme="minorHAnsi" w:hAnsiTheme="minorHAnsi" w:cstheme="minorHAnsi"/>
          <w:b/>
          <w:bCs/>
        </w:rPr>
        <w:t xml:space="preserve"> durch </w:t>
      </w:r>
      <w:proofErr w:type="spellStart"/>
      <w:r w:rsidR="002113F4">
        <w:rPr>
          <w:rFonts w:asciiTheme="minorHAnsi" w:hAnsiTheme="minorHAnsi" w:cstheme="minorHAnsi"/>
          <w:b/>
          <w:bCs/>
        </w:rPr>
        <w:t>Mountera</w:t>
      </w:r>
      <w:proofErr w:type="spellEnd"/>
      <w:r w:rsidR="002113F4">
        <w:rPr>
          <w:rFonts w:asciiTheme="minorHAnsi" w:hAnsiTheme="minorHAnsi" w:cstheme="minorHAnsi"/>
          <w:b/>
          <w:bCs/>
        </w:rPr>
        <w:t>®</w:t>
      </w:r>
    </w:p>
    <w:p w14:paraId="5B7C4C36" w14:textId="77777777" w:rsidR="000A09FA" w:rsidRPr="001F5121" w:rsidRDefault="00FB722E" w:rsidP="00224D61">
      <w:pPr>
        <w:pStyle w:val="KeinLeerraum"/>
        <w:jc w:val="both"/>
        <w:rPr>
          <w:rFonts w:asciiTheme="minorHAnsi" w:hAnsiTheme="minorHAnsi" w:cstheme="minorHAnsi"/>
        </w:rPr>
      </w:pPr>
      <w:r w:rsidRPr="001F5121">
        <w:rPr>
          <w:rFonts w:asciiTheme="minorHAnsi" w:hAnsiTheme="minorHAnsi" w:cstheme="minorHAnsi"/>
        </w:rPr>
        <w:t>Das gesamte Projekt wurde von Dallmeier mit Hilfe einer 3D-Simulation genauestens geplant und im firmeneigenen FAT-</w:t>
      </w:r>
      <w:proofErr w:type="spellStart"/>
      <w:r w:rsidRPr="001F5121">
        <w:rPr>
          <w:rFonts w:asciiTheme="minorHAnsi" w:hAnsiTheme="minorHAnsi" w:cstheme="minorHAnsi"/>
        </w:rPr>
        <w:t>Centre</w:t>
      </w:r>
      <w:proofErr w:type="spellEnd"/>
      <w:r w:rsidRPr="001F5121">
        <w:rPr>
          <w:rFonts w:asciiTheme="minorHAnsi" w:hAnsiTheme="minorHAnsi" w:cstheme="minorHAnsi"/>
        </w:rPr>
        <w:t xml:space="preserve"> gemäß Kundenvorgaben vorkonfiguriert und getestet. Sogenannte </w:t>
      </w:r>
      <w:proofErr w:type="spellStart"/>
      <w:r w:rsidRPr="001F5121">
        <w:rPr>
          <w:rFonts w:asciiTheme="minorHAnsi" w:hAnsiTheme="minorHAnsi" w:cstheme="minorHAnsi"/>
        </w:rPr>
        <w:t>CamCards</w:t>
      </w:r>
      <w:proofErr w:type="spellEnd"/>
      <w:r w:rsidRPr="001F5121">
        <w:rPr>
          <w:rFonts w:asciiTheme="minorHAnsi" w:hAnsiTheme="minorHAnsi" w:cstheme="minorHAnsi"/>
        </w:rPr>
        <w:t xml:space="preserve">, die vom Dallmeier 3D-Team erstellt wurden, erleichterten dem Errichter vor Ort die Installation, da sie genau zeigen, wo und in welchem Winkel die einzelnen Panomera® Kameras angebracht werden. </w:t>
      </w:r>
    </w:p>
    <w:p w14:paraId="59E8D689" w14:textId="77777777" w:rsidR="000A09FA" w:rsidRPr="001F5121" w:rsidRDefault="000A09FA" w:rsidP="00224D61">
      <w:pPr>
        <w:pStyle w:val="KeinLeerraum"/>
        <w:jc w:val="both"/>
        <w:rPr>
          <w:rFonts w:asciiTheme="minorHAnsi" w:hAnsiTheme="minorHAnsi" w:cstheme="minorHAnsi"/>
        </w:rPr>
      </w:pPr>
    </w:p>
    <w:p w14:paraId="7C3B38A2" w14:textId="322AF607" w:rsidR="00EA384F" w:rsidRDefault="00FB722E" w:rsidP="00224D61">
      <w:pPr>
        <w:pStyle w:val="KeinLeerraum"/>
        <w:jc w:val="both"/>
        <w:rPr>
          <w:rFonts w:asciiTheme="minorHAnsi" w:hAnsiTheme="minorHAnsi" w:cstheme="minorHAnsi"/>
          <w:i/>
          <w:iCs/>
          <w:color w:val="00B0F0"/>
        </w:rPr>
      </w:pPr>
      <w:r w:rsidRPr="001F5121">
        <w:rPr>
          <w:rFonts w:asciiTheme="minorHAnsi" w:hAnsiTheme="minorHAnsi" w:cstheme="minorHAnsi"/>
        </w:rPr>
        <w:t xml:space="preserve">Und auch das </w:t>
      </w:r>
      <w:hyperlink r:id="rId10" w:history="1">
        <w:proofErr w:type="spellStart"/>
        <w:r w:rsidRPr="004A1DDF">
          <w:rPr>
            <w:rStyle w:val="Hyperlink"/>
            <w:rFonts w:asciiTheme="minorHAnsi" w:hAnsiTheme="minorHAnsi" w:cstheme="minorHAnsi"/>
          </w:rPr>
          <w:t>Mountera</w:t>
        </w:r>
        <w:proofErr w:type="spellEnd"/>
        <w:r w:rsidRPr="004A1DDF">
          <w:rPr>
            <w:rStyle w:val="Hyperlink"/>
            <w:rFonts w:asciiTheme="minorHAnsi" w:hAnsiTheme="minorHAnsi" w:cstheme="minorHAnsi"/>
          </w:rPr>
          <w:t>® Montagesystem</w:t>
        </w:r>
      </w:hyperlink>
      <w:r w:rsidRPr="001F5121">
        <w:rPr>
          <w:rFonts w:asciiTheme="minorHAnsi" w:hAnsiTheme="minorHAnsi" w:cstheme="minorHAnsi"/>
        </w:rPr>
        <w:t xml:space="preserve"> hat sich im </w:t>
      </w:r>
      <w:r w:rsidRPr="001F5121">
        <w:rPr>
          <w:rFonts w:asciiTheme="minorHAnsi" w:hAnsiTheme="minorHAnsi" w:cstheme="minorHAnsi"/>
          <w:color w:val="000000" w:themeColor="text1"/>
        </w:rPr>
        <w:t>Einsatz bewährt, wie Miguel Ángel Rodríguez Domínguez, Project Manager beim Errichter Cobra</w:t>
      </w:r>
      <w:r w:rsidR="001A073A" w:rsidRPr="001F5121">
        <w:rPr>
          <w:rFonts w:asciiTheme="minorHAnsi" w:hAnsiTheme="minorHAnsi" w:cstheme="minorHAnsi"/>
          <w:color w:val="000000" w:themeColor="text1"/>
        </w:rPr>
        <w:t xml:space="preserve"> </w:t>
      </w:r>
      <w:proofErr w:type="spellStart"/>
      <w:r w:rsidR="001A073A" w:rsidRPr="001F5121">
        <w:rPr>
          <w:rFonts w:asciiTheme="minorHAnsi" w:hAnsiTheme="minorHAnsi" w:cstheme="minorHAnsi"/>
          <w:color w:val="000000" w:themeColor="text1"/>
        </w:rPr>
        <w:t>Instalaciones</w:t>
      </w:r>
      <w:proofErr w:type="spellEnd"/>
      <w:r w:rsidR="001A073A" w:rsidRPr="001F5121">
        <w:rPr>
          <w:rFonts w:asciiTheme="minorHAnsi" w:hAnsiTheme="minorHAnsi" w:cstheme="minorHAnsi"/>
          <w:color w:val="000000" w:themeColor="text1"/>
        </w:rPr>
        <w:t xml:space="preserve"> y </w:t>
      </w:r>
      <w:proofErr w:type="spellStart"/>
      <w:r w:rsidR="001A073A" w:rsidRPr="001F5121">
        <w:rPr>
          <w:rFonts w:asciiTheme="minorHAnsi" w:hAnsiTheme="minorHAnsi" w:cstheme="minorHAnsi"/>
          <w:color w:val="000000" w:themeColor="text1"/>
        </w:rPr>
        <w:t>Servicios</w:t>
      </w:r>
      <w:proofErr w:type="spellEnd"/>
      <w:r w:rsidRPr="001F5121">
        <w:rPr>
          <w:rFonts w:asciiTheme="minorHAnsi" w:hAnsiTheme="minorHAnsi" w:cstheme="minorHAnsi"/>
          <w:color w:val="000000" w:themeColor="text1"/>
        </w:rPr>
        <w:t xml:space="preserve">, </w:t>
      </w:r>
      <w:proofErr w:type="spellStart"/>
      <w:r w:rsidRPr="001F5121">
        <w:rPr>
          <w:rFonts w:asciiTheme="minorHAnsi" w:hAnsiTheme="minorHAnsi" w:cstheme="minorHAnsi"/>
        </w:rPr>
        <w:t>Delegación</w:t>
      </w:r>
      <w:proofErr w:type="spellEnd"/>
      <w:r w:rsidRPr="001F5121">
        <w:rPr>
          <w:rFonts w:asciiTheme="minorHAnsi" w:hAnsiTheme="minorHAnsi" w:cstheme="minorHAnsi"/>
        </w:rPr>
        <w:t xml:space="preserve"> Canarias, bestätigt: „Die größte Herausforderung als Errichter war für u</w:t>
      </w:r>
      <w:r w:rsidR="00913459" w:rsidRPr="001F5121">
        <w:rPr>
          <w:rFonts w:asciiTheme="minorHAnsi" w:hAnsiTheme="minorHAnsi" w:cstheme="minorHAnsi"/>
        </w:rPr>
        <w:t>ns die hohe Luftfeuchtigkeit und der Salzgehalt aufgrund der Insellage. Deshalb mussten wir individuelle, rostfreie und robuste Masten und Halterungen für die Kameras fertigen lassen. Die Installation der Panomera</w:t>
      </w:r>
      <w:r w:rsidR="00EA299A" w:rsidRPr="001F5121">
        <w:rPr>
          <w:rFonts w:asciiTheme="minorHAnsi" w:hAnsiTheme="minorHAnsi" w:cstheme="minorHAnsi"/>
        </w:rPr>
        <w:t>®</w:t>
      </w:r>
      <w:r w:rsidR="00913459" w:rsidRPr="001F5121">
        <w:rPr>
          <w:rFonts w:asciiTheme="minorHAnsi" w:hAnsiTheme="minorHAnsi" w:cstheme="minorHAnsi"/>
        </w:rPr>
        <w:t xml:space="preserve"> Kameras mit </w:t>
      </w:r>
      <w:proofErr w:type="spellStart"/>
      <w:r w:rsidR="00913459" w:rsidRPr="001F5121">
        <w:rPr>
          <w:rFonts w:asciiTheme="minorHAnsi" w:hAnsiTheme="minorHAnsi" w:cstheme="minorHAnsi"/>
        </w:rPr>
        <w:t>Mountera</w:t>
      </w:r>
      <w:proofErr w:type="spellEnd"/>
      <w:r w:rsidR="00913459" w:rsidRPr="001F5121">
        <w:rPr>
          <w:rFonts w:asciiTheme="minorHAnsi" w:hAnsiTheme="minorHAnsi" w:cstheme="minorHAnsi"/>
        </w:rPr>
        <w:t xml:space="preserve">® Wall </w:t>
      </w:r>
      <w:proofErr w:type="gramStart"/>
      <w:r w:rsidR="00913459" w:rsidRPr="001F5121">
        <w:rPr>
          <w:rFonts w:asciiTheme="minorHAnsi" w:hAnsiTheme="minorHAnsi" w:cstheme="minorHAnsi"/>
        </w:rPr>
        <w:t>Bracket</w:t>
      </w:r>
      <w:proofErr w:type="gramEnd"/>
      <w:r w:rsidR="00913459" w:rsidRPr="001F5121">
        <w:rPr>
          <w:rFonts w:asciiTheme="minorHAnsi" w:hAnsiTheme="minorHAnsi" w:cstheme="minorHAnsi"/>
        </w:rPr>
        <w:t xml:space="preserve"> und Pole Adapter war sehr einfach.“</w:t>
      </w:r>
      <w:r w:rsidR="00EB72BF">
        <w:rPr>
          <w:rFonts w:asciiTheme="minorHAnsi" w:hAnsiTheme="minorHAnsi" w:cstheme="minorHAnsi"/>
        </w:rPr>
        <w:t xml:space="preserve"> </w:t>
      </w:r>
    </w:p>
    <w:p w14:paraId="36F9B363" w14:textId="77777777" w:rsidR="0086366E" w:rsidRDefault="0086366E" w:rsidP="00224D61">
      <w:pPr>
        <w:pStyle w:val="KeinLeerraum"/>
        <w:jc w:val="both"/>
        <w:rPr>
          <w:rFonts w:asciiTheme="minorHAnsi" w:hAnsiTheme="minorHAnsi" w:cstheme="minorHAnsi"/>
          <w:i/>
          <w:iCs/>
          <w:color w:val="00B0F0"/>
        </w:rPr>
      </w:pPr>
    </w:p>
    <w:p w14:paraId="2B77FCC1" w14:textId="2A6E942E" w:rsidR="00913459" w:rsidRDefault="00913459" w:rsidP="00224D61">
      <w:pPr>
        <w:pStyle w:val="KeinLeerraum"/>
        <w:jc w:val="both"/>
        <w:rPr>
          <w:rFonts w:asciiTheme="minorHAnsi" w:hAnsiTheme="minorHAnsi" w:cstheme="minorHAnsi"/>
          <w:b/>
          <w:bCs/>
        </w:rPr>
      </w:pPr>
      <w:r w:rsidRPr="00913459">
        <w:rPr>
          <w:rFonts w:asciiTheme="minorHAnsi" w:hAnsiTheme="minorHAnsi" w:cstheme="minorHAnsi"/>
          <w:b/>
          <w:bCs/>
        </w:rPr>
        <w:t>Zufrieden mit der Lösung</w:t>
      </w:r>
    </w:p>
    <w:p w14:paraId="41BEB77E" w14:textId="09DC2B73" w:rsidR="00913459" w:rsidRDefault="00913459" w:rsidP="00224D61">
      <w:pPr>
        <w:pStyle w:val="KeinLeerraum"/>
        <w:jc w:val="both"/>
        <w:rPr>
          <w:rFonts w:asciiTheme="minorHAnsi" w:hAnsiTheme="minorHAnsi" w:cstheme="minorHAnsi"/>
        </w:rPr>
      </w:pPr>
      <w:r>
        <w:rPr>
          <w:rFonts w:asciiTheme="minorHAnsi" w:hAnsiTheme="minorHAnsi" w:cstheme="minorHAnsi"/>
        </w:rPr>
        <w:t xml:space="preserve">Das Videosystem hat </w:t>
      </w:r>
      <w:r w:rsidR="0067004F">
        <w:rPr>
          <w:rFonts w:asciiTheme="minorHAnsi" w:hAnsiTheme="minorHAnsi" w:cstheme="minorHAnsi"/>
        </w:rPr>
        <w:t>die Erwartungen erfüllt</w:t>
      </w:r>
      <w:r>
        <w:rPr>
          <w:rFonts w:asciiTheme="minorHAnsi" w:hAnsiTheme="minorHAnsi" w:cstheme="minorHAnsi"/>
        </w:rPr>
        <w:t xml:space="preserve"> und der </w:t>
      </w:r>
      <w:r w:rsidR="0067004F" w:rsidRPr="00CD3812">
        <w:rPr>
          <w:rFonts w:asciiTheme="minorHAnsi" w:hAnsiTheme="minorHAnsi" w:cstheme="minorHAnsi"/>
          <w:color w:val="000000" w:themeColor="text1"/>
        </w:rPr>
        <w:t xml:space="preserve">Flughafen </w:t>
      </w:r>
      <w:r w:rsidR="0067004F" w:rsidRPr="00FD29FE">
        <w:rPr>
          <w:rFonts w:asciiTheme="minorHAnsi" w:hAnsiTheme="minorHAnsi" w:cstheme="minorHAnsi"/>
          <w:bCs/>
        </w:rPr>
        <w:t>Tenerife Norte-Ciudad de La Laguna</w:t>
      </w:r>
      <w:r w:rsidR="0067004F" w:rsidRPr="00FD29FE">
        <w:rPr>
          <w:rFonts w:asciiTheme="minorHAnsi" w:hAnsiTheme="minorHAnsi" w:cstheme="minorHAnsi"/>
          <w:b/>
        </w:rPr>
        <w:t xml:space="preserve"> </w:t>
      </w:r>
      <w:r>
        <w:rPr>
          <w:rFonts w:asciiTheme="minorHAnsi" w:hAnsiTheme="minorHAnsi" w:cstheme="minorHAnsi"/>
        </w:rPr>
        <w:t>ist mit seiner Wahl zufrieden. Auch wenn es um die Betreuung während des Projektes geht, sind sich sowohl der Errichter als auch der Endkunde einig. „Wir sind s</w:t>
      </w:r>
      <w:r w:rsidRPr="00913459">
        <w:rPr>
          <w:rFonts w:asciiTheme="minorHAnsi" w:hAnsiTheme="minorHAnsi" w:cstheme="minorHAnsi"/>
        </w:rPr>
        <w:t>ehr dankbar für</w:t>
      </w:r>
      <w:r>
        <w:rPr>
          <w:rFonts w:asciiTheme="minorHAnsi" w:hAnsiTheme="minorHAnsi" w:cstheme="minorHAnsi"/>
        </w:rPr>
        <w:t xml:space="preserve"> die</w:t>
      </w:r>
      <w:r w:rsidRPr="00913459">
        <w:rPr>
          <w:rFonts w:asciiTheme="minorHAnsi" w:hAnsiTheme="minorHAnsi" w:cstheme="minorHAnsi"/>
        </w:rPr>
        <w:t xml:space="preserve"> Betreuung und lösungsorientierte Unterstützung durch Dallmeier Spanien während des gesamten Prozesses, vor allem aber während der Umsetzung</w:t>
      </w:r>
      <w:r>
        <w:rPr>
          <w:rFonts w:asciiTheme="minorHAnsi" w:hAnsiTheme="minorHAnsi" w:cstheme="minorHAnsi"/>
        </w:rPr>
        <w:t xml:space="preserve">“, so </w:t>
      </w:r>
      <w:r w:rsidRPr="0089429F">
        <w:rPr>
          <w:rFonts w:asciiTheme="minorHAnsi" w:hAnsiTheme="minorHAnsi" w:cstheme="minorHAnsi"/>
        </w:rPr>
        <w:t>Carlos Jesús Delgado Gómez</w:t>
      </w:r>
      <w:r>
        <w:rPr>
          <w:rFonts w:asciiTheme="minorHAnsi" w:hAnsiTheme="minorHAnsi" w:cstheme="minorHAnsi"/>
        </w:rPr>
        <w:t>.</w:t>
      </w:r>
    </w:p>
    <w:p w14:paraId="10CD240D" w14:textId="77777777" w:rsidR="002E103C" w:rsidRDefault="002E103C" w:rsidP="00224D61">
      <w:pPr>
        <w:pStyle w:val="KeinLeerraum"/>
        <w:jc w:val="both"/>
        <w:rPr>
          <w:rFonts w:asciiTheme="minorHAnsi" w:hAnsiTheme="minorHAnsi" w:cstheme="minorHAnsi"/>
        </w:rPr>
      </w:pPr>
    </w:p>
    <w:p w14:paraId="2019E0E3" w14:textId="2B33A1B5" w:rsidR="002E103C" w:rsidRPr="00FB722E" w:rsidRDefault="002E103C" w:rsidP="00224D61">
      <w:pPr>
        <w:pStyle w:val="KeinLeerraum"/>
        <w:jc w:val="both"/>
        <w:rPr>
          <w:rFonts w:asciiTheme="minorHAnsi" w:hAnsiTheme="minorHAnsi" w:cstheme="minorHAnsi"/>
        </w:rPr>
      </w:pPr>
      <w:r>
        <w:rPr>
          <w:rFonts w:asciiTheme="minorHAnsi" w:hAnsiTheme="minorHAnsi" w:cstheme="minorHAnsi"/>
        </w:rPr>
        <w:t>Mit der Dallmeier Anl</w:t>
      </w:r>
      <w:r w:rsidRPr="001F5121">
        <w:rPr>
          <w:rFonts w:asciiTheme="minorHAnsi" w:hAnsiTheme="minorHAnsi" w:cstheme="minorHAnsi"/>
          <w:color w:val="000000" w:themeColor="text1"/>
        </w:rPr>
        <w:t>age</w:t>
      </w:r>
      <w:r w:rsidR="000A09FA" w:rsidRPr="001F5121">
        <w:rPr>
          <w:rFonts w:asciiTheme="minorHAnsi" w:hAnsiTheme="minorHAnsi" w:cstheme="minorHAnsi"/>
          <w:color w:val="000000" w:themeColor="text1"/>
        </w:rPr>
        <w:t>, bestehend aus Kamera, Re</w:t>
      </w:r>
      <w:r w:rsidR="001F5121" w:rsidRPr="001F5121">
        <w:rPr>
          <w:rFonts w:asciiTheme="minorHAnsi" w:hAnsiTheme="minorHAnsi" w:cstheme="minorHAnsi"/>
          <w:color w:val="000000" w:themeColor="text1"/>
        </w:rPr>
        <w:t>c</w:t>
      </w:r>
      <w:r w:rsidR="000A09FA" w:rsidRPr="001F5121">
        <w:rPr>
          <w:rFonts w:asciiTheme="minorHAnsi" w:hAnsiTheme="minorHAnsi" w:cstheme="minorHAnsi"/>
          <w:color w:val="000000" w:themeColor="text1"/>
        </w:rPr>
        <w:t>order und Video</w:t>
      </w:r>
      <w:r w:rsidR="001F5121">
        <w:rPr>
          <w:rFonts w:asciiTheme="minorHAnsi" w:hAnsiTheme="minorHAnsi" w:cstheme="minorHAnsi"/>
          <w:color w:val="000000" w:themeColor="text1"/>
        </w:rPr>
        <w:t>m</w:t>
      </w:r>
      <w:r w:rsidR="000A09FA" w:rsidRPr="001F5121">
        <w:rPr>
          <w:rFonts w:asciiTheme="minorHAnsi" w:hAnsiTheme="minorHAnsi" w:cstheme="minorHAnsi"/>
          <w:color w:val="000000" w:themeColor="text1"/>
        </w:rPr>
        <w:t>anagement</w:t>
      </w:r>
      <w:r w:rsidR="001F5121">
        <w:rPr>
          <w:rFonts w:asciiTheme="minorHAnsi" w:hAnsiTheme="minorHAnsi" w:cstheme="minorHAnsi"/>
          <w:color w:val="000000" w:themeColor="text1"/>
        </w:rPr>
        <w:t>s</w:t>
      </w:r>
      <w:r w:rsidR="000A09FA" w:rsidRPr="001F5121">
        <w:rPr>
          <w:rFonts w:asciiTheme="minorHAnsi" w:hAnsiTheme="minorHAnsi" w:cstheme="minorHAnsi"/>
          <w:color w:val="000000" w:themeColor="text1"/>
        </w:rPr>
        <w:t>ystem</w:t>
      </w:r>
      <w:r w:rsidR="001F5121" w:rsidRPr="001F5121">
        <w:rPr>
          <w:rFonts w:asciiTheme="minorHAnsi" w:hAnsiTheme="minorHAnsi" w:cstheme="minorHAnsi"/>
          <w:color w:val="000000" w:themeColor="text1"/>
        </w:rPr>
        <w:t xml:space="preserve">, </w:t>
      </w:r>
      <w:r w:rsidRPr="001F5121">
        <w:rPr>
          <w:rFonts w:asciiTheme="minorHAnsi" w:hAnsiTheme="minorHAnsi" w:cstheme="minorHAnsi"/>
          <w:color w:val="000000" w:themeColor="text1"/>
        </w:rPr>
        <w:t xml:space="preserve">ist der </w:t>
      </w:r>
      <w:r w:rsidR="00101809" w:rsidRPr="00CD3812">
        <w:rPr>
          <w:rFonts w:asciiTheme="minorHAnsi" w:hAnsiTheme="minorHAnsi" w:cstheme="minorHAnsi"/>
          <w:color w:val="000000" w:themeColor="text1"/>
        </w:rPr>
        <w:t xml:space="preserve">Flughafen </w:t>
      </w:r>
      <w:r w:rsidR="00101809" w:rsidRPr="00FD29FE">
        <w:rPr>
          <w:rFonts w:asciiTheme="minorHAnsi" w:hAnsiTheme="minorHAnsi" w:cstheme="minorHAnsi"/>
          <w:bCs/>
        </w:rPr>
        <w:t>Tenerife Norte-Ciudad de La Laguna</w:t>
      </w:r>
      <w:r w:rsidR="00101809" w:rsidRPr="00FD29FE">
        <w:rPr>
          <w:rFonts w:asciiTheme="minorHAnsi" w:hAnsiTheme="minorHAnsi" w:cstheme="minorHAnsi"/>
          <w:b/>
        </w:rPr>
        <w:t xml:space="preserve"> </w:t>
      </w:r>
      <w:r>
        <w:rPr>
          <w:rFonts w:asciiTheme="minorHAnsi" w:hAnsiTheme="minorHAnsi" w:cstheme="minorHAnsi"/>
        </w:rPr>
        <w:t>auch gut für die Zukunft gerüstet: Das System ist modular und somit jederzeit problemlos erweiterbar oder an neue Herausforderungen anpassbar.</w:t>
      </w:r>
    </w:p>
    <w:p w14:paraId="28104547" w14:textId="77777777" w:rsidR="0067004F" w:rsidRDefault="0067004F" w:rsidP="00224D61">
      <w:pPr>
        <w:jc w:val="both"/>
        <w:rPr>
          <w:rFonts w:asciiTheme="minorHAnsi" w:hAnsiTheme="minorHAnsi" w:cstheme="minorHAnsi"/>
          <w:b/>
          <w:color w:val="FF0000"/>
        </w:rPr>
      </w:pPr>
    </w:p>
    <w:p w14:paraId="5DA2E02F" w14:textId="77777777" w:rsidR="0067004F" w:rsidRDefault="0067004F" w:rsidP="00224D61">
      <w:pPr>
        <w:jc w:val="both"/>
        <w:rPr>
          <w:rFonts w:asciiTheme="minorHAnsi" w:hAnsiTheme="minorHAnsi" w:cstheme="minorHAnsi"/>
          <w:b/>
          <w:color w:val="FF0000"/>
        </w:rPr>
      </w:pPr>
    </w:p>
    <w:p w14:paraId="1ADEECC5" w14:textId="4C7F4E0E" w:rsidR="00016186" w:rsidRPr="004A5C6E" w:rsidRDefault="00016186" w:rsidP="00224D61">
      <w:pPr>
        <w:jc w:val="both"/>
        <w:rPr>
          <w:rFonts w:asciiTheme="minorHAnsi" w:hAnsiTheme="minorHAnsi" w:cstheme="minorHAnsi"/>
          <w:b/>
          <w:color w:val="FF0000"/>
        </w:rPr>
      </w:pPr>
      <w:r w:rsidRPr="004A5C6E">
        <w:rPr>
          <w:rFonts w:asciiTheme="minorHAnsi" w:hAnsiTheme="minorHAnsi" w:cstheme="minorHAnsi"/>
          <w:b/>
          <w:color w:val="FF0000"/>
        </w:rPr>
        <w:t xml:space="preserve">+++ </w:t>
      </w:r>
      <w:r w:rsidR="002F574E">
        <w:rPr>
          <w:rFonts w:asciiTheme="minorHAnsi" w:hAnsiTheme="minorHAnsi" w:cstheme="minorHAnsi"/>
          <w:b/>
          <w:color w:val="FF0000"/>
        </w:rPr>
        <w:t>BILDUNTERSCHRIFTEN</w:t>
      </w:r>
      <w:r w:rsidR="00D47D70" w:rsidRPr="004A5C6E">
        <w:rPr>
          <w:rFonts w:asciiTheme="minorHAnsi" w:hAnsiTheme="minorHAnsi" w:cstheme="minorHAnsi"/>
          <w:b/>
          <w:color w:val="FF0000"/>
        </w:rPr>
        <w:t xml:space="preserve"> </w:t>
      </w:r>
      <w:r w:rsidRPr="004A5C6E">
        <w:rPr>
          <w:rFonts w:asciiTheme="minorHAnsi" w:hAnsiTheme="minorHAnsi" w:cstheme="minorHAnsi"/>
          <w:b/>
          <w:color w:val="FF0000"/>
        </w:rPr>
        <w:t>+++</w:t>
      </w:r>
    </w:p>
    <w:p w14:paraId="708172B4" w14:textId="77777777" w:rsidR="00016186" w:rsidRDefault="00016186" w:rsidP="002F574E">
      <w:pPr>
        <w:ind w:right="570"/>
        <w:jc w:val="both"/>
        <w:rPr>
          <w:rFonts w:asciiTheme="minorHAnsi" w:hAnsiTheme="minorHAnsi" w:cstheme="minorHAnsi"/>
          <w:b/>
          <w:bCs/>
        </w:rPr>
      </w:pPr>
    </w:p>
    <w:p w14:paraId="26C1D77E" w14:textId="36B2A473" w:rsidR="003F0123" w:rsidRDefault="00CB6B65" w:rsidP="003F0123">
      <w:pPr>
        <w:ind w:right="570"/>
        <w:rPr>
          <w:rFonts w:asciiTheme="minorHAnsi" w:hAnsiTheme="minorHAnsi" w:cstheme="minorHAnsi"/>
          <w:b/>
          <w:color w:val="FF0000"/>
          <w:shd w:val="clear" w:color="auto" w:fill="FFFFFF"/>
        </w:rPr>
      </w:pPr>
      <w:proofErr w:type="spellStart"/>
      <w:r>
        <w:rPr>
          <w:rFonts w:asciiTheme="minorHAnsi" w:hAnsiTheme="minorHAnsi" w:cstheme="minorHAnsi"/>
          <w:b/>
          <w:color w:val="FF0000"/>
          <w:shd w:val="clear" w:color="auto" w:fill="FFFFFF"/>
        </w:rPr>
        <w:t>Panomera_Hangar</w:t>
      </w:r>
      <w:proofErr w:type="spellEnd"/>
    </w:p>
    <w:p w14:paraId="7574B5A4" w14:textId="4E0E8B21" w:rsidR="003F0123" w:rsidRPr="003F0123" w:rsidRDefault="00CB6B65" w:rsidP="003F0123">
      <w:pPr>
        <w:ind w:right="570"/>
        <w:jc w:val="both"/>
        <w:rPr>
          <w:rFonts w:asciiTheme="minorHAnsi" w:hAnsiTheme="minorHAnsi" w:cstheme="minorHAnsi"/>
          <w:color w:val="000000" w:themeColor="text1"/>
        </w:rPr>
      </w:pPr>
      <w:r>
        <w:rPr>
          <w:rFonts w:asciiTheme="minorHAnsi" w:hAnsiTheme="minorHAnsi" w:cstheme="minorHAnsi"/>
          <w:color w:val="000000" w:themeColor="text1"/>
        </w:rPr>
        <w:t>Die Panomera® Kameras konnten an vorhandenen Gebäudefassaden installiert werden.</w:t>
      </w:r>
    </w:p>
    <w:p w14:paraId="19694F9D" w14:textId="3C715130" w:rsidR="003F0123" w:rsidRDefault="003F0123" w:rsidP="003F0123">
      <w:pPr>
        <w:ind w:right="570"/>
        <w:jc w:val="both"/>
        <w:rPr>
          <w:rFonts w:asciiTheme="minorHAnsi" w:hAnsiTheme="minorHAnsi" w:cstheme="minorHAnsi"/>
          <w:i/>
          <w:iCs/>
          <w:color w:val="000000" w:themeColor="text1"/>
          <w:shd w:val="clear" w:color="auto" w:fill="FFFFFF"/>
          <w:lang w:val="es-ES"/>
        </w:rPr>
      </w:pPr>
      <w:r w:rsidRPr="009F3349">
        <w:rPr>
          <w:rFonts w:asciiTheme="minorHAnsi" w:hAnsiTheme="minorHAnsi" w:cstheme="minorHAnsi"/>
          <w:i/>
          <w:iCs/>
          <w:color w:val="000000" w:themeColor="text1"/>
          <w:shd w:val="clear" w:color="auto" w:fill="FFFFFF"/>
          <w:lang w:val="es-ES"/>
        </w:rPr>
        <w:t xml:space="preserve">Bildnachweis: </w:t>
      </w:r>
      <w:r w:rsidR="00CB6B65" w:rsidRPr="009F3349">
        <w:rPr>
          <w:rFonts w:asciiTheme="minorHAnsi" w:hAnsiTheme="minorHAnsi" w:cstheme="minorHAnsi"/>
          <w:i/>
          <w:iCs/>
          <w:color w:val="000000" w:themeColor="text1"/>
          <w:shd w:val="clear" w:color="auto" w:fill="FFFFFF"/>
          <w:lang w:val="es-ES"/>
        </w:rPr>
        <w:t>Cobra</w:t>
      </w:r>
      <w:r w:rsidR="009F3349" w:rsidRPr="009F3349">
        <w:rPr>
          <w:rFonts w:asciiTheme="minorHAnsi" w:hAnsiTheme="minorHAnsi" w:cstheme="minorHAnsi"/>
          <w:i/>
          <w:iCs/>
          <w:color w:val="000000" w:themeColor="text1"/>
          <w:shd w:val="clear" w:color="auto" w:fill="FFFFFF"/>
          <w:lang w:val="es-ES"/>
        </w:rPr>
        <w:t xml:space="preserve"> </w:t>
      </w:r>
      <w:r w:rsidR="009F3349" w:rsidRPr="00CD3812">
        <w:rPr>
          <w:rFonts w:asciiTheme="minorHAnsi" w:hAnsiTheme="minorHAnsi" w:cstheme="minorHAnsi"/>
          <w:i/>
          <w:iCs/>
          <w:color w:val="000000" w:themeColor="text1"/>
          <w:shd w:val="clear" w:color="auto" w:fill="FFFFFF"/>
          <w:lang w:val="es-ES"/>
        </w:rPr>
        <w:t>Instalaciones y Servicios</w:t>
      </w:r>
      <w:r w:rsidRPr="00CD3812">
        <w:rPr>
          <w:rFonts w:asciiTheme="minorHAnsi" w:hAnsiTheme="minorHAnsi" w:cstheme="minorHAnsi"/>
          <w:i/>
          <w:iCs/>
          <w:color w:val="000000" w:themeColor="text1"/>
          <w:shd w:val="clear" w:color="auto" w:fill="FFFFFF"/>
          <w:lang w:val="es-ES"/>
        </w:rPr>
        <w:t xml:space="preserve"> </w:t>
      </w:r>
    </w:p>
    <w:p w14:paraId="00C753C7" w14:textId="77777777" w:rsidR="00353E0C" w:rsidRDefault="00353E0C" w:rsidP="003F0123">
      <w:pPr>
        <w:ind w:right="570"/>
        <w:jc w:val="both"/>
        <w:rPr>
          <w:rFonts w:asciiTheme="minorHAnsi" w:hAnsiTheme="minorHAnsi" w:cstheme="minorHAnsi"/>
          <w:i/>
          <w:iCs/>
          <w:color w:val="000000" w:themeColor="text1"/>
          <w:shd w:val="clear" w:color="auto" w:fill="FFFFFF"/>
          <w:lang w:val="es-ES"/>
        </w:rPr>
      </w:pPr>
    </w:p>
    <w:p w14:paraId="1F0C0905" w14:textId="6D6A3713" w:rsidR="00CB6B65" w:rsidRPr="003D44CF" w:rsidRDefault="00CB6B65" w:rsidP="00CB6B65">
      <w:pPr>
        <w:ind w:right="570"/>
        <w:rPr>
          <w:rFonts w:asciiTheme="minorHAnsi" w:hAnsiTheme="minorHAnsi" w:cstheme="minorHAnsi"/>
          <w:b/>
          <w:color w:val="FF0000"/>
          <w:shd w:val="clear" w:color="auto" w:fill="FFFFFF"/>
          <w:lang w:val="es-ES"/>
        </w:rPr>
      </w:pPr>
      <w:r w:rsidRPr="003D44CF">
        <w:rPr>
          <w:rFonts w:asciiTheme="minorHAnsi" w:hAnsiTheme="minorHAnsi" w:cstheme="minorHAnsi"/>
          <w:b/>
          <w:color w:val="FF0000"/>
          <w:shd w:val="clear" w:color="auto" w:fill="FFFFFF"/>
          <w:lang w:val="es-ES"/>
        </w:rPr>
        <w:lastRenderedPageBreak/>
        <w:t>Panomera_Torre</w:t>
      </w:r>
    </w:p>
    <w:p w14:paraId="5C2ABE02" w14:textId="205C0979" w:rsidR="00CB6B65" w:rsidRDefault="00CB6B65" w:rsidP="00CB6B65">
      <w:pPr>
        <w:ind w:right="570"/>
        <w:jc w:val="both"/>
        <w:rPr>
          <w:rFonts w:asciiTheme="minorHAnsi" w:hAnsiTheme="minorHAnsi" w:cstheme="minorHAnsi"/>
          <w:color w:val="000000" w:themeColor="text1"/>
        </w:rPr>
      </w:pPr>
      <w:r>
        <w:rPr>
          <w:rFonts w:asciiTheme="minorHAnsi" w:hAnsiTheme="minorHAnsi" w:cstheme="minorHAnsi"/>
          <w:color w:val="000000" w:themeColor="text1"/>
        </w:rPr>
        <w:t xml:space="preserve">Dank der patentierten </w:t>
      </w:r>
      <w:proofErr w:type="spellStart"/>
      <w:r>
        <w:rPr>
          <w:rFonts w:asciiTheme="minorHAnsi" w:hAnsiTheme="minorHAnsi" w:cstheme="minorHAnsi"/>
          <w:color w:val="000000" w:themeColor="text1"/>
        </w:rPr>
        <w:t>Multifocal</w:t>
      </w:r>
      <w:proofErr w:type="spellEnd"/>
      <w:r>
        <w:rPr>
          <w:rFonts w:asciiTheme="minorHAnsi" w:hAnsiTheme="minorHAnsi" w:cstheme="minorHAnsi"/>
          <w:color w:val="000000" w:themeColor="text1"/>
        </w:rPr>
        <w:t>-Sensortechnologie können die Panomera® Kameras auch weite Entfernungen mit hoher Auflösung abdecken</w:t>
      </w:r>
      <w:r w:rsidR="0054437A">
        <w:rPr>
          <w:rFonts w:asciiTheme="minorHAnsi" w:hAnsiTheme="minorHAnsi" w:cstheme="minorHAnsi"/>
          <w:color w:val="000000" w:themeColor="text1"/>
        </w:rPr>
        <w:t>.</w:t>
      </w:r>
      <w:r w:rsidR="009F3349">
        <w:rPr>
          <w:rFonts w:asciiTheme="minorHAnsi" w:hAnsiTheme="minorHAnsi" w:cstheme="minorHAnsi"/>
          <w:color w:val="000000" w:themeColor="text1"/>
        </w:rPr>
        <w:t xml:space="preserve"> </w:t>
      </w:r>
    </w:p>
    <w:p w14:paraId="6EC839FA" w14:textId="4DCF93D7" w:rsidR="00CB6B65" w:rsidRPr="009F3349" w:rsidRDefault="00CB6B65" w:rsidP="00CB6B65">
      <w:pPr>
        <w:ind w:right="570"/>
        <w:jc w:val="both"/>
        <w:rPr>
          <w:rFonts w:asciiTheme="minorHAnsi" w:hAnsiTheme="minorHAnsi" w:cstheme="minorHAnsi"/>
          <w:i/>
          <w:iCs/>
          <w:color w:val="000000" w:themeColor="text1"/>
          <w:shd w:val="clear" w:color="auto" w:fill="FFFFFF"/>
          <w:lang w:val="es-ES"/>
        </w:rPr>
      </w:pPr>
      <w:r w:rsidRPr="009F3349">
        <w:rPr>
          <w:rFonts w:asciiTheme="minorHAnsi" w:hAnsiTheme="minorHAnsi" w:cstheme="minorHAnsi"/>
          <w:i/>
          <w:iCs/>
          <w:color w:val="000000" w:themeColor="text1"/>
          <w:shd w:val="clear" w:color="auto" w:fill="FFFFFF"/>
          <w:lang w:val="es-ES"/>
        </w:rPr>
        <w:t>Bildnachweis: Cobr</w:t>
      </w:r>
      <w:r w:rsidRPr="00CD3812">
        <w:rPr>
          <w:rFonts w:asciiTheme="minorHAnsi" w:hAnsiTheme="minorHAnsi" w:cstheme="minorHAnsi"/>
          <w:i/>
          <w:iCs/>
          <w:color w:val="000000" w:themeColor="text1"/>
          <w:shd w:val="clear" w:color="auto" w:fill="FFFFFF"/>
          <w:lang w:val="es-ES"/>
        </w:rPr>
        <w:t xml:space="preserve">a </w:t>
      </w:r>
      <w:r w:rsidR="009F3349" w:rsidRPr="00CD3812">
        <w:rPr>
          <w:rFonts w:asciiTheme="minorHAnsi" w:hAnsiTheme="minorHAnsi" w:cstheme="minorHAnsi"/>
          <w:i/>
          <w:iCs/>
          <w:color w:val="000000" w:themeColor="text1"/>
          <w:shd w:val="clear" w:color="auto" w:fill="FFFFFF"/>
          <w:lang w:val="es-ES"/>
        </w:rPr>
        <w:t>Instalaciones y Servicios</w:t>
      </w:r>
    </w:p>
    <w:p w14:paraId="39CF0F98" w14:textId="68139858" w:rsidR="00CB6B65" w:rsidRPr="009F3349" w:rsidRDefault="00CB6B65" w:rsidP="00CB6B65">
      <w:pPr>
        <w:ind w:right="570"/>
        <w:jc w:val="both"/>
        <w:rPr>
          <w:rFonts w:asciiTheme="minorHAnsi" w:hAnsiTheme="minorHAnsi" w:cstheme="minorHAnsi"/>
          <w:i/>
          <w:iCs/>
          <w:color w:val="000000" w:themeColor="text1"/>
          <w:shd w:val="clear" w:color="auto" w:fill="FFFFFF"/>
          <w:lang w:val="es-ES"/>
        </w:rPr>
      </w:pPr>
    </w:p>
    <w:p w14:paraId="5068DB4D" w14:textId="0F4F063C" w:rsidR="00CB6B65" w:rsidRPr="00C17CB1" w:rsidRDefault="00CB6B65" w:rsidP="00CB6B65">
      <w:pPr>
        <w:ind w:right="570"/>
        <w:rPr>
          <w:rFonts w:asciiTheme="minorHAnsi" w:hAnsiTheme="minorHAnsi" w:cstheme="minorHAnsi"/>
          <w:b/>
          <w:color w:val="FF0000"/>
          <w:shd w:val="clear" w:color="auto" w:fill="FFFFFF"/>
          <w:lang w:val="es-ES"/>
        </w:rPr>
      </w:pPr>
      <w:r w:rsidRPr="00C17CB1">
        <w:rPr>
          <w:rFonts w:asciiTheme="minorHAnsi" w:hAnsiTheme="minorHAnsi" w:cstheme="minorHAnsi"/>
          <w:b/>
          <w:color w:val="FF0000"/>
          <w:shd w:val="clear" w:color="auto" w:fill="FFFFFF"/>
          <w:lang w:val="es-ES"/>
        </w:rPr>
        <w:t>Aeropuerto_Tenerife_Norte</w:t>
      </w:r>
    </w:p>
    <w:p w14:paraId="18C55DCA" w14:textId="1EADB31B" w:rsidR="00CB6B65" w:rsidRPr="00CB6B65" w:rsidRDefault="00CB6B65" w:rsidP="00CB6B65">
      <w:pPr>
        <w:ind w:right="570"/>
        <w:jc w:val="both"/>
        <w:rPr>
          <w:rFonts w:asciiTheme="minorHAnsi" w:hAnsiTheme="minorHAnsi" w:cstheme="minorHAnsi"/>
          <w:color w:val="000000" w:themeColor="text1"/>
        </w:rPr>
      </w:pPr>
      <w:r w:rsidRPr="00CB6B65">
        <w:rPr>
          <w:rFonts w:asciiTheme="minorHAnsi" w:hAnsiTheme="minorHAnsi" w:cstheme="minorHAnsi"/>
          <w:color w:val="000000" w:themeColor="text1"/>
        </w:rPr>
        <w:t xml:space="preserve">Der Flughafen </w:t>
      </w:r>
      <w:r w:rsidR="00101809" w:rsidRPr="00FD29FE">
        <w:rPr>
          <w:rFonts w:asciiTheme="minorHAnsi" w:hAnsiTheme="minorHAnsi" w:cstheme="minorHAnsi"/>
          <w:bCs/>
        </w:rPr>
        <w:t>Tenerife Norte-Ciudad de La Laguna</w:t>
      </w:r>
      <w:r w:rsidR="00101809" w:rsidRPr="00FD29FE">
        <w:rPr>
          <w:rFonts w:asciiTheme="minorHAnsi" w:hAnsiTheme="minorHAnsi" w:cstheme="minorHAnsi"/>
          <w:b/>
        </w:rPr>
        <w:t xml:space="preserve"> </w:t>
      </w:r>
      <w:r>
        <w:rPr>
          <w:rFonts w:asciiTheme="minorHAnsi" w:hAnsiTheme="minorHAnsi" w:cstheme="minorHAnsi"/>
          <w:color w:val="000000" w:themeColor="text1"/>
        </w:rPr>
        <w:t>hat die Flughaf</w:t>
      </w:r>
      <w:r w:rsidRPr="00844662">
        <w:rPr>
          <w:rFonts w:asciiTheme="minorHAnsi" w:hAnsiTheme="minorHAnsi" w:cstheme="minorHAnsi"/>
          <w:color w:val="000000" w:themeColor="text1"/>
        </w:rPr>
        <w:t xml:space="preserve">ensicherheit </w:t>
      </w:r>
      <w:r>
        <w:rPr>
          <w:rFonts w:asciiTheme="minorHAnsi" w:hAnsiTheme="minorHAnsi" w:cstheme="minorHAnsi"/>
          <w:color w:val="000000" w:themeColor="text1"/>
        </w:rPr>
        <w:t xml:space="preserve">und den Flughafenbetrieb mit Hilfe von Dallmeier Videotechnik verbessert. </w:t>
      </w:r>
    </w:p>
    <w:p w14:paraId="51DFC06F" w14:textId="793C1059" w:rsidR="00D0345B" w:rsidRDefault="00CB6B65" w:rsidP="00DB27B2">
      <w:pPr>
        <w:ind w:right="570"/>
        <w:jc w:val="both"/>
        <w:rPr>
          <w:rFonts w:asciiTheme="minorHAnsi" w:hAnsiTheme="minorHAnsi" w:cstheme="minorHAnsi"/>
          <w:i/>
          <w:iCs/>
          <w:color w:val="000000" w:themeColor="text1"/>
          <w:shd w:val="clear" w:color="auto" w:fill="FFFFFF"/>
          <w:lang w:val="es-ES"/>
        </w:rPr>
      </w:pPr>
      <w:r w:rsidRPr="004F0FD9">
        <w:rPr>
          <w:rFonts w:asciiTheme="minorHAnsi" w:hAnsiTheme="minorHAnsi" w:cstheme="minorHAnsi"/>
          <w:i/>
          <w:iCs/>
          <w:color w:val="000000" w:themeColor="text1"/>
          <w:shd w:val="clear" w:color="auto" w:fill="FFFFFF"/>
          <w:lang w:val="es-ES"/>
        </w:rPr>
        <w:t xml:space="preserve">Bildnachweis: Aena </w:t>
      </w:r>
    </w:p>
    <w:p w14:paraId="6D8EEC4D" w14:textId="77777777" w:rsidR="00844662" w:rsidRDefault="00844662" w:rsidP="00DB27B2">
      <w:pPr>
        <w:ind w:right="570"/>
        <w:jc w:val="both"/>
        <w:rPr>
          <w:rFonts w:asciiTheme="minorHAnsi" w:hAnsiTheme="minorHAnsi" w:cstheme="minorHAnsi"/>
          <w:i/>
          <w:iCs/>
          <w:color w:val="000000" w:themeColor="text1"/>
          <w:shd w:val="clear" w:color="auto" w:fill="FFFFFF"/>
          <w:lang w:val="es-ES"/>
        </w:rPr>
      </w:pPr>
    </w:p>
    <w:p w14:paraId="39121A40" w14:textId="77777777" w:rsidR="00D72BB1" w:rsidRDefault="00D72BB1" w:rsidP="00DB27B2">
      <w:pPr>
        <w:ind w:right="570"/>
        <w:jc w:val="both"/>
        <w:rPr>
          <w:rFonts w:asciiTheme="minorHAnsi" w:hAnsiTheme="minorHAnsi" w:cstheme="minorHAnsi"/>
          <w:i/>
          <w:iCs/>
          <w:color w:val="000000" w:themeColor="text1"/>
          <w:shd w:val="clear" w:color="auto" w:fill="FFFFFF"/>
          <w:lang w:val="es-ES"/>
        </w:rPr>
      </w:pPr>
    </w:p>
    <w:p w14:paraId="55FBE257" w14:textId="77777777" w:rsidR="00D72BB1" w:rsidRDefault="00D72BB1" w:rsidP="00DB27B2">
      <w:pPr>
        <w:ind w:right="570"/>
        <w:jc w:val="both"/>
        <w:rPr>
          <w:rFonts w:asciiTheme="minorHAnsi" w:hAnsiTheme="minorHAnsi" w:cstheme="minorHAnsi"/>
          <w:i/>
          <w:iCs/>
          <w:color w:val="000000" w:themeColor="text1"/>
          <w:shd w:val="clear" w:color="auto" w:fill="FFFFFF"/>
          <w:lang w:val="es-ES"/>
        </w:rPr>
      </w:pPr>
    </w:p>
    <w:p w14:paraId="21361267" w14:textId="77777777" w:rsidR="00844662" w:rsidRPr="00FD29FE" w:rsidRDefault="00844662" w:rsidP="00844662">
      <w:pPr>
        <w:spacing w:after="160" w:line="259" w:lineRule="auto"/>
        <w:rPr>
          <w:rFonts w:asciiTheme="minorHAnsi" w:hAnsiTheme="minorHAnsi" w:cstheme="minorHAnsi"/>
          <w:b/>
        </w:rPr>
      </w:pPr>
      <w:r w:rsidRPr="00FD29FE">
        <w:rPr>
          <w:rFonts w:asciiTheme="minorHAnsi" w:hAnsiTheme="minorHAnsi" w:cstheme="minorHAnsi"/>
          <w:b/>
        </w:rPr>
        <w:t>*****</w:t>
      </w:r>
    </w:p>
    <w:p w14:paraId="326CAF71" w14:textId="77777777" w:rsidR="00844662" w:rsidRPr="00FD29FE" w:rsidRDefault="00844662" w:rsidP="00844662">
      <w:pPr>
        <w:pStyle w:val="berschrift1"/>
      </w:pPr>
      <w:r w:rsidRPr="00FD29FE">
        <w:t xml:space="preserve">Dallmeier: Turn </w:t>
      </w:r>
      <w:proofErr w:type="spellStart"/>
      <w:r w:rsidRPr="00FD29FE">
        <w:t>images</w:t>
      </w:r>
      <w:proofErr w:type="spellEnd"/>
      <w:r w:rsidRPr="00FD29FE">
        <w:t xml:space="preserve"> </w:t>
      </w:r>
      <w:proofErr w:type="spellStart"/>
      <w:r w:rsidRPr="00FD29FE">
        <w:t>into</w:t>
      </w:r>
      <w:proofErr w:type="spellEnd"/>
      <w:r w:rsidRPr="00FD29FE">
        <w:t xml:space="preserve"> </w:t>
      </w:r>
      <w:proofErr w:type="spellStart"/>
      <w:r w:rsidRPr="00FD29FE">
        <w:t>assets</w:t>
      </w:r>
      <w:proofErr w:type="spellEnd"/>
      <w:r w:rsidRPr="00FD29FE">
        <w:t>.</w:t>
      </w:r>
    </w:p>
    <w:p w14:paraId="0E935A78" w14:textId="77777777" w:rsidR="00844662" w:rsidRDefault="00844662" w:rsidP="00844662">
      <w:pPr>
        <w:pStyle w:val="berschrift1"/>
      </w:pPr>
      <w:r>
        <w:t>Mit wegweisender Videotechnologie aus Deutschland.</w:t>
      </w:r>
    </w:p>
    <w:p w14:paraId="46026DF5" w14:textId="77777777" w:rsidR="00844662" w:rsidRDefault="00844662" w:rsidP="00844662">
      <w:pPr>
        <w:tabs>
          <w:tab w:val="left" w:pos="4110"/>
        </w:tabs>
        <w:rPr>
          <w:rFonts w:asciiTheme="minorHAnsi" w:hAnsiTheme="minorHAnsi" w:cstheme="minorHAnsi"/>
        </w:rPr>
      </w:pPr>
    </w:p>
    <w:p w14:paraId="66412AF7" w14:textId="77777777" w:rsidR="00844662" w:rsidRDefault="00844662" w:rsidP="00844662">
      <w:pPr>
        <w:jc w:val="both"/>
      </w:pPr>
      <w:r>
        <w:t>Im Jahr 1984 gründete Dieter Dallmeier die heutige Dallmeier electronic GmbH &amp; Co. KG – nicht in der sprichwörtlichen Garage, aber immerhin in einem Gartenhaus in Regensburg. Heute hat das Unternehmen, das sich mit Fug und Recht als Hidden Champion für Videoinformationstechnologie „Made in Germany“ bezeichnen darf, weltweit mehrere Hundert Mitarbeitende, davon über 250 allein am Unternehmenssitz in der Regensburger Innenstadt.</w:t>
      </w:r>
    </w:p>
    <w:p w14:paraId="6D1A3333" w14:textId="77777777" w:rsidR="00844662" w:rsidRDefault="00844662" w:rsidP="00844662">
      <w:pPr>
        <w:jc w:val="both"/>
      </w:pPr>
    </w:p>
    <w:p w14:paraId="212B13D4" w14:textId="77777777" w:rsidR="00844662" w:rsidRDefault="00844662" w:rsidP="00844662">
      <w:pPr>
        <w:jc w:val="both"/>
        <w:rPr>
          <w:b/>
          <w:bCs/>
          <w:sz w:val="22"/>
          <w:szCs w:val="22"/>
        </w:rPr>
      </w:pPr>
      <w:r>
        <w:rPr>
          <w:b/>
          <w:bCs/>
        </w:rPr>
        <w:t>Unsere Kunden: Vom Gewerbebetrieb bis zum WM-Stadion</w:t>
      </w:r>
    </w:p>
    <w:p w14:paraId="0CA47FDD" w14:textId="77777777" w:rsidR="00844662" w:rsidRDefault="00844662" w:rsidP="00844662">
      <w:pPr>
        <w:jc w:val="both"/>
      </w:pPr>
      <w:r>
        <w:t>Die Kamera-, Aufzeichnungs-, Software- und Analyselösungen von Dallmeier optimieren Sicherheit und Prozesse bei B2B-Endkunden in den unterschiedlichsten Branchen in über 60 Ländern. Schwerpunktmäßig sind dies Anwender aus den Bereichen Casino, Safe &amp; Smart City, Flughäfen, Logistik, Stadien und Industrie. Aber auch Banken, Einrichtungen der kritischen Infrastruktur (KRITIS) sowie mittelständische Unternehmen aus allen Bereichen gehören zum Kundenkreis.</w:t>
      </w:r>
    </w:p>
    <w:p w14:paraId="1DC9FE94" w14:textId="77777777" w:rsidR="00844662" w:rsidRDefault="00844662" w:rsidP="00844662">
      <w:pPr>
        <w:jc w:val="both"/>
      </w:pPr>
    </w:p>
    <w:p w14:paraId="69383D91" w14:textId="77777777" w:rsidR="00844662" w:rsidRDefault="00844662" w:rsidP="00844662">
      <w:pPr>
        <w:jc w:val="both"/>
        <w:rPr>
          <w:b/>
          <w:bCs/>
        </w:rPr>
      </w:pPr>
      <w:r>
        <w:rPr>
          <w:b/>
          <w:bCs/>
        </w:rPr>
        <w:t>Niedrige Gesamtbetriebskosten „Made in Germany“</w:t>
      </w:r>
    </w:p>
    <w:p w14:paraId="2D9EE0A8" w14:textId="77777777" w:rsidR="00844662" w:rsidRDefault="00844662" w:rsidP="00844662">
      <w:pPr>
        <w:jc w:val="both"/>
      </w:pPr>
      <w:r>
        <w:t>Mit wegweisenden Innovationen gelingt es Dallmeier immer wieder, sich technologisch an die Spitze zu setzen: Vom weltweit ersten Digitalen Bildspeicher mit Bewegungsanalyse im Jahr 1992 über die patentierte „</w:t>
      </w:r>
      <w:proofErr w:type="spellStart"/>
      <w:r>
        <w:t>Multifocal</w:t>
      </w:r>
      <w:proofErr w:type="spellEnd"/>
      <w:r>
        <w:t>-Sensortechnologie“ Panomera® mit ihrem „</w:t>
      </w:r>
      <w:proofErr w:type="spellStart"/>
      <w:r>
        <w:t>Mountera</w:t>
      </w:r>
      <w:proofErr w:type="spellEnd"/>
      <w:r>
        <w:t xml:space="preserve">®“ Montagesystem bis hin zur </w:t>
      </w:r>
      <w:proofErr w:type="spellStart"/>
      <w:r>
        <w:t>Domera</w:t>
      </w:r>
      <w:proofErr w:type="spellEnd"/>
      <w:r>
        <w:t xml:space="preserve">® Kamerafamilie, die bis zu 300 Kameravarianten mit nur 18 Komponenten ermöglicht. Diese und viele weitere Innovationen stiften echten Kundennutzen und können mit ihrem dadurch niedrigem Total </w:t>
      </w:r>
      <w:proofErr w:type="spellStart"/>
      <w:r>
        <w:t>Cost</w:t>
      </w:r>
      <w:proofErr w:type="spellEnd"/>
      <w:r>
        <w:t xml:space="preserve"> </w:t>
      </w:r>
      <w:proofErr w:type="spellStart"/>
      <w:r>
        <w:t>of</w:t>
      </w:r>
      <w:proofErr w:type="spellEnd"/>
      <w:r>
        <w:t xml:space="preserve"> Ownership (TCO) und hohem Return on Investment (ROI) problemlos mit Systemen aus Niedriglohnländern konkurrieren.</w:t>
      </w:r>
    </w:p>
    <w:p w14:paraId="431D65F9" w14:textId="77777777" w:rsidR="00844662" w:rsidRDefault="00844662" w:rsidP="00844662">
      <w:pPr>
        <w:jc w:val="both"/>
      </w:pPr>
    </w:p>
    <w:p w14:paraId="658A6568" w14:textId="77777777" w:rsidR="00D72BB1" w:rsidRDefault="00D72BB1" w:rsidP="00844662">
      <w:pPr>
        <w:jc w:val="both"/>
      </w:pPr>
    </w:p>
    <w:p w14:paraId="59DDCC3C" w14:textId="77777777" w:rsidR="00844662" w:rsidRDefault="00844662" w:rsidP="00844662">
      <w:pPr>
        <w:jc w:val="both"/>
        <w:rPr>
          <w:b/>
          <w:bCs/>
          <w:sz w:val="22"/>
          <w:szCs w:val="22"/>
        </w:rPr>
      </w:pPr>
      <w:proofErr w:type="spellStart"/>
      <w:r>
        <w:rPr>
          <w:b/>
          <w:bCs/>
        </w:rPr>
        <w:lastRenderedPageBreak/>
        <w:t>Cybersecurity</w:t>
      </w:r>
      <w:proofErr w:type="spellEnd"/>
      <w:r>
        <w:rPr>
          <w:b/>
          <w:bCs/>
        </w:rPr>
        <w:t>, Datenschutz und ethische Verantwortung durch maximale Fertigungstiefe</w:t>
      </w:r>
    </w:p>
    <w:p w14:paraId="2CF0FE47" w14:textId="77777777" w:rsidR="00844662" w:rsidRDefault="00844662" w:rsidP="00844662">
      <w:pPr>
        <w:jc w:val="both"/>
      </w:pPr>
      <w:r>
        <w:t xml:space="preserve">Durch 100 % „Made in Germany“ garantieren wir unseren Kunden zudem allerhöchste Standards bei den Themen Datenschutz, </w:t>
      </w:r>
      <w:proofErr w:type="spellStart"/>
      <w:r>
        <w:t>Cybersecurity</w:t>
      </w:r>
      <w:proofErr w:type="spellEnd"/>
      <w:r>
        <w:t xml:space="preserve"> und ethischer Verantwortung. Mit hoher Qualität und kurzen Lieferketten sorgen wir – quasi nebenbei – auch noch für Nachhaltigkeit und Umweltschutz. In dem prominenten Gebäude direkt neben dem Regensburger Hauptbahnhof erfolgt deshalb nicht nur die gesamte Entwicklung, sondern auch die komplette Fertigung der Produkte.</w:t>
      </w:r>
    </w:p>
    <w:p w14:paraId="3457B386" w14:textId="77777777" w:rsidR="00844662" w:rsidRDefault="00844662" w:rsidP="00844662">
      <w:pPr>
        <w:jc w:val="both"/>
      </w:pPr>
    </w:p>
    <w:p w14:paraId="238EEB55" w14:textId="77777777" w:rsidR="00844662" w:rsidRDefault="00844662" w:rsidP="00844662">
      <w:pPr>
        <w:jc w:val="both"/>
      </w:pPr>
      <w:hyperlink r:id="rId11" w:history="1">
        <w:r>
          <w:rPr>
            <w:rStyle w:val="Hyperlink"/>
          </w:rPr>
          <w:t>www.dallmeier.com</w:t>
        </w:r>
      </w:hyperlink>
    </w:p>
    <w:p w14:paraId="3CE6D294" w14:textId="77777777" w:rsidR="00844662" w:rsidRPr="00A2113E" w:rsidRDefault="00844662" w:rsidP="00844662">
      <w:pPr>
        <w:ind w:right="570"/>
        <w:jc w:val="both"/>
        <w:rPr>
          <w:rFonts w:asciiTheme="minorHAnsi" w:hAnsiTheme="minorHAnsi" w:cstheme="minorHAnsi"/>
          <w:color w:val="1CBBFF"/>
          <w:u w:val="single"/>
        </w:rPr>
      </w:pPr>
      <w:hyperlink r:id="rId12" w:history="1">
        <w:r>
          <w:rPr>
            <w:rStyle w:val="Hyperlink"/>
          </w:rPr>
          <w:t>www.panomera.com</w:t>
        </w:r>
      </w:hyperlink>
    </w:p>
    <w:p w14:paraId="32632959" w14:textId="77777777" w:rsidR="00844662" w:rsidRPr="00844662" w:rsidRDefault="00844662" w:rsidP="00DB27B2">
      <w:pPr>
        <w:ind w:right="570"/>
        <w:jc w:val="both"/>
        <w:rPr>
          <w:rFonts w:asciiTheme="minorHAnsi" w:hAnsiTheme="minorHAnsi" w:cstheme="minorHAnsi"/>
          <w:b/>
          <w:color w:val="00B0F0"/>
          <w:shd w:val="clear" w:color="auto" w:fill="FFFFFF"/>
        </w:rPr>
      </w:pPr>
    </w:p>
    <w:sectPr w:rsidR="00844662" w:rsidRPr="00844662" w:rsidSect="001F5286">
      <w:headerReference w:type="default" r:id="rId13"/>
      <w:footerReference w:type="default" r:id="rId14"/>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A7FAD0" w14:textId="77777777" w:rsidR="003671C4" w:rsidRDefault="003671C4" w:rsidP="00164ED4">
      <w:r>
        <w:separator/>
      </w:r>
    </w:p>
  </w:endnote>
  <w:endnote w:type="continuationSeparator" w:id="0">
    <w:p w14:paraId="74862B76" w14:textId="77777777" w:rsidR="003671C4" w:rsidRDefault="003671C4"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heSans E4s Plain">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1BCE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2C8A2B87" wp14:editId="4BB4B71B">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6EE15136" wp14:editId="54F56C9E">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A31296"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" strokecolor="#65676f" strokeweight=".5pt">
              <v:stroke joinstyle="miter"/>
              <w10:wrap anchorx="page" anchory="page"/>
              <w10:anchorlock/>
            </v:line>
          </w:pict>
        </mc:Fallback>
      </mc:AlternateContent>
    </w:r>
  </w:p>
  <w:p w14:paraId="43282AE7"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4918E85C" w14:textId="77777777" w:rsidTr="001E7903">
      <w:tc>
        <w:tcPr>
          <w:tcW w:w="7341" w:type="dxa"/>
          <w:tcBorders>
            <w:top w:val="nil"/>
            <w:left w:val="nil"/>
            <w:bottom w:val="nil"/>
            <w:right w:val="nil"/>
          </w:tcBorders>
        </w:tcPr>
        <w:p w14:paraId="7702C2F8" w14:textId="77777777"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Pressestelle</w:t>
          </w:r>
          <w:proofErr w:type="spellEnd"/>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Bahnhofstr</w:t>
          </w:r>
          <w:proofErr w:type="spellEnd"/>
          <w:r w:rsidRPr="00433C0C">
            <w:rPr>
              <w:rFonts w:asciiTheme="minorHAnsi" w:hAnsiTheme="minorHAnsi" w:cstheme="minorHAnsi"/>
              <w:sz w:val="14"/>
              <w:szCs w:val="14"/>
              <w:lang w:val="en-US"/>
            </w:rPr>
            <w:t xml:space="preserve">.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Pr="00E90BED">
            <w:rPr>
              <w:rFonts w:asciiTheme="minorHAnsi" w:hAnsiTheme="minorHAnsi" w:cstheme="minorHAnsi"/>
              <w:sz w:val="14"/>
              <w:szCs w:val="14"/>
            </w:rPr>
            <w:t>Deutschland</w:t>
          </w:r>
        </w:p>
        <w:p w14:paraId="3FFEA93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7AF80D3" w14:textId="604807C7"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7B2941">
            <w:rPr>
              <w:rFonts w:asciiTheme="minorHAnsi" w:hAnsiTheme="minorHAnsi" w:cstheme="minorHAnsi"/>
              <w:sz w:val="14"/>
              <w:szCs w:val="14"/>
            </w:rPr>
            <w:t>02</w:t>
          </w:r>
          <w:r w:rsidRPr="00E90BED">
            <w:rPr>
              <w:rFonts w:asciiTheme="minorHAnsi" w:hAnsiTheme="minorHAnsi" w:cstheme="minorHAnsi"/>
              <w:sz w:val="14"/>
              <w:szCs w:val="14"/>
            </w:rPr>
            <w:t xml:space="preserve"> / </w:t>
          </w:r>
          <w:r w:rsidR="002F574E">
            <w:rPr>
              <w:rFonts w:asciiTheme="minorHAnsi" w:hAnsiTheme="minorHAnsi" w:cstheme="minorHAnsi"/>
              <w:sz w:val="14"/>
              <w:szCs w:val="14"/>
            </w:rPr>
            <w:t>202</w:t>
          </w:r>
          <w:r w:rsidR="007B2941">
            <w:rPr>
              <w:rFonts w:asciiTheme="minorHAnsi" w:hAnsiTheme="minorHAnsi" w:cstheme="minorHAnsi"/>
              <w:sz w:val="14"/>
              <w:szCs w:val="14"/>
            </w:rPr>
            <w:t>5</w:t>
          </w:r>
        </w:p>
        <w:p w14:paraId="12EDD534"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406AA0C5" w14:textId="77777777" w:rsidTr="001E7903">
      <w:tc>
        <w:tcPr>
          <w:tcW w:w="7341" w:type="dxa"/>
          <w:tcBorders>
            <w:top w:val="nil"/>
            <w:left w:val="nil"/>
            <w:bottom w:val="nil"/>
            <w:right w:val="nil"/>
          </w:tcBorders>
        </w:tcPr>
        <w:p w14:paraId="5B96DB4D"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4567F68F" w14:textId="77777777" w:rsidR="00D4041A" w:rsidRPr="00E90BED" w:rsidRDefault="00D4041A" w:rsidP="00D4041A">
          <w:pPr>
            <w:pStyle w:val="Fuzeile"/>
            <w:jc w:val="right"/>
            <w:rPr>
              <w:rFonts w:cstheme="minorHAnsi"/>
              <w:sz w:val="14"/>
              <w:szCs w:val="14"/>
            </w:rPr>
          </w:pPr>
        </w:p>
      </w:tc>
    </w:tr>
  </w:tbl>
  <w:p w14:paraId="55A670B8"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C4103" w14:textId="77777777" w:rsidR="003671C4" w:rsidRDefault="003671C4" w:rsidP="00164ED4">
      <w:r>
        <w:separator/>
      </w:r>
    </w:p>
  </w:footnote>
  <w:footnote w:type="continuationSeparator" w:id="0">
    <w:p w14:paraId="5826A2AF" w14:textId="77777777" w:rsidR="003671C4" w:rsidRDefault="003671C4"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6D956" w14:textId="77777777" w:rsidR="00164ED4" w:rsidRDefault="00164ED4" w:rsidP="00A47EB9">
    <w:pPr>
      <w:pStyle w:val="Kopfzeile"/>
    </w:pPr>
  </w:p>
  <w:p w14:paraId="26FCA1E5"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724190F6" wp14:editId="58632627">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BB7883" wp14:editId="290B2B55">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011454"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" strokecolor="#65676f" strokeweight=".5pt">
              <v:stroke joinstyle="miter"/>
              <w10:wrap anchorx="page" anchory="page"/>
              <w10:anchorlock/>
            </v:line>
          </w:pict>
        </mc:Fallback>
      </mc:AlternateContent>
    </w:r>
  </w:p>
  <w:p w14:paraId="44DB8603" w14:textId="77777777" w:rsidR="00164ED4" w:rsidRDefault="00164ED4">
    <w:pPr>
      <w:pStyle w:val="Kopfzeile"/>
    </w:pPr>
  </w:p>
  <w:p w14:paraId="34B1074B" w14:textId="77777777" w:rsidR="00B175DD" w:rsidRDefault="00B175DD" w:rsidP="007071E9">
    <w:pPr>
      <w:pStyle w:val="Kopfzeile"/>
      <w:rPr>
        <w:b/>
      </w:rPr>
    </w:pPr>
  </w:p>
  <w:p w14:paraId="067198CC" w14:textId="23DBF9F5" w:rsidR="00B175DD" w:rsidRPr="008C12E9" w:rsidRDefault="00B175DD" w:rsidP="008C12E9">
    <w:pPr>
      <w:pStyle w:val="Titel"/>
    </w:pPr>
    <w:r w:rsidRPr="008C12E9">
      <w:t xml:space="preserve">Dallmeier </w:t>
    </w:r>
    <w:r w:rsidR="00D85B37">
      <w:t>Case Study</w:t>
    </w:r>
    <w:r w:rsidRPr="008C12E9">
      <w:t xml:space="preserve"> </w:t>
    </w:r>
  </w:p>
  <w:p w14:paraId="4EFF87B3" w14:textId="77777777" w:rsidR="007B121E" w:rsidRDefault="007B12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A764A"/>
    <w:multiLevelType w:val="hybridMultilevel"/>
    <w:tmpl w:val="869478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392BE0"/>
    <w:multiLevelType w:val="hybridMultilevel"/>
    <w:tmpl w:val="CB7C1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CC0549"/>
    <w:multiLevelType w:val="hybridMultilevel"/>
    <w:tmpl w:val="0422D3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0E4B8A"/>
    <w:multiLevelType w:val="hybridMultilevel"/>
    <w:tmpl w:val="3DEC1A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A21C79"/>
    <w:multiLevelType w:val="hybridMultilevel"/>
    <w:tmpl w:val="93F468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3BF10CB"/>
    <w:multiLevelType w:val="hybridMultilevel"/>
    <w:tmpl w:val="E8DCF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9D179D5"/>
    <w:multiLevelType w:val="hybridMultilevel"/>
    <w:tmpl w:val="C31ED87A"/>
    <w:lvl w:ilvl="0" w:tplc="C91E3CA4">
      <w:numFmt w:val="bullet"/>
      <w:lvlText w:val=""/>
      <w:lvlJc w:val="left"/>
      <w:pPr>
        <w:ind w:left="720" w:hanging="360"/>
      </w:pPr>
      <w:rPr>
        <w:rFonts w:ascii="Wingdings" w:eastAsia="Times New Roman" w:hAnsi="Wingdings"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614D016B"/>
    <w:multiLevelType w:val="hybridMultilevel"/>
    <w:tmpl w:val="158259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E875F4C"/>
    <w:multiLevelType w:val="hybridMultilevel"/>
    <w:tmpl w:val="6D9C6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3054867">
    <w:abstractNumId w:val="3"/>
  </w:num>
  <w:num w:numId="2" w16cid:durableId="924074495">
    <w:abstractNumId w:val="4"/>
  </w:num>
  <w:num w:numId="3" w16cid:durableId="1399017008">
    <w:abstractNumId w:val="8"/>
  </w:num>
  <w:num w:numId="4" w16cid:durableId="691808169">
    <w:abstractNumId w:val="1"/>
  </w:num>
  <w:num w:numId="5" w16cid:durableId="1172260747">
    <w:abstractNumId w:val="0"/>
  </w:num>
  <w:num w:numId="6" w16cid:durableId="1550875690">
    <w:abstractNumId w:val="7"/>
  </w:num>
  <w:num w:numId="7" w16cid:durableId="1880315226">
    <w:abstractNumId w:val="2"/>
  </w:num>
  <w:num w:numId="8" w16cid:durableId="671877281">
    <w:abstractNumId w:val="5"/>
  </w:num>
  <w:num w:numId="9" w16cid:durableId="93953068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BB1"/>
    <w:rsid w:val="00016186"/>
    <w:rsid w:val="00021941"/>
    <w:rsid w:val="00041BFF"/>
    <w:rsid w:val="00053C82"/>
    <w:rsid w:val="00056D28"/>
    <w:rsid w:val="00062FCD"/>
    <w:rsid w:val="000721FF"/>
    <w:rsid w:val="00083E16"/>
    <w:rsid w:val="00083E1E"/>
    <w:rsid w:val="000878AB"/>
    <w:rsid w:val="0009022D"/>
    <w:rsid w:val="000A09FA"/>
    <w:rsid w:val="000D22D7"/>
    <w:rsid w:val="000E3A75"/>
    <w:rsid w:val="000F60F7"/>
    <w:rsid w:val="00101809"/>
    <w:rsid w:val="00114428"/>
    <w:rsid w:val="00134046"/>
    <w:rsid w:val="0013599B"/>
    <w:rsid w:val="00135A80"/>
    <w:rsid w:val="00140A70"/>
    <w:rsid w:val="00142849"/>
    <w:rsid w:val="0014453A"/>
    <w:rsid w:val="00154462"/>
    <w:rsid w:val="001549B2"/>
    <w:rsid w:val="00164ED4"/>
    <w:rsid w:val="001701CA"/>
    <w:rsid w:val="00171C82"/>
    <w:rsid w:val="001740E8"/>
    <w:rsid w:val="001A073A"/>
    <w:rsid w:val="001C25B5"/>
    <w:rsid w:val="001D399B"/>
    <w:rsid w:val="001E5959"/>
    <w:rsid w:val="001E7903"/>
    <w:rsid w:val="001F5121"/>
    <w:rsid w:val="001F5286"/>
    <w:rsid w:val="002113F4"/>
    <w:rsid w:val="002155A8"/>
    <w:rsid w:val="0021577F"/>
    <w:rsid w:val="00224D61"/>
    <w:rsid w:val="00224DC2"/>
    <w:rsid w:val="00241EC3"/>
    <w:rsid w:val="002547BE"/>
    <w:rsid w:val="00265324"/>
    <w:rsid w:val="00270280"/>
    <w:rsid w:val="00276B4A"/>
    <w:rsid w:val="00285247"/>
    <w:rsid w:val="002975D9"/>
    <w:rsid w:val="002A2E56"/>
    <w:rsid w:val="002B1B74"/>
    <w:rsid w:val="002C2AA8"/>
    <w:rsid w:val="002C4724"/>
    <w:rsid w:val="002E103C"/>
    <w:rsid w:val="002E3588"/>
    <w:rsid w:val="002F2C03"/>
    <w:rsid w:val="002F5402"/>
    <w:rsid w:val="002F574E"/>
    <w:rsid w:val="003053EF"/>
    <w:rsid w:val="00311AAA"/>
    <w:rsid w:val="0031415F"/>
    <w:rsid w:val="00325EE8"/>
    <w:rsid w:val="00341617"/>
    <w:rsid w:val="003444DD"/>
    <w:rsid w:val="00344F26"/>
    <w:rsid w:val="003473FF"/>
    <w:rsid w:val="00353E0C"/>
    <w:rsid w:val="00353FB5"/>
    <w:rsid w:val="003671C4"/>
    <w:rsid w:val="003723DA"/>
    <w:rsid w:val="00375080"/>
    <w:rsid w:val="0037730C"/>
    <w:rsid w:val="0038088E"/>
    <w:rsid w:val="00390227"/>
    <w:rsid w:val="00394B26"/>
    <w:rsid w:val="0039701C"/>
    <w:rsid w:val="003B3C14"/>
    <w:rsid w:val="003C285E"/>
    <w:rsid w:val="003C3C19"/>
    <w:rsid w:val="003D44CF"/>
    <w:rsid w:val="003D7BB1"/>
    <w:rsid w:val="003E0076"/>
    <w:rsid w:val="003F0123"/>
    <w:rsid w:val="004144A8"/>
    <w:rsid w:val="004176A2"/>
    <w:rsid w:val="00425C7D"/>
    <w:rsid w:val="00433C0C"/>
    <w:rsid w:val="004361DF"/>
    <w:rsid w:val="00441D35"/>
    <w:rsid w:val="00444970"/>
    <w:rsid w:val="004543AF"/>
    <w:rsid w:val="00457DE9"/>
    <w:rsid w:val="00470EBB"/>
    <w:rsid w:val="0049342A"/>
    <w:rsid w:val="004945BB"/>
    <w:rsid w:val="00495AD9"/>
    <w:rsid w:val="004A1DDF"/>
    <w:rsid w:val="004A5C6E"/>
    <w:rsid w:val="004C0D59"/>
    <w:rsid w:val="004C79A3"/>
    <w:rsid w:val="004D6872"/>
    <w:rsid w:val="004E27AC"/>
    <w:rsid w:val="004E2A7B"/>
    <w:rsid w:val="004F0FD9"/>
    <w:rsid w:val="00500D35"/>
    <w:rsid w:val="005044AA"/>
    <w:rsid w:val="00505AB0"/>
    <w:rsid w:val="0051242F"/>
    <w:rsid w:val="00516171"/>
    <w:rsid w:val="005207E5"/>
    <w:rsid w:val="005212CE"/>
    <w:rsid w:val="00526832"/>
    <w:rsid w:val="005428FF"/>
    <w:rsid w:val="0054437A"/>
    <w:rsid w:val="005511C0"/>
    <w:rsid w:val="0055580C"/>
    <w:rsid w:val="00555CC5"/>
    <w:rsid w:val="00564D06"/>
    <w:rsid w:val="0057028A"/>
    <w:rsid w:val="00580522"/>
    <w:rsid w:val="0059271B"/>
    <w:rsid w:val="005939D6"/>
    <w:rsid w:val="005C04BD"/>
    <w:rsid w:val="005C27EE"/>
    <w:rsid w:val="005D02BC"/>
    <w:rsid w:val="005D0A89"/>
    <w:rsid w:val="005D7FE3"/>
    <w:rsid w:val="005E25B3"/>
    <w:rsid w:val="0060397E"/>
    <w:rsid w:val="0060622C"/>
    <w:rsid w:val="00613F28"/>
    <w:rsid w:val="00622385"/>
    <w:rsid w:val="006333E8"/>
    <w:rsid w:val="00650356"/>
    <w:rsid w:val="00657060"/>
    <w:rsid w:val="00663FCD"/>
    <w:rsid w:val="00667221"/>
    <w:rsid w:val="0066736A"/>
    <w:rsid w:val="0067004F"/>
    <w:rsid w:val="00680068"/>
    <w:rsid w:val="006C78B9"/>
    <w:rsid w:val="006D5C58"/>
    <w:rsid w:val="006D612A"/>
    <w:rsid w:val="006E15E5"/>
    <w:rsid w:val="006F14A4"/>
    <w:rsid w:val="00705280"/>
    <w:rsid w:val="007071E9"/>
    <w:rsid w:val="00713987"/>
    <w:rsid w:val="00717E19"/>
    <w:rsid w:val="00724B6C"/>
    <w:rsid w:val="0072691F"/>
    <w:rsid w:val="007345BD"/>
    <w:rsid w:val="00742FF3"/>
    <w:rsid w:val="00757029"/>
    <w:rsid w:val="00763F41"/>
    <w:rsid w:val="00770430"/>
    <w:rsid w:val="00783913"/>
    <w:rsid w:val="007A0117"/>
    <w:rsid w:val="007B121E"/>
    <w:rsid w:val="007B2941"/>
    <w:rsid w:val="00807568"/>
    <w:rsid w:val="008211EB"/>
    <w:rsid w:val="0083440D"/>
    <w:rsid w:val="0083590A"/>
    <w:rsid w:val="00844662"/>
    <w:rsid w:val="0086366E"/>
    <w:rsid w:val="00893519"/>
    <w:rsid w:val="0089429F"/>
    <w:rsid w:val="008B13BE"/>
    <w:rsid w:val="008C12E9"/>
    <w:rsid w:val="008C1B6E"/>
    <w:rsid w:val="008C29FA"/>
    <w:rsid w:val="008E13CC"/>
    <w:rsid w:val="008E4D47"/>
    <w:rsid w:val="00913459"/>
    <w:rsid w:val="0095134F"/>
    <w:rsid w:val="00975044"/>
    <w:rsid w:val="0098025E"/>
    <w:rsid w:val="00985A38"/>
    <w:rsid w:val="00993D90"/>
    <w:rsid w:val="00996839"/>
    <w:rsid w:val="009B3B3C"/>
    <w:rsid w:val="009D7433"/>
    <w:rsid w:val="009E28E1"/>
    <w:rsid w:val="009E3763"/>
    <w:rsid w:val="009E45BC"/>
    <w:rsid w:val="009E692E"/>
    <w:rsid w:val="009F3349"/>
    <w:rsid w:val="009F3BFA"/>
    <w:rsid w:val="009F6BE7"/>
    <w:rsid w:val="00A1475D"/>
    <w:rsid w:val="00A16645"/>
    <w:rsid w:val="00A2113E"/>
    <w:rsid w:val="00A277D5"/>
    <w:rsid w:val="00A32517"/>
    <w:rsid w:val="00A35964"/>
    <w:rsid w:val="00A45864"/>
    <w:rsid w:val="00A47EB9"/>
    <w:rsid w:val="00A61D05"/>
    <w:rsid w:val="00A65938"/>
    <w:rsid w:val="00A65B1E"/>
    <w:rsid w:val="00A77324"/>
    <w:rsid w:val="00A87BE6"/>
    <w:rsid w:val="00AA05FE"/>
    <w:rsid w:val="00AB3677"/>
    <w:rsid w:val="00AB4F5B"/>
    <w:rsid w:val="00AD5763"/>
    <w:rsid w:val="00AE448C"/>
    <w:rsid w:val="00AF73BC"/>
    <w:rsid w:val="00AF7708"/>
    <w:rsid w:val="00AF7F63"/>
    <w:rsid w:val="00B15C55"/>
    <w:rsid w:val="00B16B09"/>
    <w:rsid w:val="00B175DD"/>
    <w:rsid w:val="00B244F1"/>
    <w:rsid w:val="00B24DB6"/>
    <w:rsid w:val="00B40CB4"/>
    <w:rsid w:val="00B45733"/>
    <w:rsid w:val="00B46B5A"/>
    <w:rsid w:val="00B70394"/>
    <w:rsid w:val="00B824EB"/>
    <w:rsid w:val="00B85AC1"/>
    <w:rsid w:val="00BA6C41"/>
    <w:rsid w:val="00BB133D"/>
    <w:rsid w:val="00BB1CE8"/>
    <w:rsid w:val="00BB2041"/>
    <w:rsid w:val="00BB224C"/>
    <w:rsid w:val="00BB348C"/>
    <w:rsid w:val="00BC0065"/>
    <w:rsid w:val="00BD7E4A"/>
    <w:rsid w:val="00BE0207"/>
    <w:rsid w:val="00BE7F3C"/>
    <w:rsid w:val="00BF0359"/>
    <w:rsid w:val="00BF0E93"/>
    <w:rsid w:val="00BF2C75"/>
    <w:rsid w:val="00C12A97"/>
    <w:rsid w:val="00C17CB1"/>
    <w:rsid w:val="00C21B5E"/>
    <w:rsid w:val="00C2497D"/>
    <w:rsid w:val="00C27E29"/>
    <w:rsid w:val="00C47E1B"/>
    <w:rsid w:val="00C57604"/>
    <w:rsid w:val="00C61749"/>
    <w:rsid w:val="00C63277"/>
    <w:rsid w:val="00C672F9"/>
    <w:rsid w:val="00C7408B"/>
    <w:rsid w:val="00C83ECE"/>
    <w:rsid w:val="00C91525"/>
    <w:rsid w:val="00CA1E7E"/>
    <w:rsid w:val="00CB3E2C"/>
    <w:rsid w:val="00CB45C6"/>
    <w:rsid w:val="00CB6B65"/>
    <w:rsid w:val="00CD3812"/>
    <w:rsid w:val="00CE25FC"/>
    <w:rsid w:val="00CE48AD"/>
    <w:rsid w:val="00CE646F"/>
    <w:rsid w:val="00D02086"/>
    <w:rsid w:val="00D02756"/>
    <w:rsid w:val="00D0345B"/>
    <w:rsid w:val="00D10C0E"/>
    <w:rsid w:val="00D1422C"/>
    <w:rsid w:val="00D17366"/>
    <w:rsid w:val="00D27076"/>
    <w:rsid w:val="00D3252E"/>
    <w:rsid w:val="00D4041A"/>
    <w:rsid w:val="00D43422"/>
    <w:rsid w:val="00D47D70"/>
    <w:rsid w:val="00D5381B"/>
    <w:rsid w:val="00D71120"/>
    <w:rsid w:val="00D72BB1"/>
    <w:rsid w:val="00D76BE9"/>
    <w:rsid w:val="00D8560D"/>
    <w:rsid w:val="00D85B37"/>
    <w:rsid w:val="00DB27B2"/>
    <w:rsid w:val="00DC2962"/>
    <w:rsid w:val="00DE39C7"/>
    <w:rsid w:val="00DE6361"/>
    <w:rsid w:val="00DF1DDF"/>
    <w:rsid w:val="00DF6C96"/>
    <w:rsid w:val="00E0550D"/>
    <w:rsid w:val="00E12264"/>
    <w:rsid w:val="00E24D2B"/>
    <w:rsid w:val="00E342B4"/>
    <w:rsid w:val="00E41E24"/>
    <w:rsid w:val="00E569EC"/>
    <w:rsid w:val="00E6403C"/>
    <w:rsid w:val="00E82454"/>
    <w:rsid w:val="00E83DD9"/>
    <w:rsid w:val="00E90BED"/>
    <w:rsid w:val="00EA299A"/>
    <w:rsid w:val="00EA384F"/>
    <w:rsid w:val="00EA3F53"/>
    <w:rsid w:val="00EB72BF"/>
    <w:rsid w:val="00EC54B3"/>
    <w:rsid w:val="00ED389A"/>
    <w:rsid w:val="00EF197A"/>
    <w:rsid w:val="00F0770B"/>
    <w:rsid w:val="00F1410A"/>
    <w:rsid w:val="00F26CBB"/>
    <w:rsid w:val="00F346E4"/>
    <w:rsid w:val="00F358F5"/>
    <w:rsid w:val="00F465C9"/>
    <w:rsid w:val="00F50197"/>
    <w:rsid w:val="00F70187"/>
    <w:rsid w:val="00F905B2"/>
    <w:rsid w:val="00F969FB"/>
    <w:rsid w:val="00FA106B"/>
    <w:rsid w:val="00FA17E6"/>
    <w:rsid w:val="00FA215B"/>
    <w:rsid w:val="00FA5CBD"/>
    <w:rsid w:val="00FB20C2"/>
    <w:rsid w:val="00FB3D1D"/>
    <w:rsid w:val="00FB4C3B"/>
    <w:rsid w:val="00FB4D90"/>
    <w:rsid w:val="00FB722E"/>
    <w:rsid w:val="00FD2781"/>
    <w:rsid w:val="00FD29FE"/>
    <w:rsid w:val="00FD4D3B"/>
    <w:rsid w:val="00FD7B77"/>
    <w:rsid w:val="00FE1C9D"/>
    <w:rsid w:val="00FE492D"/>
    <w:rsid w:val="00FF113D"/>
    <w:rsid w:val="00FF3279"/>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7F4512"/>
  <w15:docId w15:val="{FEFA457A-11C3-482E-BF66-C5FBF3B6B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FB4D90"/>
    <w:pPr>
      <w:ind w:left="720"/>
      <w:contextualSpacing/>
    </w:pPr>
  </w:style>
  <w:style w:type="paragraph" w:styleId="Textkrper">
    <w:name w:val="Body Text"/>
    <w:basedOn w:val="Standard"/>
    <w:link w:val="TextkrperZchn"/>
    <w:uiPriority w:val="1"/>
    <w:qFormat/>
    <w:rsid w:val="00016186"/>
    <w:pPr>
      <w:widowControl w:val="0"/>
      <w:autoSpaceDE w:val="0"/>
      <w:autoSpaceDN w:val="0"/>
    </w:pPr>
    <w:rPr>
      <w:rFonts w:ascii="TheSans E4s Plain" w:eastAsia="TheSans E4s Plain" w:hAnsi="TheSans E4s Plain" w:cs="TheSans E4s Plain"/>
      <w:sz w:val="20"/>
      <w:szCs w:val="20"/>
      <w:lang w:eastAsia="en-US"/>
    </w:rPr>
  </w:style>
  <w:style w:type="character" w:customStyle="1" w:styleId="TextkrperZchn">
    <w:name w:val="Textkörper Zchn"/>
    <w:basedOn w:val="Absatz-Standardschriftart"/>
    <w:link w:val="Textkrper"/>
    <w:uiPriority w:val="1"/>
    <w:rsid w:val="00016186"/>
    <w:rPr>
      <w:rFonts w:ascii="TheSans E4s Plain" w:eastAsia="TheSans E4s Plain" w:hAnsi="TheSans E4s Plain" w:cs="TheSans E4s Plain"/>
      <w:sz w:val="20"/>
      <w:szCs w:val="20"/>
    </w:rPr>
  </w:style>
  <w:style w:type="paragraph" w:styleId="StandardWeb">
    <w:name w:val="Normal (Web)"/>
    <w:basedOn w:val="Standard"/>
    <w:uiPriority w:val="99"/>
    <w:unhideWhenUsed/>
    <w:rsid w:val="00016186"/>
    <w:pPr>
      <w:spacing w:before="100" w:beforeAutospacing="1" w:after="100" w:afterAutospacing="1"/>
    </w:pPr>
    <w:rPr>
      <w:rFonts w:ascii="Times New Roman" w:hAnsi="Times New Roman"/>
    </w:rPr>
  </w:style>
  <w:style w:type="paragraph" w:styleId="berarbeitung">
    <w:name w:val="Revision"/>
    <w:hidden/>
    <w:uiPriority w:val="99"/>
    <w:semiHidden/>
    <w:rsid w:val="00C2497D"/>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D43422"/>
    <w:rPr>
      <w:sz w:val="16"/>
      <w:szCs w:val="16"/>
    </w:rPr>
  </w:style>
  <w:style w:type="paragraph" w:styleId="Kommentartext">
    <w:name w:val="annotation text"/>
    <w:basedOn w:val="Standard"/>
    <w:link w:val="KommentartextZchn"/>
    <w:uiPriority w:val="99"/>
    <w:unhideWhenUsed/>
    <w:rsid w:val="00D43422"/>
    <w:rPr>
      <w:sz w:val="20"/>
      <w:szCs w:val="20"/>
    </w:rPr>
  </w:style>
  <w:style w:type="character" w:customStyle="1" w:styleId="KommentartextZchn">
    <w:name w:val="Kommentartext Zchn"/>
    <w:basedOn w:val="Absatz-Standardschriftart"/>
    <w:link w:val="Kommentartext"/>
    <w:uiPriority w:val="99"/>
    <w:rsid w:val="00D43422"/>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D43422"/>
    <w:rPr>
      <w:b/>
      <w:bCs/>
    </w:rPr>
  </w:style>
  <w:style w:type="character" w:customStyle="1" w:styleId="KommentarthemaZchn">
    <w:name w:val="Kommentarthema Zchn"/>
    <w:basedOn w:val="KommentartextZchn"/>
    <w:link w:val="Kommentarthema"/>
    <w:uiPriority w:val="99"/>
    <w:semiHidden/>
    <w:rsid w:val="00D43422"/>
    <w:rPr>
      <w:rFonts w:ascii="Calibri" w:eastAsia="Times New Roman" w:hAnsi="Calibri"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6841">
      <w:bodyDiv w:val="1"/>
      <w:marLeft w:val="0"/>
      <w:marRight w:val="0"/>
      <w:marTop w:val="0"/>
      <w:marBottom w:val="0"/>
      <w:divBdr>
        <w:top w:val="none" w:sz="0" w:space="0" w:color="auto"/>
        <w:left w:val="none" w:sz="0" w:space="0" w:color="auto"/>
        <w:bottom w:val="none" w:sz="0" w:space="0" w:color="auto"/>
        <w:right w:val="none" w:sz="0" w:space="0" w:color="auto"/>
      </w:divBdr>
      <w:divsChild>
        <w:div w:id="912621223">
          <w:marLeft w:val="0"/>
          <w:marRight w:val="0"/>
          <w:marTop w:val="0"/>
          <w:marBottom w:val="0"/>
          <w:divBdr>
            <w:top w:val="none" w:sz="0" w:space="0" w:color="auto"/>
            <w:left w:val="none" w:sz="0" w:space="0" w:color="auto"/>
            <w:bottom w:val="none" w:sz="0" w:space="0" w:color="auto"/>
            <w:right w:val="none" w:sz="0" w:space="0" w:color="auto"/>
          </w:divBdr>
        </w:div>
      </w:divsChild>
    </w:div>
    <w:div w:id="23292905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1220871001">
      <w:bodyDiv w:val="1"/>
      <w:marLeft w:val="0"/>
      <w:marRight w:val="0"/>
      <w:marTop w:val="0"/>
      <w:marBottom w:val="0"/>
      <w:divBdr>
        <w:top w:val="none" w:sz="0" w:space="0" w:color="auto"/>
        <w:left w:val="none" w:sz="0" w:space="0" w:color="auto"/>
        <w:bottom w:val="none" w:sz="0" w:space="0" w:color="auto"/>
        <w:right w:val="none" w:sz="0" w:space="0" w:color="auto"/>
      </w:divBdr>
      <w:divsChild>
        <w:div w:id="1196692797">
          <w:marLeft w:val="0"/>
          <w:marRight w:val="0"/>
          <w:marTop w:val="0"/>
          <w:marBottom w:val="0"/>
          <w:divBdr>
            <w:top w:val="none" w:sz="0" w:space="0" w:color="auto"/>
            <w:left w:val="none" w:sz="0" w:space="0" w:color="auto"/>
            <w:bottom w:val="none" w:sz="0" w:space="0" w:color="auto"/>
            <w:right w:val="none" w:sz="0" w:space="0" w:color="auto"/>
          </w:divBdr>
        </w:div>
      </w:divsChild>
    </w:div>
    <w:div w:id="1393505467">
      <w:bodyDiv w:val="1"/>
      <w:marLeft w:val="0"/>
      <w:marRight w:val="0"/>
      <w:marTop w:val="0"/>
      <w:marBottom w:val="0"/>
      <w:divBdr>
        <w:top w:val="none" w:sz="0" w:space="0" w:color="auto"/>
        <w:left w:val="none" w:sz="0" w:space="0" w:color="auto"/>
        <w:bottom w:val="none" w:sz="0" w:space="0" w:color="auto"/>
        <w:right w:val="none" w:sz="0" w:space="0" w:color="auto"/>
      </w:divBdr>
    </w:div>
    <w:div w:id="1735277426">
      <w:bodyDiv w:val="1"/>
      <w:marLeft w:val="0"/>
      <w:marRight w:val="0"/>
      <w:marTop w:val="0"/>
      <w:marBottom w:val="0"/>
      <w:divBdr>
        <w:top w:val="none" w:sz="0" w:space="0" w:color="auto"/>
        <w:left w:val="none" w:sz="0" w:space="0" w:color="auto"/>
        <w:bottom w:val="none" w:sz="0" w:space="0" w:color="auto"/>
        <w:right w:val="none" w:sz="0" w:space="0" w:color="auto"/>
      </w:divBdr>
    </w:div>
    <w:div w:id="1935044608">
      <w:bodyDiv w:val="1"/>
      <w:marLeft w:val="0"/>
      <w:marRight w:val="0"/>
      <w:marTop w:val="0"/>
      <w:marBottom w:val="0"/>
      <w:divBdr>
        <w:top w:val="none" w:sz="0" w:space="0" w:color="auto"/>
        <w:left w:val="none" w:sz="0" w:space="0" w:color="auto"/>
        <w:bottom w:val="none" w:sz="0" w:space="0" w:color="auto"/>
        <w:right w:val="none" w:sz="0" w:space="0" w:color="auto"/>
      </w:divBdr>
    </w:div>
    <w:div w:id="1989821737">
      <w:bodyDiv w:val="1"/>
      <w:marLeft w:val="0"/>
      <w:marRight w:val="0"/>
      <w:marTop w:val="0"/>
      <w:marBottom w:val="0"/>
      <w:divBdr>
        <w:top w:val="none" w:sz="0" w:space="0" w:color="auto"/>
        <w:left w:val="none" w:sz="0" w:space="0" w:color="auto"/>
        <w:bottom w:val="none" w:sz="0" w:space="0" w:color="auto"/>
        <w:right w:val="none" w:sz="0" w:space="0" w:color="auto"/>
      </w:divBdr>
    </w:div>
    <w:div w:id="2051414221">
      <w:bodyDiv w:val="1"/>
      <w:marLeft w:val="0"/>
      <w:marRight w:val="0"/>
      <w:marTop w:val="0"/>
      <w:marBottom w:val="0"/>
      <w:divBdr>
        <w:top w:val="none" w:sz="0" w:space="0" w:color="auto"/>
        <w:left w:val="none" w:sz="0" w:space="0" w:color="auto"/>
        <w:bottom w:val="none" w:sz="0" w:space="0" w:color="auto"/>
        <w:right w:val="none" w:sz="0" w:space="0" w:color="auto"/>
      </w:divBdr>
      <w:divsChild>
        <w:div w:id="1522356873">
          <w:marLeft w:val="0"/>
          <w:marRight w:val="0"/>
          <w:marTop w:val="0"/>
          <w:marBottom w:val="0"/>
          <w:divBdr>
            <w:top w:val="none" w:sz="0" w:space="0" w:color="auto"/>
            <w:left w:val="none" w:sz="0" w:space="0" w:color="auto"/>
            <w:bottom w:val="none" w:sz="0" w:space="0" w:color="auto"/>
            <w:right w:val="none" w:sz="0" w:space="0" w:color="auto"/>
          </w:divBdr>
        </w:div>
      </w:divsChild>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3335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de/produkte/panomera-kamera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anomera.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llmeier.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allmeier.com/de/produkte/innovationen/mountera" TargetMode="External"/><Relationship Id="rId4" Type="http://schemas.openxmlformats.org/officeDocument/2006/relationships/settings" Target="settings.xml"/><Relationship Id="rId9" Type="http://schemas.openxmlformats.org/officeDocument/2006/relationships/hyperlink" Target="https://www.dallmeier.com/de/produkte/panomera-kamera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18A9215-4EA2-423B-8FC8-C032B5EE0292}">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1465</Words>
  <Characters>9236</Characters>
  <Application>Microsoft Office Word</Application>
  <DocSecurity>0</DocSecurity>
  <Lines>76</Lines>
  <Paragraphs>21</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Dallmeier electronic GmbH &amp; Co.KG</Company>
  <LinksUpToDate>false</LinksUpToDate>
  <CharactersWithSpaces>10680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8</cp:revision>
  <cp:lastPrinted>2018-01-17T16:18:00Z</cp:lastPrinted>
  <dcterms:created xsi:type="dcterms:W3CDTF">2024-08-26T15:55:00Z</dcterms:created>
  <dcterms:modified xsi:type="dcterms:W3CDTF">2025-01-29T10:00:00Z</dcterms:modified>
</cp:coreProperties>
</file>