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6E4D" w14:textId="5D6F7245" w:rsidR="00D47D70" w:rsidRPr="005F473B" w:rsidRDefault="005F473B" w:rsidP="00224D61">
      <w:pPr>
        <w:jc w:val="both"/>
        <w:rPr>
          <w:lang w:val="es-ES"/>
        </w:rPr>
      </w:pPr>
      <w:r w:rsidRPr="005F473B">
        <w:rPr>
          <w:rFonts w:asciiTheme="minorHAnsi" w:hAnsiTheme="minorHAnsi" w:cstheme="minorHAnsi"/>
          <w:b/>
          <w:lang w:val="es-ES"/>
        </w:rPr>
        <w:t xml:space="preserve">Más seguridad para </w:t>
      </w:r>
      <w:r w:rsidR="00885E4F">
        <w:rPr>
          <w:rFonts w:asciiTheme="minorHAnsi" w:hAnsiTheme="minorHAnsi" w:cstheme="minorHAnsi"/>
          <w:b/>
          <w:lang w:val="es-ES"/>
        </w:rPr>
        <w:t xml:space="preserve">la </w:t>
      </w:r>
      <w:r w:rsidRPr="005F473B">
        <w:rPr>
          <w:rFonts w:asciiTheme="minorHAnsi" w:hAnsiTheme="minorHAnsi" w:cstheme="minorHAnsi"/>
          <w:b/>
          <w:lang w:val="es-ES"/>
        </w:rPr>
        <w:t>ciudad y</w:t>
      </w:r>
      <w:r w:rsidR="00885E4F">
        <w:rPr>
          <w:rFonts w:asciiTheme="minorHAnsi" w:hAnsiTheme="minorHAnsi" w:cstheme="minorHAnsi"/>
          <w:b/>
          <w:lang w:val="es-ES"/>
        </w:rPr>
        <w:t xml:space="preserve"> el</w:t>
      </w:r>
      <w:r>
        <w:rPr>
          <w:rFonts w:asciiTheme="minorHAnsi" w:hAnsiTheme="minorHAnsi" w:cstheme="minorHAnsi"/>
          <w:b/>
          <w:lang w:val="es-ES"/>
        </w:rPr>
        <w:t xml:space="preserve"> puerto</w:t>
      </w:r>
    </w:p>
    <w:p w14:paraId="4C62C4C8" w14:textId="2E018E23" w:rsidR="00D47D70" w:rsidRPr="005F473B" w:rsidRDefault="00885E4F" w:rsidP="00224D61">
      <w:pPr>
        <w:pStyle w:val="Ttulo1"/>
        <w:jc w:val="both"/>
        <w:rPr>
          <w:lang w:val="es-ES"/>
        </w:rPr>
      </w:pPr>
      <w:r>
        <w:rPr>
          <w:lang w:val="es-ES"/>
        </w:rPr>
        <w:t>La c</w:t>
      </w:r>
      <w:r w:rsidR="005F473B" w:rsidRPr="005F473B">
        <w:rPr>
          <w:lang w:val="es-ES"/>
        </w:rPr>
        <w:t>iudad italiana de</w:t>
      </w:r>
      <w:r w:rsidR="0003351E" w:rsidRPr="005F473B">
        <w:rPr>
          <w:lang w:val="es-ES"/>
        </w:rPr>
        <w:t xml:space="preserve"> Imperia </w:t>
      </w:r>
      <w:r w:rsidR="005F473B" w:rsidRPr="005F473B">
        <w:rPr>
          <w:lang w:val="es-ES"/>
        </w:rPr>
        <w:t>confía en</w:t>
      </w:r>
      <w:r>
        <w:rPr>
          <w:lang w:val="es-ES"/>
        </w:rPr>
        <w:t xml:space="preserve"> la</w:t>
      </w:r>
      <w:r w:rsidR="005F473B">
        <w:rPr>
          <w:lang w:val="es-ES"/>
        </w:rPr>
        <w:t xml:space="preserve"> tecnología de vídeo de Dallmeier</w:t>
      </w:r>
    </w:p>
    <w:p w14:paraId="39A785BF" w14:textId="6AC2C2BB" w:rsidR="00D47D70" w:rsidRPr="005F473B" w:rsidRDefault="00D47D70" w:rsidP="00224D61">
      <w:pPr>
        <w:jc w:val="both"/>
        <w:rPr>
          <w:rFonts w:asciiTheme="minorHAnsi" w:hAnsiTheme="minorHAnsi" w:cstheme="minorHAnsi"/>
          <w:b/>
          <w:lang w:val="es-ES"/>
        </w:rPr>
      </w:pPr>
    </w:p>
    <w:p w14:paraId="5510C99E" w14:textId="05AAE21C" w:rsidR="005F473B" w:rsidRPr="005F473B" w:rsidRDefault="005F473B" w:rsidP="00E0031D">
      <w:pPr>
        <w:pStyle w:val="Sinespaciado"/>
        <w:jc w:val="both"/>
        <w:rPr>
          <w:rFonts w:asciiTheme="minorHAnsi" w:hAnsiTheme="minorHAnsi" w:cstheme="minorHAnsi"/>
          <w:b/>
          <w:bCs/>
          <w:lang w:val="es-ES"/>
        </w:rPr>
      </w:pPr>
      <w:r w:rsidRPr="005F473B">
        <w:rPr>
          <w:rFonts w:asciiTheme="minorHAnsi" w:hAnsiTheme="minorHAnsi" w:cstheme="minorHAnsi"/>
          <w:b/>
          <w:bCs/>
          <w:lang w:val="es-ES"/>
        </w:rPr>
        <w:t>La</w:t>
      </w:r>
      <w:r w:rsidR="00E0031D" w:rsidRPr="005F473B">
        <w:rPr>
          <w:rFonts w:asciiTheme="minorHAnsi" w:hAnsiTheme="minorHAnsi" w:cstheme="minorHAnsi"/>
          <w:b/>
          <w:bCs/>
          <w:lang w:val="es-ES"/>
        </w:rPr>
        <w:t xml:space="preserve"> </w:t>
      </w:r>
      <w:r w:rsidRPr="005F473B">
        <w:rPr>
          <w:rFonts w:asciiTheme="minorHAnsi" w:hAnsiTheme="minorHAnsi" w:cstheme="minorHAnsi"/>
          <w:b/>
          <w:bCs/>
          <w:lang w:val="es-ES"/>
        </w:rPr>
        <w:t>ciudad portuaria de Imperia e</w:t>
      </w:r>
      <w:r>
        <w:rPr>
          <w:rFonts w:asciiTheme="minorHAnsi" w:hAnsiTheme="minorHAnsi" w:cstheme="minorHAnsi"/>
          <w:b/>
          <w:bCs/>
          <w:lang w:val="es-ES"/>
        </w:rPr>
        <w:t xml:space="preserve">n el noroeste de Italia se ha convertido </w:t>
      </w:r>
      <w:r w:rsidR="00734C8A">
        <w:rPr>
          <w:rFonts w:asciiTheme="minorHAnsi" w:hAnsiTheme="minorHAnsi" w:cstheme="minorHAnsi"/>
          <w:b/>
          <w:bCs/>
          <w:lang w:val="es-ES"/>
        </w:rPr>
        <w:t xml:space="preserve">a lo largo de los años </w:t>
      </w:r>
      <w:r>
        <w:rPr>
          <w:rFonts w:asciiTheme="minorHAnsi" w:hAnsiTheme="minorHAnsi" w:cstheme="minorHAnsi"/>
          <w:b/>
          <w:bCs/>
          <w:lang w:val="es-ES"/>
        </w:rPr>
        <w:t xml:space="preserve">en un destino turístico popular. Para proteger mejor tanto la ciudad como el área </w:t>
      </w:r>
      <w:r w:rsidR="00BA5B3D">
        <w:rPr>
          <w:rFonts w:asciiTheme="minorHAnsi" w:hAnsiTheme="minorHAnsi" w:cstheme="minorHAnsi"/>
          <w:b/>
          <w:bCs/>
          <w:lang w:val="es-ES"/>
        </w:rPr>
        <w:t xml:space="preserve">del puerto, Imperia decidió ampliar su sistema de videovigilancia. La pieza central del sistema son las cámaras de sensores multifocales </w:t>
      </w:r>
      <w:proofErr w:type="spellStart"/>
      <w:r w:rsidR="00BA5B3D">
        <w:rPr>
          <w:rFonts w:asciiTheme="minorHAnsi" w:hAnsiTheme="minorHAnsi" w:cstheme="minorHAnsi"/>
          <w:b/>
          <w:bCs/>
          <w:lang w:val="es-ES"/>
        </w:rPr>
        <w:t>Panomera</w:t>
      </w:r>
      <w:proofErr w:type="spellEnd"/>
      <w:r w:rsidR="00BA5B3D" w:rsidRPr="00BA5B3D">
        <w:rPr>
          <w:rFonts w:asciiTheme="minorHAnsi" w:hAnsiTheme="minorHAnsi" w:cstheme="minorHAnsi"/>
          <w:b/>
          <w:bCs/>
          <w:lang w:val="es-ES"/>
        </w:rPr>
        <w:t>®</w:t>
      </w:r>
      <w:r w:rsidR="00BA5B3D">
        <w:rPr>
          <w:rFonts w:asciiTheme="minorHAnsi" w:hAnsiTheme="minorHAnsi" w:cstheme="minorHAnsi"/>
          <w:b/>
          <w:bCs/>
          <w:lang w:val="es-ES"/>
        </w:rPr>
        <w:t xml:space="preserve"> de Dallmeier.</w:t>
      </w:r>
    </w:p>
    <w:p w14:paraId="2A6B0927" w14:textId="77777777" w:rsidR="00E0031D" w:rsidRPr="00BA5B3D" w:rsidRDefault="00E0031D" w:rsidP="00E0031D">
      <w:pPr>
        <w:pStyle w:val="Sinespaciado"/>
        <w:jc w:val="both"/>
        <w:rPr>
          <w:rFonts w:asciiTheme="minorHAnsi" w:hAnsiTheme="minorHAnsi" w:cstheme="minorHAnsi"/>
          <w:lang w:val="es-ES"/>
        </w:rPr>
      </w:pPr>
    </w:p>
    <w:p w14:paraId="20ACE071" w14:textId="395EF1C4" w:rsidR="00734C8A" w:rsidRDefault="00E0031D" w:rsidP="00E0031D">
      <w:pPr>
        <w:pStyle w:val="Sinespaciado"/>
        <w:jc w:val="both"/>
        <w:rPr>
          <w:rFonts w:asciiTheme="minorHAnsi" w:hAnsiTheme="minorHAnsi" w:cstheme="minorHAnsi"/>
          <w:lang w:val="es-ES"/>
        </w:rPr>
      </w:pPr>
      <w:r w:rsidRPr="00734C8A">
        <w:rPr>
          <w:rFonts w:asciiTheme="minorHAnsi" w:hAnsiTheme="minorHAnsi" w:cstheme="minorHAnsi"/>
          <w:lang w:val="es-ES"/>
        </w:rPr>
        <w:t xml:space="preserve">Imperia </w:t>
      </w:r>
      <w:r w:rsidR="00734C8A" w:rsidRPr="00734C8A">
        <w:rPr>
          <w:rFonts w:asciiTheme="minorHAnsi" w:hAnsiTheme="minorHAnsi" w:cstheme="minorHAnsi"/>
          <w:lang w:val="es-ES"/>
        </w:rPr>
        <w:t xml:space="preserve">es una bonita ciudad de la provincia de Liguria y </w:t>
      </w:r>
      <w:r w:rsidR="00734C8A">
        <w:rPr>
          <w:rFonts w:asciiTheme="minorHAnsi" w:hAnsiTheme="minorHAnsi" w:cstheme="minorHAnsi"/>
          <w:lang w:val="es-ES"/>
        </w:rPr>
        <w:t>está localizada en el noroeste de Italia en la Riviera di Ponente. En su origen</w:t>
      </w:r>
      <w:r w:rsidR="00885E4F">
        <w:rPr>
          <w:rFonts w:asciiTheme="minorHAnsi" w:hAnsiTheme="minorHAnsi" w:cstheme="minorHAnsi"/>
          <w:lang w:val="es-ES"/>
        </w:rPr>
        <w:t>,</w:t>
      </w:r>
      <w:r w:rsidR="00734C8A">
        <w:rPr>
          <w:rFonts w:asciiTheme="minorHAnsi" w:hAnsiTheme="minorHAnsi" w:cstheme="minorHAnsi"/>
          <w:lang w:val="es-ES"/>
        </w:rPr>
        <w:t xml:space="preserve"> una ciudad industrial, Imperia se ha convertido a lo largo de los años en un popular destino turístico, conservando el carácter de un pequeño pueblo </w:t>
      </w:r>
      <w:r w:rsidR="00734C8A" w:rsidRPr="00885E4F">
        <w:rPr>
          <w:rFonts w:asciiTheme="minorHAnsi" w:hAnsiTheme="minorHAnsi" w:cstheme="minorHAnsi"/>
          <w:lang w:val="es-ES"/>
        </w:rPr>
        <w:t xml:space="preserve">pesquero. Con su situación pintoresca entre mar y colinas, </w:t>
      </w:r>
      <w:r w:rsidR="00D87BFF" w:rsidRPr="00885E4F">
        <w:rPr>
          <w:rFonts w:asciiTheme="minorHAnsi" w:hAnsiTheme="minorHAnsi" w:cstheme="minorHAnsi"/>
          <w:lang w:val="es-ES"/>
        </w:rPr>
        <w:t>ofrece numerosas actividades de ocio para lugareños y visitantes: se puede pasear por las pequeñas y estrechas calles de la</w:t>
      </w:r>
      <w:r w:rsidR="00D87BFF">
        <w:rPr>
          <w:rFonts w:asciiTheme="minorHAnsi" w:hAnsiTheme="minorHAnsi" w:cstheme="minorHAnsi"/>
          <w:lang w:val="es-ES"/>
        </w:rPr>
        <w:t xml:space="preserve"> ciudad llamadas “</w:t>
      </w:r>
      <w:proofErr w:type="spellStart"/>
      <w:r w:rsidR="00D87BFF">
        <w:rPr>
          <w:rFonts w:asciiTheme="minorHAnsi" w:hAnsiTheme="minorHAnsi" w:cstheme="minorHAnsi"/>
          <w:lang w:val="es-ES"/>
        </w:rPr>
        <w:t>carruggi</w:t>
      </w:r>
      <w:proofErr w:type="spellEnd"/>
      <w:r w:rsidR="00D87BFF">
        <w:rPr>
          <w:rFonts w:asciiTheme="minorHAnsi" w:hAnsiTheme="minorHAnsi" w:cstheme="minorHAnsi"/>
          <w:lang w:val="es-ES"/>
        </w:rPr>
        <w:t xml:space="preserve">”, relajarse en las playas </w:t>
      </w:r>
      <w:r w:rsidR="00885E4F">
        <w:rPr>
          <w:rFonts w:asciiTheme="minorHAnsi" w:hAnsiTheme="minorHAnsi" w:cstheme="minorHAnsi"/>
          <w:lang w:val="es-ES"/>
        </w:rPr>
        <w:t>de aguas</w:t>
      </w:r>
      <w:r w:rsidR="00D87BFF">
        <w:rPr>
          <w:rFonts w:asciiTheme="minorHAnsi" w:hAnsiTheme="minorHAnsi" w:cstheme="minorHAnsi"/>
          <w:lang w:val="es-ES"/>
        </w:rPr>
        <w:t xml:space="preserve"> cristalinas o explorar uno de los muchos museos de la región.</w:t>
      </w:r>
    </w:p>
    <w:p w14:paraId="46BFB0A6" w14:textId="77777777" w:rsidR="00E0031D" w:rsidRPr="00320C71" w:rsidRDefault="00E0031D" w:rsidP="00224DC2">
      <w:pPr>
        <w:pStyle w:val="Sinespaciado"/>
        <w:jc w:val="both"/>
        <w:rPr>
          <w:rFonts w:asciiTheme="minorHAnsi" w:hAnsiTheme="minorHAnsi" w:cstheme="minorHAnsi"/>
          <w:lang w:val="es-ES"/>
        </w:rPr>
      </w:pPr>
    </w:p>
    <w:p w14:paraId="0BF01B0A" w14:textId="6CAE4821" w:rsidR="00E0031D" w:rsidRPr="00320C71" w:rsidRDefault="00320C71" w:rsidP="00E0031D">
      <w:pPr>
        <w:pStyle w:val="Sinespaciado"/>
        <w:jc w:val="both"/>
        <w:rPr>
          <w:rFonts w:asciiTheme="minorHAnsi" w:hAnsiTheme="minorHAnsi" w:cstheme="minorHAnsi"/>
          <w:b/>
          <w:bCs/>
          <w:lang w:val="es-ES"/>
        </w:rPr>
      </w:pPr>
      <w:r w:rsidRPr="00320C71">
        <w:rPr>
          <w:rFonts w:asciiTheme="minorHAnsi" w:hAnsiTheme="minorHAnsi" w:cstheme="minorHAnsi"/>
          <w:b/>
          <w:bCs/>
          <w:lang w:val="es-ES"/>
        </w:rPr>
        <w:t>Tecnología de v</w:t>
      </w:r>
      <w:r w:rsidR="00070D69">
        <w:rPr>
          <w:rFonts w:asciiTheme="minorHAnsi" w:hAnsiTheme="minorHAnsi" w:cstheme="minorHAnsi"/>
          <w:b/>
          <w:bCs/>
          <w:lang w:val="es-ES"/>
        </w:rPr>
        <w:t>í</w:t>
      </w:r>
      <w:r w:rsidRPr="00320C71">
        <w:rPr>
          <w:rFonts w:asciiTheme="minorHAnsi" w:hAnsiTheme="minorHAnsi" w:cstheme="minorHAnsi"/>
          <w:b/>
          <w:bCs/>
          <w:lang w:val="es-ES"/>
        </w:rPr>
        <w:t>deo para zonas críticas</w:t>
      </w:r>
    </w:p>
    <w:p w14:paraId="4E61CB24" w14:textId="1493CA42" w:rsidR="00070D69" w:rsidRDefault="00070D69" w:rsidP="00E0031D">
      <w:pPr>
        <w:pStyle w:val="Sinespaciado"/>
        <w:jc w:val="both"/>
        <w:rPr>
          <w:rFonts w:asciiTheme="minorHAnsi" w:hAnsiTheme="minorHAnsi" w:cstheme="minorHAnsi"/>
          <w:lang w:val="es-ES"/>
        </w:rPr>
      </w:pPr>
      <w:r>
        <w:rPr>
          <w:rFonts w:asciiTheme="minorHAnsi" w:hAnsiTheme="minorHAnsi" w:cstheme="minorHAnsi"/>
          <w:lang w:val="es-ES"/>
        </w:rPr>
        <w:t>Al igual que</w:t>
      </w:r>
      <w:r w:rsidRPr="00070D69">
        <w:rPr>
          <w:rFonts w:asciiTheme="minorHAnsi" w:hAnsiTheme="minorHAnsi" w:cstheme="minorHAnsi"/>
          <w:lang w:val="es-ES"/>
        </w:rPr>
        <w:t xml:space="preserve"> muchos otros lugares, I</w:t>
      </w:r>
      <w:r>
        <w:rPr>
          <w:rFonts w:asciiTheme="minorHAnsi" w:hAnsiTheme="minorHAnsi" w:cstheme="minorHAnsi"/>
          <w:lang w:val="es-ES"/>
        </w:rPr>
        <w:t xml:space="preserve">mperia también se enfrenta a los desafíos de </w:t>
      </w:r>
      <w:r w:rsidR="00885E4F">
        <w:rPr>
          <w:rFonts w:asciiTheme="minorHAnsi" w:hAnsiTheme="minorHAnsi" w:cstheme="minorHAnsi"/>
          <w:lang w:val="es-ES"/>
        </w:rPr>
        <w:t>ser</w:t>
      </w:r>
      <w:r>
        <w:rPr>
          <w:rFonts w:asciiTheme="minorHAnsi" w:hAnsiTheme="minorHAnsi" w:cstheme="minorHAnsi"/>
          <w:lang w:val="es-ES"/>
        </w:rPr>
        <w:t xml:space="preserve"> una ciudad animada y muy </w:t>
      </w:r>
      <w:r w:rsidR="00885E4F">
        <w:rPr>
          <w:rFonts w:asciiTheme="minorHAnsi" w:hAnsiTheme="minorHAnsi" w:cstheme="minorHAnsi"/>
          <w:lang w:val="es-ES"/>
        </w:rPr>
        <w:t>visitada</w:t>
      </w:r>
      <w:r>
        <w:rPr>
          <w:rFonts w:asciiTheme="minorHAnsi" w:hAnsiTheme="minorHAnsi" w:cstheme="minorHAnsi"/>
          <w:lang w:val="es-ES"/>
        </w:rPr>
        <w:t xml:space="preserve">. </w:t>
      </w:r>
      <w:r w:rsidR="00ED0189">
        <w:rPr>
          <w:rFonts w:asciiTheme="minorHAnsi" w:hAnsiTheme="minorHAnsi" w:cstheme="minorHAnsi"/>
          <w:lang w:val="es-ES"/>
        </w:rPr>
        <w:t>Repetidamente, ha habido incidentes de comportamiento inapropiado, vandalismo y delincuencia</w:t>
      </w:r>
      <w:r w:rsidR="00ED0189" w:rsidRPr="006E1941">
        <w:rPr>
          <w:rFonts w:asciiTheme="minorHAnsi" w:hAnsiTheme="minorHAnsi" w:cstheme="minorHAnsi"/>
          <w:lang w:val="es-ES"/>
        </w:rPr>
        <w:t xml:space="preserve">. </w:t>
      </w:r>
      <w:r w:rsidR="00102247" w:rsidRPr="006E1941">
        <w:rPr>
          <w:rFonts w:asciiTheme="minorHAnsi" w:hAnsiTheme="minorHAnsi" w:cstheme="minorHAnsi"/>
          <w:lang w:val="es-ES"/>
        </w:rPr>
        <w:t>Zonas</w:t>
      </w:r>
      <w:r w:rsidR="00ED0189" w:rsidRPr="006E1941">
        <w:rPr>
          <w:rFonts w:asciiTheme="minorHAnsi" w:hAnsiTheme="minorHAnsi" w:cstheme="minorHAnsi"/>
          <w:lang w:val="es-ES"/>
        </w:rPr>
        <w:t xml:space="preserve"> especialmente críticas, como </w:t>
      </w:r>
      <w:r w:rsidR="00102247" w:rsidRPr="006E1941">
        <w:rPr>
          <w:rFonts w:asciiTheme="minorHAnsi" w:hAnsiTheme="minorHAnsi" w:cstheme="minorHAnsi"/>
          <w:lang w:val="es-ES"/>
        </w:rPr>
        <w:t>el área</w:t>
      </w:r>
      <w:r w:rsidR="00ED0189" w:rsidRPr="006E1941">
        <w:rPr>
          <w:rFonts w:asciiTheme="minorHAnsi" w:hAnsiTheme="minorHAnsi" w:cstheme="minorHAnsi"/>
          <w:lang w:val="es-ES"/>
        </w:rPr>
        <w:t xml:space="preserve"> de acceso</w:t>
      </w:r>
      <w:r w:rsidR="00102247" w:rsidRPr="006E1941">
        <w:rPr>
          <w:rFonts w:asciiTheme="minorHAnsi" w:hAnsiTheme="minorHAnsi" w:cstheme="minorHAnsi"/>
          <w:lang w:val="es-ES"/>
        </w:rPr>
        <w:t xml:space="preserve"> al puerto deportivo, requirieron una ampliación del sistema de </w:t>
      </w:r>
      <w:proofErr w:type="spellStart"/>
      <w:r w:rsidR="00102247" w:rsidRPr="006E1941">
        <w:rPr>
          <w:rFonts w:asciiTheme="minorHAnsi" w:hAnsiTheme="minorHAnsi" w:cstheme="minorHAnsi"/>
          <w:lang w:val="es-ES"/>
        </w:rPr>
        <w:t>videoseguridad</w:t>
      </w:r>
      <w:proofErr w:type="spellEnd"/>
      <w:r w:rsidR="00102247" w:rsidRPr="006E1941">
        <w:rPr>
          <w:rFonts w:asciiTheme="minorHAnsi" w:hAnsiTheme="minorHAnsi" w:cstheme="minorHAnsi"/>
          <w:lang w:val="es-ES"/>
        </w:rPr>
        <w:t xml:space="preserve">. </w:t>
      </w:r>
    </w:p>
    <w:p w14:paraId="0A19701A" w14:textId="77777777" w:rsidR="00102247" w:rsidRDefault="00102247" w:rsidP="00E0031D">
      <w:pPr>
        <w:pStyle w:val="Sinespaciado"/>
        <w:jc w:val="both"/>
        <w:rPr>
          <w:rFonts w:asciiTheme="minorHAnsi" w:hAnsiTheme="minorHAnsi" w:cstheme="minorHAnsi"/>
          <w:lang w:val="es-ES"/>
        </w:rPr>
      </w:pPr>
    </w:p>
    <w:p w14:paraId="2B370581" w14:textId="3B3B90FD" w:rsidR="00102247" w:rsidRPr="00070D69" w:rsidRDefault="00102247" w:rsidP="00E0031D">
      <w:pPr>
        <w:pStyle w:val="Sinespaciado"/>
        <w:jc w:val="both"/>
        <w:rPr>
          <w:rFonts w:asciiTheme="minorHAnsi" w:hAnsiTheme="minorHAnsi" w:cstheme="minorHAnsi"/>
          <w:lang w:val="es-ES"/>
        </w:rPr>
      </w:pPr>
      <w:r>
        <w:rPr>
          <w:rFonts w:asciiTheme="minorHAnsi" w:hAnsiTheme="minorHAnsi" w:cstheme="minorHAnsi"/>
          <w:lang w:val="es-ES"/>
        </w:rPr>
        <w:t xml:space="preserve">“Una de las </w:t>
      </w:r>
      <w:r w:rsidRPr="00885E4F">
        <w:rPr>
          <w:rFonts w:asciiTheme="minorHAnsi" w:hAnsiTheme="minorHAnsi" w:cstheme="minorHAnsi"/>
          <w:lang w:val="es-ES"/>
        </w:rPr>
        <w:t>exigencias</w:t>
      </w:r>
      <w:r>
        <w:rPr>
          <w:rFonts w:asciiTheme="minorHAnsi" w:hAnsiTheme="minorHAnsi" w:cstheme="minorHAnsi"/>
          <w:lang w:val="es-ES"/>
        </w:rPr>
        <w:t xml:space="preserve"> principales al sistema fue la capacidad de reconstruir eventos de interés con </w:t>
      </w:r>
      <w:proofErr w:type="gramStart"/>
      <w:r>
        <w:rPr>
          <w:rFonts w:asciiTheme="minorHAnsi" w:hAnsiTheme="minorHAnsi" w:cstheme="minorHAnsi"/>
          <w:lang w:val="es-ES"/>
        </w:rPr>
        <w:t>alta fiabilidad y alta resolución</w:t>
      </w:r>
      <w:proofErr w:type="gramEnd"/>
      <w:r>
        <w:rPr>
          <w:rFonts w:asciiTheme="minorHAnsi" w:hAnsiTheme="minorHAnsi" w:cstheme="minorHAnsi"/>
          <w:lang w:val="es-ES"/>
        </w:rPr>
        <w:t>”, explica</w:t>
      </w:r>
      <w:r w:rsidR="00885E4F">
        <w:rPr>
          <w:rFonts w:asciiTheme="minorHAnsi" w:hAnsiTheme="minorHAnsi" w:cstheme="minorHAnsi"/>
          <w:lang w:val="es-ES"/>
        </w:rPr>
        <w:t xml:space="preserve"> los requerimientos del cliente</w:t>
      </w:r>
      <w:r>
        <w:rPr>
          <w:rFonts w:asciiTheme="minorHAnsi" w:hAnsiTheme="minorHAnsi" w:cstheme="minorHAnsi"/>
          <w:lang w:val="es-ES"/>
        </w:rPr>
        <w:t xml:space="preserve"> Daniele </w:t>
      </w:r>
      <w:proofErr w:type="spellStart"/>
      <w:r>
        <w:rPr>
          <w:rFonts w:asciiTheme="minorHAnsi" w:hAnsiTheme="minorHAnsi" w:cstheme="minorHAnsi"/>
          <w:lang w:val="es-ES"/>
        </w:rPr>
        <w:t>Sisinio</w:t>
      </w:r>
      <w:proofErr w:type="spellEnd"/>
      <w:r>
        <w:rPr>
          <w:rFonts w:asciiTheme="minorHAnsi" w:hAnsiTheme="minorHAnsi" w:cstheme="minorHAnsi"/>
          <w:lang w:val="es-ES"/>
        </w:rPr>
        <w:t xml:space="preserve">, </w:t>
      </w:r>
      <w:proofErr w:type="gramStart"/>
      <w:r>
        <w:rPr>
          <w:rFonts w:asciiTheme="minorHAnsi" w:hAnsiTheme="minorHAnsi" w:cstheme="minorHAnsi"/>
          <w:lang w:val="es-ES"/>
        </w:rPr>
        <w:t>Director</w:t>
      </w:r>
      <w:proofErr w:type="gramEnd"/>
      <w:r>
        <w:rPr>
          <w:rFonts w:asciiTheme="minorHAnsi" w:hAnsiTheme="minorHAnsi" w:cstheme="minorHAnsi"/>
          <w:lang w:val="es-ES"/>
        </w:rPr>
        <w:t xml:space="preserve"> de Dallmeier Italia.</w:t>
      </w:r>
    </w:p>
    <w:p w14:paraId="3FE3643E" w14:textId="77777777" w:rsidR="00E0031D" w:rsidRPr="00CF0B7E" w:rsidRDefault="00E0031D" w:rsidP="00224DC2">
      <w:pPr>
        <w:pStyle w:val="Sinespaciado"/>
        <w:jc w:val="both"/>
        <w:rPr>
          <w:rFonts w:asciiTheme="minorHAnsi" w:hAnsiTheme="minorHAnsi" w:cstheme="minorHAnsi"/>
          <w:lang w:val="es-ES"/>
        </w:rPr>
      </w:pPr>
    </w:p>
    <w:p w14:paraId="20D6106E" w14:textId="253A45FC" w:rsidR="00B004CD" w:rsidRPr="00102247" w:rsidRDefault="00102247" w:rsidP="00B004CD">
      <w:pPr>
        <w:pStyle w:val="Sinespaciado"/>
        <w:jc w:val="both"/>
        <w:rPr>
          <w:rFonts w:asciiTheme="minorHAnsi" w:hAnsiTheme="minorHAnsi" w:cstheme="minorHAnsi"/>
          <w:b/>
          <w:bCs/>
          <w:lang w:val="es-ES"/>
        </w:rPr>
      </w:pPr>
      <w:r w:rsidRPr="00102247">
        <w:rPr>
          <w:rFonts w:asciiTheme="minorHAnsi" w:hAnsiTheme="minorHAnsi" w:cstheme="minorHAnsi"/>
          <w:b/>
          <w:bCs/>
          <w:lang w:val="es-ES"/>
        </w:rPr>
        <w:t xml:space="preserve">Integración en un </w:t>
      </w:r>
      <w:r>
        <w:rPr>
          <w:rFonts w:asciiTheme="minorHAnsi" w:hAnsiTheme="minorHAnsi" w:cstheme="minorHAnsi"/>
          <w:b/>
          <w:bCs/>
          <w:lang w:val="es-ES"/>
        </w:rPr>
        <w:t>s</w:t>
      </w:r>
      <w:r w:rsidRPr="00102247">
        <w:rPr>
          <w:rFonts w:asciiTheme="minorHAnsi" w:hAnsiTheme="minorHAnsi" w:cstheme="minorHAnsi"/>
          <w:b/>
          <w:bCs/>
          <w:lang w:val="es-ES"/>
        </w:rPr>
        <w:t>istema de gestión</w:t>
      </w:r>
    </w:p>
    <w:p w14:paraId="3A47F049" w14:textId="1BAA2BE7" w:rsidR="006E1941" w:rsidRPr="006E1941" w:rsidRDefault="006E1941" w:rsidP="001D1331">
      <w:pPr>
        <w:pStyle w:val="Sinespaciado"/>
        <w:jc w:val="both"/>
        <w:rPr>
          <w:rFonts w:asciiTheme="minorHAnsi" w:hAnsiTheme="minorHAnsi" w:cstheme="minorHAnsi"/>
          <w:lang w:val="es-ES"/>
        </w:rPr>
      </w:pPr>
      <w:r w:rsidRPr="006E1941">
        <w:rPr>
          <w:rFonts w:asciiTheme="minorHAnsi" w:hAnsiTheme="minorHAnsi" w:cstheme="minorHAnsi"/>
          <w:lang w:val="es-ES"/>
        </w:rPr>
        <w:t xml:space="preserve">Imperia </w:t>
      </w:r>
      <w:r>
        <w:rPr>
          <w:rFonts w:asciiTheme="minorHAnsi" w:hAnsiTheme="minorHAnsi" w:cstheme="minorHAnsi"/>
          <w:lang w:val="es-ES"/>
        </w:rPr>
        <w:t>lleva apostando por</w:t>
      </w:r>
      <w:r w:rsidRPr="006E1941">
        <w:rPr>
          <w:rFonts w:asciiTheme="minorHAnsi" w:hAnsiTheme="minorHAnsi" w:cstheme="minorHAnsi"/>
          <w:lang w:val="es-ES"/>
        </w:rPr>
        <w:t xml:space="preserve"> tecnología de videovigilancia </w:t>
      </w:r>
      <w:r>
        <w:rPr>
          <w:rFonts w:asciiTheme="minorHAnsi" w:hAnsiTheme="minorHAnsi" w:cstheme="minorHAnsi"/>
          <w:lang w:val="es-ES"/>
        </w:rPr>
        <w:t>desde hace</w:t>
      </w:r>
      <w:r w:rsidRPr="006E1941">
        <w:rPr>
          <w:rFonts w:asciiTheme="minorHAnsi" w:hAnsiTheme="minorHAnsi" w:cstheme="minorHAnsi"/>
          <w:lang w:val="es-ES"/>
        </w:rPr>
        <w:t xml:space="preserve"> muchos años. El sistema original se basaba en un sistema de puerto deportivo con numerosas cámaras de diferentes fabricantes, que finalmente se integraron en un sistema de gestión de Dallmeier. Más </w:t>
      </w:r>
      <w:r>
        <w:rPr>
          <w:rFonts w:asciiTheme="minorHAnsi" w:hAnsiTheme="minorHAnsi" w:cstheme="minorHAnsi"/>
          <w:lang w:val="es-ES"/>
        </w:rPr>
        <w:t>adelante</w:t>
      </w:r>
      <w:r w:rsidRPr="006E1941">
        <w:rPr>
          <w:rFonts w:asciiTheme="minorHAnsi" w:hAnsiTheme="minorHAnsi" w:cstheme="minorHAnsi"/>
          <w:lang w:val="es-ES"/>
        </w:rPr>
        <w:t>, se unificaron el</w:t>
      </w:r>
      <w:r>
        <w:rPr>
          <w:rFonts w:asciiTheme="minorHAnsi" w:hAnsiTheme="minorHAnsi" w:cstheme="minorHAnsi"/>
          <w:lang w:val="es-ES"/>
        </w:rPr>
        <w:t xml:space="preserve"> sistema de vigilancia del</w:t>
      </w:r>
      <w:r w:rsidRPr="006E1941">
        <w:rPr>
          <w:rFonts w:asciiTheme="minorHAnsi" w:hAnsiTheme="minorHAnsi" w:cstheme="minorHAnsi"/>
          <w:lang w:val="es-ES"/>
        </w:rPr>
        <w:t xml:space="preserve"> puerto deportivo y </w:t>
      </w:r>
      <w:r>
        <w:rPr>
          <w:rFonts w:asciiTheme="minorHAnsi" w:hAnsiTheme="minorHAnsi" w:cstheme="minorHAnsi"/>
          <w:lang w:val="es-ES"/>
        </w:rPr>
        <w:t>de la ci</w:t>
      </w:r>
      <w:r w:rsidRPr="006E1941">
        <w:rPr>
          <w:rFonts w:asciiTheme="minorHAnsi" w:hAnsiTheme="minorHAnsi" w:cstheme="minorHAnsi"/>
          <w:lang w:val="es-ES"/>
        </w:rPr>
        <w:t>udad. Como resultado, no solo se integraron cámaras adicionales de otros fabricantes en el sistema de gestión, sino que también se añadió a la infraestructura una selección de cámaras Dallmeier de última generación.</w:t>
      </w:r>
    </w:p>
    <w:p w14:paraId="45C516D3" w14:textId="77777777" w:rsidR="0014769E" w:rsidRPr="00CF0B7E" w:rsidRDefault="0014769E" w:rsidP="00224DC2">
      <w:pPr>
        <w:pStyle w:val="Sinespaciado"/>
        <w:jc w:val="both"/>
        <w:rPr>
          <w:rFonts w:asciiTheme="minorHAnsi" w:hAnsiTheme="minorHAnsi" w:cstheme="minorHAnsi"/>
          <w:lang w:val="es-ES"/>
        </w:rPr>
      </w:pPr>
    </w:p>
    <w:p w14:paraId="28E2D5F9" w14:textId="77360F7A" w:rsidR="00E82E4B" w:rsidRPr="00A7041D" w:rsidRDefault="00D90256" w:rsidP="00E82E4B">
      <w:pPr>
        <w:pStyle w:val="Sinespaciado"/>
        <w:jc w:val="both"/>
        <w:rPr>
          <w:rFonts w:asciiTheme="minorHAnsi" w:hAnsiTheme="minorHAnsi" w:cstheme="minorHAnsi"/>
          <w:b/>
          <w:bCs/>
          <w:color w:val="000000" w:themeColor="text1"/>
          <w:lang w:val="es-ES"/>
        </w:rPr>
      </w:pPr>
      <w:r w:rsidRPr="00885E4F">
        <w:rPr>
          <w:rFonts w:asciiTheme="minorHAnsi" w:hAnsiTheme="minorHAnsi" w:cstheme="minorHAnsi"/>
          <w:b/>
          <w:bCs/>
          <w:color w:val="000000" w:themeColor="text1"/>
          <w:lang w:val="es-ES"/>
        </w:rPr>
        <w:t>Todo a la vista siempre</w:t>
      </w:r>
    </w:p>
    <w:p w14:paraId="677011CD" w14:textId="50B81F4A" w:rsidR="000D69D8" w:rsidRPr="000D69D8" w:rsidRDefault="000D69D8" w:rsidP="000F170C">
      <w:pPr>
        <w:pStyle w:val="Sinespaciado"/>
        <w:jc w:val="both"/>
        <w:rPr>
          <w:rFonts w:asciiTheme="minorHAnsi" w:hAnsiTheme="minorHAnsi" w:cstheme="minorHAnsi"/>
          <w:color w:val="000000" w:themeColor="text1"/>
          <w:lang w:val="es-ES"/>
        </w:rPr>
      </w:pPr>
      <w:r>
        <w:rPr>
          <w:rFonts w:asciiTheme="minorHAnsi" w:hAnsiTheme="minorHAnsi" w:cstheme="minorHAnsi"/>
          <w:color w:val="000000" w:themeColor="text1"/>
          <w:lang w:val="es-ES"/>
        </w:rPr>
        <w:t>Junto con</w:t>
      </w:r>
      <w:r w:rsidRPr="000D69D8">
        <w:rPr>
          <w:rFonts w:asciiTheme="minorHAnsi" w:hAnsiTheme="minorHAnsi" w:cstheme="minorHAnsi"/>
          <w:color w:val="000000" w:themeColor="text1"/>
          <w:lang w:val="es-ES"/>
        </w:rPr>
        <w:t xml:space="preserve"> numerosas cámaras de un solo sensor, la </w:t>
      </w:r>
      <w:hyperlink r:id="rId8" w:history="1">
        <w:r w:rsidRPr="00D83B24">
          <w:rPr>
            <w:rStyle w:val="Hipervnculo"/>
            <w:rFonts w:asciiTheme="minorHAnsi" w:hAnsiTheme="minorHAnsi" w:cstheme="minorHAnsi"/>
            <w:lang w:val="es-ES"/>
          </w:rPr>
          <w:t xml:space="preserve">tecnología de sensores multifocal </w:t>
        </w:r>
        <w:proofErr w:type="spellStart"/>
        <w:r w:rsidRPr="00D83B24">
          <w:rPr>
            <w:rStyle w:val="Hipervnculo"/>
            <w:rFonts w:asciiTheme="minorHAnsi" w:hAnsiTheme="minorHAnsi" w:cstheme="minorHAnsi"/>
            <w:lang w:val="es-ES"/>
          </w:rPr>
          <w:t>Panomera</w:t>
        </w:r>
        <w:proofErr w:type="spellEnd"/>
        <w:r w:rsidRPr="00D83B24">
          <w:rPr>
            <w:rStyle w:val="Hipervnculo"/>
            <w:rFonts w:asciiTheme="minorHAnsi" w:hAnsiTheme="minorHAnsi" w:cstheme="minorHAnsi"/>
            <w:lang w:val="es-ES"/>
          </w:rPr>
          <w:t>®</w:t>
        </w:r>
      </w:hyperlink>
      <w:r w:rsidRPr="000D69D8">
        <w:rPr>
          <w:rFonts w:asciiTheme="minorHAnsi" w:hAnsiTheme="minorHAnsi" w:cstheme="minorHAnsi"/>
          <w:color w:val="000000" w:themeColor="text1"/>
          <w:lang w:val="es-ES"/>
        </w:rPr>
        <w:t xml:space="preserve"> de Dallmeier </w:t>
      </w:r>
      <w:r>
        <w:rPr>
          <w:rFonts w:asciiTheme="minorHAnsi" w:hAnsiTheme="minorHAnsi" w:cstheme="minorHAnsi"/>
          <w:color w:val="000000" w:themeColor="text1"/>
          <w:lang w:val="es-ES"/>
        </w:rPr>
        <w:t>forma</w:t>
      </w:r>
      <w:r w:rsidRPr="000D69D8">
        <w:rPr>
          <w:rFonts w:asciiTheme="minorHAnsi" w:hAnsiTheme="minorHAnsi" w:cstheme="minorHAnsi"/>
          <w:color w:val="000000" w:themeColor="text1"/>
          <w:lang w:val="es-ES"/>
        </w:rPr>
        <w:t xml:space="preserve"> el corazón del sistema. Esto ofrece </w:t>
      </w:r>
      <w:r>
        <w:rPr>
          <w:rFonts w:asciiTheme="minorHAnsi" w:hAnsiTheme="minorHAnsi" w:cstheme="minorHAnsi"/>
          <w:color w:val="000000" w:themeColor="text1"/>
          <w:lang w:val="es-ES"/>
        </w:rPr>
        <w:t>diversas</w:t>
      </w:r>
      <w:r w:rsidRPr="000D69D8">
        <w:rPr>
          <w:rFonts w:asciiTheme="minorHAnsi" w:hAnsiTheme="minorHAnsi" w:cstheme="minorHAnsi"/>
          <w:color w:val="000000" w:themeColor="text1"/>
          <w:lang w:val="es-ES"/>
        </w:rPr>
        <w:t xml:space="preserve"> ventajas, especialmente cuando se </w:t>
      </w:r>
      <w:r>
        <w:rPr>
          <w:rFonts w:asciiTheme="minorHAnsi" w:hAnsiTheme="minorHAnsi" w:cstheme="minorHAnsi"/>
          <w:color w:val="000000" w:themeColor="text1"/>
          <w:lang w:val="es-ES"/>
        </w:rPr>
        <w:t>vigilan</w:t>
      </w:r>
      <w:r w:rsidRPr="000D69D8">
        <w:rPr>
          <w:rFonts w:asciiTheme="minorHAnsi" w:hAnsiTheme="minorHAnsi" w:cstheme="minorHAnsi"/>
          <w:color w:val="000000" w:themeColor="text1"/>
          <w:lang w:val="es-ES"/>
        </w:rPr>
        <w:t xml:space="preserve"> grandes áreas o largas distancias. La patentada tecnología de </w:t>
      </w:r>
      <w:proofErr w:type="spellStart"/>
      <w:r w:rsidRPr="000D69D8">
        <w:rPr>
          <w:rFonts w:asciiTheme="minorHAnsi" w:hAnsiTheme="minorHAnsi" w:cstheme="minorHAnsi"/>
          <w:color w:val="000000" w:themeColor="text1"/>
          <w:lang w:val="es-ES"/>
        </w:rPr>
        <w:t>Panomera</w:t>
      </w:r>
      <w:proofErr w:type="spellEnd"/>
      <w:r w:rsidRPr="000D69D8">
        <w:rPr>
          <w:rFonts w:asciiTheme="minorHAnsi" w:hAnsiTheme="minorHAnsi" w:cstheme="minorHAnsi"/>
          <w:color w:val="000000" w:themeColor="text1"/>
          <w:lang w:val="es-ES"/>
        </w:rPr>
        <w:t xml:space="preserve">® combina </w:t>
      </w:r>
      <w:r>
        <w:rPr>
          <w:rFonts w:asciiTheme="minorHAnsi" w:hAnsiTheme="minorHAnsi" w:cstheme="minorHAnsi"/>
          <w:color w:val="000000" w:themeColor="text1"/>
          <w:lang w:val="es-ES"/>
        </w:rPr>
        <w:t>varios sensores y objetivos</w:t>
      </w:r>
      <w:r w:rsidRPr="000D69D8">
        <w:rPr>
          <w:rFonts w:asciiTheme="minorHAnsi" w:hAnsiTheme="minorHAnsi" w:cstheme="minorHAnsi"/>
          <w:color w:val="000000" w:themeColor="text1"/>
          <w:lang w:val="es-ES"/>
        </w:rPr>
        <w:t xml:space="preserve"> con diferentes </w:t>
      </w:r>
      <w:r>
        <w:rPr>
          <w:rFonts w:asciiTheme="minorHAnsi" w:hAnsiTheme="minorHAnsi" w:cstheme="minorHAnsi"/>
          <w:color w:val="000000" w:themeColor="text1"/>
          <w:lang w:val="es-ES"/>
        </w:rPr>
        <w:t>distancias</w:t>
      </w:r>
      <w:r w:rsidRPr="000D69D8">
        <w:rPr>
          <w:rFonts w:asciiTheme="minorHAnsi" w:hAnsiTheme="minorHAnsi" w:cstheme="minorHAnsi"/>
          <w:color w:val="000000" w:themeColor="text1"/>
          <w:lang w:val="es-ES"/>
        </w:rPr>
        <w:t xml:space="preserve"> focales en una </w:t>
      </w:r>
      <w:r w:rsidRPr="000D69D8">
        <w:rPr>
          <w:rFonts w:asciiTheme="minorHAnsi" w:hAnsiTheme="minorHAnsi" w:cstheme="minorHAnsi"/>
          <w:color w:val="000000" w:themeColor="text1"/>
          <w:lang w:val="es-ES"/>
        </w:rPr>
        <w:lastRenderedPageBreak/>
        <w:t xml:space="preserve">unidad óptica. </w:t>
      </w:r>
      <w:r>
        <w:rPr>
          <w:rFonts w:asciiTheme="minorHAnsi" w:hAnsiTheme="minorHAnsi" w:cstheme="minorHAnsi"/>
          <w:color w:val="000000" w:themeColor="text1"/>
          <w:lang w:val="es-ES"/>
        </w:rPr>
        <w:t>De este modo</w:t>
      </w:r>
      <w:r w:rsidRPr="000D69D8">
        <w:rPr>
          <w:rFonts w:asciiTheme="minorHAnsi" w:hAnsiTheme="minorHAnsi" w:cstheme="minorHAnsi"/>
          <w:color w:val="000000" w:themeColor="text1"/>
          <w:lang w:val="es-ES"/>
        </w:rPr>
        <w:t xml:space="preserve">, las cámaras </w:t>
      </w:r>
      <w:proofErr w:type="spellStart"/>
      <w:r w:rsidRPr="000D69D8">
        <w:rPr>
          <w:rFonts w:asciiTheme="minorHAnsi" w:hAnsiTheme="minorHAnsi" w:cstheme="minorHAnsi"/>
          <w:color w:val="000000" w:themeColor="text1"/>
          <w:lang w:val="es-ES"/>
        </w:rPr>
        <w:t>Panomera</w:t>
      </w:r>
      <w:proofErr w:type="spellEnd"/>
      <w:r w:rsidRPr="000D69D8">
        <w:rPr>
          <w:rFonts w:asciiTheme="minorHAnsi" w:hAnsiTheme="minorHAnsi" w:cstheme="minorHAnsi"/>
          <w:color w:val="000000" w:themeColor="text1"/>
          <w:lang w:val="es-ES"/>
        </w:rPr>
        <w:t xml:space="preserve">® captan </w:t>
      </w:r>
      <w:r w:rsidR="008479E4" w:rsidRPr="000D69D8">
        <w:rPr>
          <w:rFonts w:asciiTheme="minorHAnsi" w:hAnsiTheme="minorHAnsi" w:cstheme="minorHAnsi"/>
          <w:color w:val="000000" w:themeColor="text1"/>
          <w:lang w:val="es-ES"/>
        </w:rPr>
        <w:t xml:space="preserve">también </w:t>
      </w:r>
      <w:r w:rsidRPr="000D69D8">
        <w:rPr>
          <w:rFonts w:asciiTheme="minorHAnsi" w:hAnsiTheme="minorHAnsi" w:cstheme="minorHAnsi"/>
          <w:color w:val="000000" w:themeColor="text1"/>
          <w:lang w:val="es-ES"/>
        </w:rPr>
        <w:t xml:space="preserve">áreas de imagen </w:t>
      </w:r>
      <w:r w:rsidR="008479E4">
        <w:rPr>
          <w:rFonts w:asciiTheme="minorHAnsi" w:hAnsiTheme="minorHAnsi" w:cstheme="minorHAnsi"/>
          <w:color w:val="000000" w:themeColor="text1"/>
          <w:lang w:val="es-ES"/>
        </w:rPr>
        <w:t>al fondo</w:t>
      </w:r>
      <w:r w:rsidRPr="000D69D8">
        <w:rPr>
          <w:rFonts w:asciiTheme="minorHAnsi" w:hAnsiTheme="minorHAnsi" w:cstheme="minorHAnsi"/>
          <w:color w:val="000000" w:themeColor="text1"/>
          <w:lang w:val="es-ES"/>
        </w:rPr>
        <w:t xml:space="preserve"> y </w:t>
      </w:r>
      <w:r w:rsidR="008479E4">
        <w:rPr>
          <w:rFonts w:asciiTheme="minorHAnsi" w:hAnsiTheme="minorHAnsi" w:cstheme="minorHAnsi"/>
          <w:color w:val="000000" w:themeColor="text1"/>
          <w:lang w:val="es-ES"/>
        </w:rPr>
        <w:t xml:space="preserve">en medio plano </w:t>
      </w:r>
      <w:r w:rsidRPr="000D69D8">
        <w:rPr>
          <w:rFonts w:asciiTheme="minorHAnsi" w:hAnsiTheme="minorHAnsi" w:cstheme="minorHAnsi"/>
          <w:color w:val="000000" w:themeColor="text1"/>
          <w:lang w:val="es-ES"/>
        </w:rPr>
        <w:t xml:space="preserve">con la misma alta resolución que escenas en primer plano. </w:t>
      </w:r>
    </w:p>
    <w:p w14:paraId="06EE5B85" w14:textId="77777777" w:rsidR="00AA5B12" w:rsidRPr="00CF0B7E" w:rsidRDefault="00AA5B12" w:rsidP="00E82E4B">
      <w:pPr>
        <w:pStyle w:val="Sinespaciado"/>
        <w:jc w:val="both"/>
        <w:rPr>
          <w:rFonts w:asciiTheme="minorHAnsi" w:hAnsiTheme="minorHAnsi" w:cstheme="minorHAnsi"/>
          <w:color w:val="000000" w:themeColor="text1"/>
          <w:lang w:val="es-ES"/>
        </w:rPr>
      </w:pPr>
    </w:p>
    <w:p w14:paraId="330E8D7F" w14:textId="4A713AEE" w:rsidR="00CF0B7E" w:rsidRPr="00EC2558" w:rsidRDefault="00FA738F" w:rsidP="00E82E4B">
      <w:pPr>
        <w:pStyle w:val="Sinespaciado"/>
        <w:jc w:val="both"/>
        <w:rPr>
          <w:rFonts w:asciiTheme="minorHAnsi" w:hAnsiTheme="minorHAnsi" w:cstheme="minorHAnsi"/>
          <w:color w:val="000000" w:themeColor="text1"/>
          <w:lang w:val="es-ES"/>
        </w:rPr>
      </w:pPr>
      <w:r>
        <w:rPr>
          <w:rFonts w:asciiTheme="minorHAnsi" w:hAnsiTheme="minorHAnsi" w:cstheme="minorHAnsi"/>
          <w:color w:val="000000" w:themeColor="text1"/>
          <w:lang w:val="es-ES"/>
        </w:rPr>
        <w:t>Esto no sólo significa que se requieren mucho menos cámaras que con una tecnología convencional, lo que naturalmente lleva a ahorros en la infraestructura necesaria</w:t>
      </w:r>
      <w:r w:rsidR="00600377">
        <w:rPr>
          <w:rFonts w:asciiTheme="minorHAnsi" w:hAnsiTheme="minorHAnsi" w:cstheme="minorHAnsi"/>
          <w:color w:val="000000" w:themeColor="text1"/>
          <w:lang w:val="es-ES"/>
        </w:rPr>
        <w:t xml:space="preserve"> como cables, postes etc. </w:t>
      </w:r>
      <w:r w:rsidR="00C34FC7">
        <w:rPr>
          <w:rFonts w:asciiTheme="minorHAnsi" w:hAnsiTheme="minorHAnsi" w:cstheme="minorHAnsi"/>
          <w:color w:val="000000" w:themeColor="text1"/>
          <w:lang w:val="es-ES"/>
        </w:rPr>
        <w:t>T</w:t>
      </w:r>
      <w:r w:rsidR="004B2619">
        <w:rPr>
          <w:rFonts w:asciiTheme="minorHAnsi" w:hAnsiTheme="minorHAnsi" w:cstheme="minorHAnsi"/>
          <w:color w:val="000000" w:themeColor="text1"/>
          <w:lang w:val="es-ES"/>
        </w:rPr>
        <w:t xml:space="preserve">ambién </w:t>
      </w:r>
      <w:r w:rsidR="00C34FC7">
        <w:rPr>
          <w:rFonts w:asciiTheme="minorHAnsi" w:hAnsiTheme="minorHAnsi" w:cstheme="minorHAnsi"/>
          <w:color w:val="000000" w:themeColor="text1"/>
          <w:lang w:val="es-ES"/>
        </w:rPr>
        <w:t xml:space="preserve">el manejo del sistema </w:t>
      </w:r>
      <w:r w:rsidR="004B2619">
        <w:rPr>
          <w:rFonts w:asciiTheme="minorHAnsi" w:hAnsiTheme="minorHAnsi" w:cstheme="minorHAnsi"/>
          <w:color w:val="000000" w:themeColor="text1"/>
          <w:lang w:val="es-ES"/>
        </w:rPr>
        <w:t>es mucho más fácil: el personal de seguridad siempre tiene una vista general completa de la escena</w:t>
      </w:r>
      <w:r w:rsidR="00C34FC7">
        <w:rPr>
          <w:rFonts w:asciiTheme="minorHAnsi" w:hAnsiTheme="minorHAnsi" w:cstheme="minorHAnsi"/>
          <w:color w:val="000000" w:themeColor="text1"/>
          <w:lang w:val="es-ES"/>
        </w:rPr>
        <w:t xml:space="preserve">, mientras se puede visualizar al mismo tiempo </w:t>
      </w:r>
      <w:r w:rsidR="00EC2558">
        <w:rPr>
          <w:rFonts w:asciiTheme="minorHAnsi" w:hAnsiTheme="minorHAnsi" w:cstheme="minorHAnsi"/>
          <w:color w:val="000000" w:themeColor="text1"/>
          <w:lang w:val="es-ES"/>
        </w:rPr>
        <w:t>un</w:t>
      </w:r>
      <w:r w:rsidR="00C34FC7">
        <w:rPr>
          <w:rFonts w:asciiTheme="minorHAnsi" w:hAnsiTheme="minorHAnsi" w:cstheme="minorHAnsi"/>
          <w:color w:val="000000" w:themeColor="text1"/>
          <w:lang w:val="es-ES"/>
        </w:rPr>
        <w:t xml:space="preserve"> número</w:t>
      </w:r>
      <w:r w:rsidR="00EC2558">
        <w:rPr>
          <w:rFonts w:asciiTheme="minorHAnsi" w:hAnsiTheme="minorHAnsi" w:cstheme="minorHAnsi"/>
          <w:color w:val="000000" w:themeColor="text1"/>
          <w:lang w:val="es-ES"/>
        </w:rPr>
        <w:t xml:space="preserve"> ilimitado</w:t>
      </w:r>
      <w:r w:rsidR="00C34FC7">
        <w:rPr>
          <w:rFonts w:asciiTheme="minorHAnsi" w:hAnsiTheme="minorHAnsi" w:cstheme="minorHAnsi"/>
          <w:color w:val="000000" w:themeColor="text1"/>
          <w:lang w:val="es-ES"/>
        </w:rPr>
        <w:t xml:space="preserve"> de vistas de detalle en alta resolución. Con un simple clic de ratón en la imagen general es posible abrir los </w:t>
      </w:r>
      <w:proofErr w:type="gramStart"/>
      <w:r w:rsidR="00C34FC7">
        <w:rPr>
          <w:rFonts w:asciiTheme="minorHAnsi" w:hAnsiTheme="minorHAnsi" w:cstheme="minorHAnsi"/>
          <w:color w:val="000000" w:themeColor="text1"/>
          <w:lang w:val="es-ES"/>
        </w:rPr>
        <w:t>zooms</w:t>
      </w:r>
      <w:proofErr w:type="gramEnd"/>
      <w:r w:rsidR="00C34FC7">
        <w:rPr>
          <w:rFonts w:asciiTheme="minorHAnsi" w:hAnsiTheme="minorHAnsi" w:cstheme="minorHAnsi"/>
          <w:color w:val="000000" w:themeColor="text1"/>
          <w:lang w:val="es-ES"/>
        </w:rPr>
        <w:t xml:space="preserve"> de detalle como cámaras PTZ “virtuales”, tanto en vivo como en la grabación. </w:t>
      </w:r>
      <w:r w:rsidR="00EC2558">
        <w:rPr>
          <w:rFonts w:asciiTheme="minorHAnsi" w:hAnsiTheme="minorHAnsi" w:cstheme="minorHAnsi"/>
          <w:color w:val="000000" w:themeColor="text1"/>
          <w:lang w:val="es-ES"/>
        </w:rPr>
        <w:t xml:space="preserve">Esto permite a cualquier número de operadores visualizar las imágenes simultáneamente. </w:t>
      </w:r>
      <w:r w:rsidR="00EC2558" w:rsidRPr="00EC2558">
        <w:rPr>
          <w:rFonts w:asciiTheme="minorHAnsi" w:hAnsiTheme="minorHAnsi" w:cstheme="minorHAnsi"/>
          <w:color w:val="000000" w:themeColor="text1"/>
          <w:lang w:val="es-ES"/>
        </w:rPr>
        <w:t xml:space="preserve">Adicionalmente, todo es grabado siempre en la máxima resolución. </w:t>
      </w:r>
      <w:r w:rsidR="00EC2558">
        <w:rPr>
          <w:rFonts w:asciiTheme="minorHAnsi" w:hAnsiTheme="minorHAnsi" w:cstheme="minorHAnsi"/>
          <w:color w:val="000000" w:themeColor="text1"/>
          <w:lang w:val="es-ES"/>
        </w:rPr>
        <w:t xml:space="preserve">Así, los incidentes pueden </w:t>
      </w:r>
      <w:r w:rsidR="00EC2558" w:rsidRPr="00885E4F">
        <w:rPr>
          <w:rFonts w:asciiTheme="minorHAnsi" w:hAnsiTheme="minorHAnsi" w:cstheme="minorHAnsi"/>
          <w:color w:val="000000" w:themeColor="text1"/>
          <w:lang w:val="es-ES"/>
        </w:rPr>
        <w:t xml:space="preserve">ser seguidos y reconstruidos de manera admisible </w:t>
      </w:r>
      <w:r w:rsidR="005664D4" w:rsidRPr="00885E4F">
        <w:rPr>
          <w:rFonts w:asciiTheme="minorHAnsi" w:hAnsiTheme="minorHAnsi" w:cstheme="minorHAnsi"/>
          <w:color w:val="000000" w:themeColor="text1"/>
          <w:lang w:val="es-ES"/>
        </w:rPr>
        <w:t>e</w:t>
      </w:r>
      <w:r w:rsidR="00EC2558" w:rsidRPr="00885E4F">
        <w:rPr>
          <w:rFonts w:asciiTheme="minorHAnsi" w:hAnsiTheme="minorHAnsi" w:cstheme="minorHAnsi"/>
          <w:color w:val="000000" w:themeColor="text1"/>
          <w:lang w:val="es-ES"/>
        </w:rPr>
        <w:t>n los tribunales y los autores identificados, incluso después de los hechos.</w:t>
      </w:r>
    </w:p>
    <w:p w14:paraId="516782DC" w14:textId="77777777" w:rsidR="00520293" w:rsidRPr="00EC2558" w:rsidRDefault="00520293" w:rsidP="00E82E4B">
      <w:pPr>
        <w:pStyle w:val="Sinespaciado"/>
        <w:jc w:val="both"/>
        <w:rPr>
          <w:rFonts w:asciiTheme="minorHAnsi" w:hAnsiTheme="minorHAnsi" w:cstheme="minorHAnsi"/>
          <w:color w:val="000000" w:themeColor="text1"/>
          <w:lang w:val="es-ES"/>
        </w:rPr>
      </w:pPr>
    </w:p>
    <w:p w14:paraId="3C7EFEFA" w14:textId="1BB7A7E5" w:rsidR="00B004CD" w:rsidRPr="003875B4" w:rsidRDefault="00296488" w:rsidP="00B004CD">
      <w:pPr>
        <w:pStyle w:val="Sinespaciado"/>
        <w:jc w:val="both"/>
        <w:rPr>
          <w:rFonts w:asciiTheme="minorHAnsi" w:hAnsiTheme="minorHAnsi" w:cstheme="minorHAnsi"/>
          <w:b/>
          <w:bCs/>
          <w:color w:val="000000" w:themeColor="text1"/>
          <w:lang w:val="es-ES"/>
        </w:rPr>
      </w:pPr>
      <w:r w:rsidRPr="003875B4">
        <w:rPr>
          <w:rFonts w:asciiTheme="minorHAnsi" w:hAnsiTheme="minorHAnsi" w:cstheme="minorHAnsi"/>
          <w:b/>
          <w:bCs/>
          <w:color w:val="000000" w:themeColor="text1"/>
          <w:lang w:val="es-ES"/>
        </w:rPr>
        <w:t>Grabación fiable in situ</w:t>
      </w:r>
    </w:p>
    <w:p w14:paraId="55D0D435" w14:textId="05CA20FB" w:rsidR="0011684F" w:rsidRPr="00205BED" w:rsidRDefault="003B6B51" w:rsidP="00B004CD">
      <w:pPr>
        <w:pStyle w:val="Sinespaciado"/>
        <w:jc w:val="both"/>
        <w:rPr>
          <w:rFonts w:asciiTheme="minorHAnsi" w:hAnsiTheme="minorHAnsi" w:cstheme="minorHAnsi"/>
          <w:color w:val="000000" w:themeColor="text1"/>
          <w:lang w:val="es-ES"/>
        </w:rPr>
      </w:pPr>
      <w:r>
        <w:rPr>
          <w:rFonts w:asciiTheme="minorHAnsi" w:hAnsiTheme="minorHAnsi" w:cstheme="minorHAnsi"/>
          <w:color w:val="000000" w:themeColor="text1"/>
          <w:lang w:val="es-ES"/>
        </w:rPr>
        <w:t>Además de</w:t>
      </w:r>
      <w:r w:rsidR="003875B4" w:rsidRPr="003875B4">
        <w:rPr>
          <w:rFonts w:asciiTheme="minorHAnsi" w:hAnsiTheme="minorHAnsi" w:cstheme="minorHAnsi"/>
          <w:color w:val="000000" w:themeColor="text1"/>
          <w:lang w:val="es-ES"/>
        </w:rPr>
        <w:t xml:space="preserve"> la alta cal</w:t>
      </w:r>
      <w:r w:rsidR="003875B4">
        <w:rPr>
          <w:rFonts w:asciiTheme="minorHAnsi" w:hAnsiTheme="minorHAnsi" w:cstheme="minorHAnsi"/>
          <w:color w:val="000000" w:themeColor="text1"/>
          <w:lang w:val="es-ES"/>
        </w:rPr>
        <w:t>idad de imagen, la alta fiabilidad de</w:t>
      </w:r>
      <w:r>
        <w:rPr>
          <w:rFonts w:asciiTheme="minorHAnsi" w:hAnsiTheme="minorHAnsi" w:cstheme="minorHAnsi"/>
          <w:color w:val="000000" w:themeColor="text1"/>
          <w:lang w:val="es-ES"/>
        </w:rPr>
        <w:t>l almacenamiento</w:t>
      </w:r>
      <w:r w:rsidR="003875B4">
        <w:rPr>
          <w:rFonts w:asciiTheme="minorHAnsi" w:hAnsiTheme="minorHAnsi" w:cstheme="minorHAnsi"/>
          <w:color w:val="000000" w:themeColor="text1"/>
          <w:lang w:val="es-ES"/>
        </w:rPr>
        <w:t xml:space="preserve"> de datos</w:t>
      </w:r>
      <w:r>
        <w:rPr>
          <w:rFonts w:asciiTheme="minorHAnsi" w:hAnsiTheme="minorHAnsi" w:cstheme="minorHAnsi"/>
          <w:color w:val="000000" w:themeColor="text1"/>
          <w:lang w:val="es-ES"/>
        </w:rPr>
        <w:t xml:space="preserve"> también</w:t>
      </w:r>
      <w:r w:rsidR="003875B4">
        <w:rPr>
          <w:rFonts w:asciiTheme="minorHAnsi" w:hAnsiTheme="minorHAnsi" w:cstheme="minorHAnsi"/>
          <w:color w:val="000000" w:themeColor="text1"/>
          <w:lang w:val="es-ES"/>
        </w:rPr>
        <w:t xml:space="preserve"> fue</w:t>
      </w:r>
      <w:r>
        <w:rPr>
          <w:rFonts w:asciiTheme="minorHAnsi" w:hAnsiTheme="minorHAnsi" w:cstheme="minorHAnsi"/>
          <w:color w:val="000000" w:themeColor="text1"/>
          <w:lang w:val="es-ES"/>
        </w:rPr>
        <w:t xml:space="preserve"> extremadamente importante para los responsables de seguridad de Imperia. “Usando el sistema </w:t>
      </w:r>
      <w:r w:rsidR="00D83B24">
        <w:rPr>
          <w:rFonts w:asciiTheme="minorHAnsi" w:hAnsiTheme="minorHAnsi" w:cstheme="minorHAnsi"/>
          <w:color w:val="000000" w:themeColor="text1"/>
          <w:lang w:val="es-ES"/>
        </w:rPr>
        <w:t xml:space="preserve">de gestión </w:t>
      </w:r>
      <w:r w:rsidR="00885E4F">
        <w:rPr>
          <w:rFonts w:asciiTheme="minorHAnsi" w:hAnsiTheme="minorHAnsi" w:cstheme="minorHAnsi"/>
          <w:color w:val="000000" w:themeColor="text1"/>
          <w:lang w:val="es-ES"/>
        </w:rPr>
        <w:t>tan</w:t>
      </w:r>
      <w:r>
        <w:rPr>
          <w:rFonts w:asciiTheme="minorHAnsi" w:hAnsiTheme="minorHAnsi" w:cstheme="minorHAnsi"/>
          <w:color w:val="000000" w:themeColor="text1"/>
          <w:lang w:val="es-ES"/>
        </w:rPr>
        <w:t xml:space="preserve"> flexible y escalable </w:t>
      </w:r>
      <w:hyperlink r:id="rId9" w:history="1">
        <w:proofErr w:type="spellStart"/>
        <w:r w:rsidRPr="00D83B24">
          <w:rPr>
            <w:rStyle w:val="Hipervnculo"/>
            <w:rFonts w:asciiTheme="minorHAnsi" w:hAnsiTheme="minorHAnsi" w:cstheme="minorHAnsi"/>
            <w:lang w:val="es-ES"/>
          </w:rPr>
          <w:t>SeMSy</w:t>
        </w:r>
        <w:proofErr w:type="spellEnd"/>
        <w:r w:rsidRPr="00D83B24">
          <w:rPr>
            <w:rStyle w:val="Hipervnculo"/>
            <w:rFonts w:asciiTheme="minorHAnsi" w:hAnsiTheme="minorHAnsi" w:cstheme="minorHAnsi"/>
            <w:lang w:val="es-ES"/>
          </w:rPr>
          <w:t>®</w:t>
        </w:r>
      </w:hyperlink>
      <w:r>
        <w:rPr>
          <w:rFonts w:asciiTheme="minorHAnsi" w:hAnsiTheme="minorHAnsi" w:cstheme="minorHAnsi"/>
          <w:color w:val="000000" w:themeColor="text1"/>
          <w:lang w:val="es-ES"/>
        </w:rPr>
        <w:t xml:space="preserve"> de Dallmeier, pudimos crear una arquitectura de servidor-cliente que está hecha a medida </w:t>
      </w:r>
      <w:r w:rsidR="00885E4F">
        <w:rPr>
          <w:rFonts w:asciiTheme="minorHAnsi" w:hAnsiTheme="minorHAnsi" w:cstheme="minorHAnsi"/>
          <w:color w:val="000000" w:themeColor="text1"/>
          <w:lang w:val="es-ES"/>
        </w:rPr>
        <w:t>de</w:t>
      </w:r>
      <w:r>
        <w:rPr>
          <w:rFonts w:asciiTheme="minorHAnsi" w:hAnsiTheme="minorHAnsi" w:cstheme="minorHAnsi"/>
          <w:color w:val="000000" w:themeColor="text1"/>
          <w:lang w:val="es-ES"/>
        </w:rPr>
        <w:t xml:space="preserve"> nuestras necesidades. </w:t>
      </w:r>
      <w:r w:rsidR="000329FB">
        <w:rPr>
          <w:rFonts w:asciiTheme="minorHAnsi" w:hAnsiTheme="minorHAnsi" w:cstheme="minorHAnsi"/>
          <w:color w:val="000000" w:themeColor="text1"/>
          <w:lang w:val="es-ES"/>
        </w:rPr>
        <w:t xml:space="preserve">Empleamos </w:t>
      </w:r>
      <w:proofErr w:type="spellStart"/>
      <w:r w:rsidR="000329FB">
        <w:rPr>
          <w:rFonts w:asciiTheme="minorHAnsi" w:hAnsiTheme="minorHAnsi" w:cstheme="minorHAnsi"/>
          <w:color w:val="000000" w:themeColor="text1"/>
          <w:lang w:val="es-ES"/>
        </w:rPr>
        <w:t>appliances</w:t>
      </w:r>
      <w:proofErr w:type="spellEnd"/>
      <w:r w:rsidR="000329FB">
        <w:rPr>
          <w:rFonts w:asciiTheme="minorHAnsi" w:hAnsiTheme="minorHAnsi" w:cstheme="minorHAnsi"/>
          <w:color w:val="000000" w:themeColor="text1"/>
          <w:lang w:val="es-ES"/>
        </w:rPr>
        <w:t xml:space="preserve"> IPS 10000 para almacenar las imágenes de un gran número de cámaras. Al mismo tiempo, con la </w:t>
      </w:r>
      <w:proofErr w:type="spellStart"/>
      <w:r w:rsidR="000329FB">
        <w:rPr>
          <w:rFonts w:asciiTheme="minorHAnsi" w:hAnsiTheme="minorHAnsi" w:cstheme="minorHAnsi"/>
          <w:color w:val="000000" w:themeColor="text1"/>
          <w:lang w:val="es-ES"/>
        </w:rPr>
        <w:t>VideoNetBox</w:t>
      </w:r>
      <w:proofErr w:type="spellEnd"/>
      <w:r w:rsidR="000329FB">
        <w:rPr>
          <w:rFonts w:asciiTheme="minorHAnsi" w:hAnsiTheme="minorHAnsi" w:cstheme="minorHAnsi"/>
          <w:color w:val="000000" w:themeColor="text1"/>
          <w:lang w:val="es-ES"/>
        </w:rPr>
        <w:t xml:space="preserve">, nos fue posible colocar dispositivos de grabación compactos in situ para garantizar la grabación local de datos sin </w:t>
      </w:r>
      <w:r w:rsidR="00205BED">
        <w:rPr>
          <w:rFonts w:asciiTheme="minorHAnsi" w:hAnsiTheme="minorHAnsi" w:cstheme="minorHAnsi"/>
          <w:color w:val="000000" w:themeColor="text1"/>
          <w:lang w:val="es-ES"/>
        </w:rPr>
        <w:t xml:space="preserve">depender necesariamente de radioenlaces”, explica </w:t>
      </w:r>
      <w:r w:rsidR="00E548D7" w:rsidRPr="00205BED">
        <w:rPr>
          <w:rFonts w:asciiTheme="minorHAnsi" w:hAnsiTheme="minorHAnsi" w:cstheme="minorHAnsi"/>
          <w:color w:val="000000" w:themeColor="text1"/>
          <w:lang w:val="es-ES"/>
        </w:rPr>
        <w:t xml:space="preserve">Alessio </w:t>
      </w:r>
      <w:proofErr w:type="spellStart"/>
      <w:r w:rsidR="00E548D7" w:rsidRPr="00205BED">
        <w:rPr>
          <w:rFonts w:asciiTheme="minorHAnsi" w:hAnsiTheme="minorHAnsi" w:cstheme="minorHAnsi"/>
          <w:color w:val="000000" w:themeColor="text1"/>
          <w:lang w:val="es-ES"/>
        </w:rPr>
        <w:t>Meneghello</w:t>
      </w:r>
      <w:proofErr w:type="spellEnd"/>
      <w:r w:rsidR="00143FA3" w:rsidRPr="00205BED">
        <w:rPr>
          <w:rFonts w:asciiTheme="minorHAnsi" w:hAnsiTheme="minorHAnsi" w:cstheme="minorHAnsi"/>
          <w:color w:val="000000" w:themeColor="text1"/>
          <w:lang w:val="es-ES"/>
        </w:rPr>
        <w:t>,</w:t>
      </w:r>
      <w:r w:rsidR="00E548D7" w:rsidRPr="00205BED">
        <w:rPr>
          <w:rFonts w:asciiTheme="minorHAnsi" w:hAnsiTheme="minorHAnsi" w:cstheme="minorHAnsi"/>
          <w:color w:val="000000" w:themeColor="text1"/>
          <w:lang w:val="es-ES"/>
        </w:rPr>
        <w:t xml:space="preserve"> </w:t>
      </w:r>
      <w:r w:rsidR="005619BA" w:rsidRPr="00205BED">
        <w:rPr>
          <w:rFonts w:asciiTheme="minorHAnsi" w:hAnsiTheme="minorHAnsi" w:cstheme="minorHAnsi"/>
          <w:color w:val="000000" w:themeColor="text1"/>
          <w:lang w:val="es-ES"/>
        </w:rPr>
        <w:t xml:space="preserve">CEO </w:t>
      </w:r>
      <w:r w:rsidR="00205BED">
        <w:rPr>
          <w:rFonts w:asciiTheme="minorHAnsi" w:hAnsiTheme="minorHAnsi" w:cstheme="minorHAnsi"/>
          <w:color w:val="000000" w:themeColor="text1"/>
          <w:lang w:val="es-ES"/>
        </w:rPr>
        <w:t>de</w:t>
      </w:r>
      <w:r w:rsidR="00E548D7" w:rsidRPr="00205BED">
        <w:rPr>
          <w:rFonts w:asciiTheme="minorHAnsi" w:hAnsiTheme="minorHAnsi" w:cstheme="minorHAnsi"/>
          <w:color w:val="000000" w:themeColor="text1"/>
          <w:lang w:val="es-ES"/>
        </w:rPr>
        <w:t xml:space="preserve"> High </w:t>
      </w:r>
      <w:proofErr w:type="spellStart"/>
      <w:r w:rsidR="00E548D7" w:rsidRPr="00205BED">
        <w:rPr>
          <w:rFonts w:asciiTheme="minorHAnsi" w:hAnsiTheme="minorHAnsi" w:cstheme="minorHAnsi"/>
          <w:color w:val="000000" w:themeColor="text1"/>
          <w:lang w:val="es-ES"/>
        </w:rPr>
        <w:t>Intelligence</w:t>
      </w:r>
      <w:proofErr w:type="spellEnd"/>
      <w:r w:rsidR="005619BA" w:rsidRPr="00205BED">
        <w:rPr>
          <w:rFonts w:asciiTheme="minorHAnsi" w:hAnsiTheme="minorHAnsi" w:cstheme="minorHAnsi"/>
          <w:color w:val="000000" w:themeColor="text1"/>
          <w:lang w:val="es-ES"/>
        </w:rPr>
        <w:t>.</w:t>
      </w:r>
    </w:p>
    <w:p w14:paraId="432EFC9B" w14:textId="77777777" w:rsidR="00B004CD" w:rsidRPr="00205BED" w:rsidRDefault="00B004CD" w:rsidP="00206D01">
      <w:pPr>
        <w:pStyle w:val="Sinespaciado"/>
        <w:jc w:val="both"/>
        <w:rPr>
          <w:rFonts w:asciiTheme="minorHAnsi" w:hAnsiTheme="minorHAnsi" w:cstheme="minorHAnsi"/>
          <w:color w:val="000000" w:themeColor="text1"/>
          <w:lang w:val="es-ES"/>
        </w:rPr>
      </w:pPr>
    </w:p>
    <w:p w14:paraId="6CD26DC7" w14:textId="1E4E41F1" w:rsidR="00B004CD" w:rsidRPr="009943C5" w:rsidRDefault="009943C5" w:rsidP="00B004CD">
      <w:pPr>
        <w:pStyle w:val="Sinespaciado"/>
        <w:jc w:val="both"/>
        <w:rPr>
          <w:rFonts w:asciiTheme="minorHAnsi" w:hAnsiTheme="minorHAnsi" w:cstheme="minorHAnsi"/>
          <w:b/>
          <w:bCs/>
          <w:color w:val="000000" w:themeColor="text1"/>
          <w:lang w:val="es-ES"/>
        </w:rPr>
      </w:pPr>
      <w:r w:rsidRPr="009943C5">
        <w:rPr>
          <w:rFonts w:asciiTheme="minorHAnsi" w:hAnsiTheme="minorHAnsi" w:cstheme="minorHAnsi"/>
          <w:b/>
          <w:bCs/>
          <w:color w:val="000000" w:themeColor="text1"/>
          <w:lang w:val="es-ES"/>
        </w:rPr>
        <w:t>Requisitos estrictos de protec</w:t>
      </w:r>
      <w:r>
        <w:rPr>
          <w:rFonts w:asciiTheme="minorHAnsi" w:hAnsiTheme="minorHAnsi" w:cstheme="minorHAnsi"/>
          <w:b/>
          <w:bCs/>
          <w:color w:val="000000" w:themeColor="text1"/>
          <w:lang w:val="es-ES"/>
        </w:rPr>
        <w:t>ción de datos</w:t>
      </w:r>
    </w:p>
    <w:p w14:paraId="2FE6B216" w14:textId="7598C1A8" w:rsidR="00B004CD" w:rsidRPr="0047348D" w:rsidRDefault="009943C5" w:rsidP="00B004CD">
      <w:pPr>
        <w:pStyle w:val="Sinespaciado"/>
        <w:jc w:val="both"/>
        <w:rPr>
          <w:rFonts w:asciiTheme="minorHAnsi" w:hAnsiTheme="minorHAnsi" w:cstheme="minorHAnsi"/>
          <w:color w:val="000000" w:themeColor="text1"/>
          <w:lang w:val="es-ES"/>
        </w:rPr>
      </w:pPr>
      <w:r w:rsidRPr="00F31FDA">
        <w:rPr>
          <w:rFonts w:asciiTheme="minorHAnsi" w:hAnsiTheme="minorHAnsi" w:cstheme="minorHAnsi"/>
          <w:color w:val="000000" w:themeColor="text1"/>
          <w:lang w:val="es-ES"/>
        </w:rPr>
        <w:t xml:space="preserve">La ciudad de Imperia </w:t>
      </w:r>
      <w:r w:rsidR="00F31FDA">
        <w:rPr>
          <w:rFonts w:asciiTheme="minorHAnsi" w:hAnsiTheme="minorHAnsi" w:cstheme="minorHAnsi"/>
          <w:color w:val="000000" w:themeColor="text1"/>
          <w:lang w:val="es-ES"/>
        </w:rPr>
        <w:t xml:space="preserve">dio gran importancia </w:t>
      </w:r>
      <w:r w:rsidR="00885E4F">
        <w:rPr>
          <w:rFonts w:asciiTheme="minorHAnsi" w:hAnsiTheme="minorHAnsi" w:cstheme="minorHAnsi"/>
          <w:color w:val="000000" w:themeColor="text1"/>
          <w:lang w:val="es-ES"/>
        </w:rPr>
        <w:t>a</w:t>
      </w:r>
      <w:r w:rsidR="00F31FDA">
        <w:rPr>
          <w:rFonts w:asciiTheme="minorHAnsi" w:hAnsiTheme="minorHAnsi" w:cstheme="minorHAnsi"/>
          <w:color w:val="000000" w:themeColor="text1"/>
          <w:lang w:val="es-ES"/>
        </w:rPr>
        <w:t xml:space="preserve"> una gestión de datos segura. De acuerdo con la directriz “</w:t>
      </w:r>
      <w:hyperlink r:id="rId10" w:history="1">
        <w:r w:rsidR="00F31FDA" w:rsidRPr="00D83B24">
          <w:rPr>
            <w:rStyle w:val="Hipervnculo"/>
            <w:rFonts w:asciiTheme="minorHAnsi" w:hAnsiTheme="minorHAnsi" w:cstheme="minorHAnsi"/>
            <w:lang w:val="es-ES"/>
          </w:rPr>
          <w:t>Privacidad &amp; Seguridad desde el Diseño</w:t>
        </w:r>
      </w:hyperlink>
      <w:r w:rsidR="00F31FDA">
        <w:rPr>
          <w:rFonts w:asciiTheme="minorHAnsi" w:hAnsiTheme="minorHAnsi" w:cstheme="minorHAnsi"/>
          <w:color w:val="000000" w:themeColor="text1"/>
          <w:lang w:val="es-ES"/>
        </w:rPr>
        <w:t xml:space="preserve">”, los productos de Dallmeier cuentan con el más alto nivel de precauciones técnicas con las que los clientes pueden implementar fácilmente soluciones de </w:t>
      </w:r>
      <w:proofErr w:type="spellStart"/>
      <w:r w:rsidR="00F31FDA">
        <w:rPr>
          <w:rFonts w:asciiTheme="minorHAnsi" w:hAnsiTheme="minorHAnsi" w:cstheme="minorHAnsi"/>
          <w:color w:val="000000" w:themeColor="text1"/>
          <w:lang w:val="es-ES"/>
        </w:rPr>
        <w:t>videoseguridad</w:t>
      </w:r>
      <w:proofErr w:type="spellEnd"/>
      <w:r w:rsidR="00F31FDA">
        <w:rPr>
          <w:rFonts w:asciiTheme="minorHAnsi" w:hAnsiTheme="minorHAnsi" w:cstheme="minorHAnsi"/>
          <w:color w:val="000000" w:themeColor="text1"/>
          <w:lang w:val="es-ES"/>
        </w:rPr>
        <w:t xml:space="preserve"> que cumplan con las normas de protección de datos: desde la definición de “zonas de privacidad”, hasta conceptos de acceso sofisticados y procedimientos de autenticación seguros en conformidad con IEEE 80.1X. El sistema de vídeo también cumple con todos los requisitos para </w:t>
      </w:r>
      <w:r w:rsidR="00885E4F">
        <w:rPr>
          <w:rFonts w:asciiTheme="minorHAnsi" w:hAnsiTheme="minorHAnsi" w:cstheme="minorHAnsi"/>
          <w:color w:val="000000" w:themeColor="text1"/>
          <w:lang w:val="es-ES"/>
        </w:rPr>
        <w:t xml:space="preserve">su </w:t>
      </w:r>
      <w:r w:rsidR="000332D2">
        <w:rPr>
          <w:rFonts w:asciiTheme="minorHAnsi" w:hAnsiTheme="minorHAnsi" w:cstheme="minorHAnsi"/>
          <w:color w:val="000000" w:themeColor="text1"/>
          <w:lang w:val="es-ES"/>
        </w:rPr>
        <w:t xml:space="preserve">admisibilidad como </w:t>
      </w:r>
      <w:r w:rsidR="00F31FDA">
        <w:rPr>
          <w:rFonts w:asciiTheme="minorHAnsi" w:hAnsiTheme="minorHAnsi" w:cstheme="minorHAnsi"/>
          <w:color w:val="000000" w:themeColor="text1"/>
          <w:lang w:val="es-ES"/>
        </w:rPr>
        <w:t>prueba en los tribunales y ha sido e</w:t>
      </w:r>
      <w:r w:rsidR="000332D2">
        <w:rPr>
          <w:rFonts w:asciiTheme="minorHAnsi" w:hAnsiTheme="minorHAnsi" w:cstheme="minorHAnsi"/>
          <w:color w:val="000000" w:themeColor="text1"/>
          <w:lang w:val="es-ES"/>
        </w:rPr>
        <w:t>xaminado e</w:t>
      </w:r>
      <w:r w:rsidR="00F31FDA">
        <w:rPr>
          <w:rFonts w:asciiTheme="minorHAnsi" w:hAnsiTheme="minorHAnsi" w:cstheme="minorHAnsi"/>
          <w:color w:val="000000" w:themeColor="text1"/>
          <w:lang w:val="es-ES"/>
        </w:rPr>
        <w:t>n cuanto a calidad de imagen, seguridad contra</w:t>
      </w:r>
      <w:r w:rsidR="000332D2">
        <w:rPr>
          <w:rFonts w:asciiTheme="minorHAnsi" w:hAnsiTheme="minorHAnsi" w:cstheme="minorHAnsi"/>
          <w:color w:val="000000" w:themeColor="text1"/>
          <w:lang w:val="es-ES"/>
        </w:rPr>
        <w:t xml:space="preserve"> la</w:t>
      </w:r>
      <w:r w:rsidR="00F31FDA">
        <w:rPr>
          <w:rFonts w:asciiTheme="minorHAnsi" w:hAnsiTheme="minorHAnsi" w:cstheme="minorHAnsi"/>
          <w:color w:val="000000" w:themeColor="text1"/>
          <w:lang w:val="es-ES"/>
        </w:rPr>
        <w:t xml:space="preserve"> manipulación y protección contra </w:t>
      </w:r>
      <w:r w:rsidR="000332D2">
        <w:rPr>
          <w:rFonts w:asciiTheme="minorHAnsi" w:hAnsiTheme="minorHAnsi" w:cstheme="minorHAnsi"/>
          <w:color w:val="000000" w:themeColor="text1"/>
          <w:lang w:val="es-ES"/>
        </w:rPr>
        <w:t xml:space="preserve">el </w:t>
      </w:r>
      <w:r w:rsidR="00F31FDA">
        <w:rPr>
          <w:rFonts w:asciiTheme="minorHAnsi" w:hAnsiTheme="minorHAnsi" w:cstheme="minorHAnsi"/>
          <w:color w:val="000000" w:themeColor="text1"/>
          <w:lang w:val="es-ES"/>
        </w:rPr>
        <w:t xml:space="preserve">acceso no autorizado por </w:t>
      </w:r>
      <w:r w:rsidR="00B004CD" w:rsidRPr="0047348D">
        <w:rPr>
          <w:rFonts w:asciiTheme="minorHAnsi" w:hAnsiTheme="minorHAnsi" w:cstheme="minorHAnsi"/>
          <w:color w:val="000000" w:themeColor="text1"/>
          <w:lang w:val="es-ES"/>
        </w:rPr>
        <w:t xml:space="preserve">LGC </w:t>
      </w:r>
      <w:proofErr w:type="spellStart"/>
      <w:r w:rsidR="00B004CD" w:rsidRPr="0047348D">
        <w:rPr>
          <w:rFonts w:asciiTheme="minorHAnsi" w:hAnsiTheme="minorHAnsi" w:cstheme="minorHAnsi"/>
          <w:color w:val="000000" w:themeColor="text1"/>
          <w:lang w:val="es-ES"/>
        </w:rPr>
        <w:t>Forensics</w:t>
      </w:r>
      <w:proofErr w:type="spellEnd"/>
      <w:r w:rsidR="00B004CD" w:rsidRPr="0047348D">
        <w:rPr>
          <w:rFonts w:asciiTheme="minorHAnsi" w:hAnsiTheme="minorHAnsi" w:cstheme="minorHAnsi"/>
          <w:color w:val="000000" w:themeColor="text1"/>
          <w:lang w:val="es-ES"/>
        </w:rPr>
        <w:t xml:space="preserve"> </w:t>
      </w:r>
      <w:proofErr w:type="spellStart"/>
      <w:r w:rsidR="00B004CD" w:rsidRPr="0047348D">
        <w:rPr>
          <w:rFonts w:asciiTheme="minorHAnsi" w:hAnsiTheme="minorHAnsi" w:cstheme="minorHAnsi"/>
          <w:color w:val="000000" w:themeColor="text1"/>
          <w:lang w:val="es-ES"/>
        </w:rPr>
        <w:t>Certification</w:t>
      </w:r>
      <w:proofErr w:type="spellEnd"/>
      <w:r w:rsidR="00B004CD" w:rsidRPr="0047348D">
        <w:rPr>
          <w:rFonts w:asciiTheme="minorHAnsi" w:hAnsiTheme="minorHAnsi" w:cstheme="minorHAnsi"/>
          <w:color w:val="000000" w:themeColor="text1"/>
          <w:lang w:val="es-ES"/>
        </w:rPr>
        <w:t>.</w:t>
      </w:r>
    </w:p>
    <w:p w14:paraId="450E055A" w14:textId="77777777" w:rsidR="00520293" w:rsidRPr="0047348D" w:rsidRDefault="00520293" w:rsidP="00B004CD">
      <w:pPr>
        <w:pStyle w:val="Sinespaciado"/>
        <w:jc w:val="both"/>
        <w:rPr>
          <w:rFonts w:asciiTheme="minorHAnsi" w:hAnsiTheme="minorHAnsi" w:cstheme="minorHAnsi"/>
          <w:color w:val="000000" w:themeColor="text1"/>
          <w:lang w:val="es-ES"/>
        </w:rPr>
      </w:pPr>
    </w:p>
    <w:p w14:paraId="4C6A8A59" w14:textId="723597B6" w:rsidR="00B004CD" w:rsidRPr="0047348D" w:rsidRDefault="00EF2115" w:rsidP="00B004CD">
      <w:pPr>
        <w:pStyle w:val="Sinespaciado"/>
        <w:jc w:val="both"/>
        <w:rPr>
          <w:rFonts w:asciiTheme="minorHAnsi" w:hAnsiTheme="minorHAnsi" w:cstheme="minorHAnsi"/>
          <w:b/>
          <w:bCs/>
          <w:color w:val="000000" w:themeColor="text1"/>
          <w:lang w:val="es-ES"/>
        </w:rPr>
      </w:pPr>
      <w:r w:rsidRPr="00885E4F">
        <w:rPr>
          <w:rFonts w:asciiTheme="minorHAnsi" w:hAnsiTheme="minorHAnsi" w:cstheme="minorHAnsi"/>
          <w:b/>
          <w:bCs/>
          <w:color w:val="000000" w:themeColor="text1"/>
          <w:lang w:val="es-ES"/>
        </w:rPr>
        <w:t>Funcionamiento sin problemas</w:t>
      </w:r>
    </w:p>
    <w:p w14:paraId="31CFE88D" w14:textId="474052BA" w:rsidR="001172C1" w:rsidRPr="00C34FC7" w:rsidRDefault="00EF2115" w:rsidP="00920D07">
      <w:pPr>
        <w:pStyle w:val="Sinespaciado"/>
        <w:jc w:val="both"/>
        <w:rPr>
          <w:rFonts w:asciiTheme="minorHAnsi" w:hAnsiTheme="minorHAnsi" w:cstheme="minorHAnsi"/>
          <w:color w:val="000000" w:themeColor="text1"/>
          <w:lang w:val="es-ES"/>
        </w:rPr>
      </w:pPr>
      <w:r w:rsidRPr="00EF2115">
        <w:rPr>
          <w:rFonts w:asciiTheme="minorHAnsi" w:hAnsiTheme="minorHAnsi" w:cstheme="minorHAnsi"/>
          <w:color w:val="000000" w:themeColor="text1"/>
          <w:lang w:val="es-ES"/>
        </w:rPr>
        <w:t xml:space="preserve">Dallmeier Italia </w:t>
      </w:r>
      <w:r>
        <w:rPr>
          <w:rFonts w:asciiTheme="minorHAnsi" w:hAnsiTheme="minorHAnsi" w:cstheme="minorHAnsi"/>
          <w:color w:val="000000" w:themeColor="text1"/>
          <w:lang w:val="es-ES"/>
        </w:rPr>
        <w:t>llevó a cabo</w:t>
      </w:r>
      <w:r w:rsidRPr="00EF2115">
        <w:rPr>
          <w:rFonts w:asciiTheme="minorHAnsi" w:hAnsiTheme="minorHAnsi" w:cstheme="minorHAnsi"/>
          <w:color w:val="000000" w:themeColor="text1"/>
          <w:lang w:val="es-ES"/>
        </w:rPr>
        <w:t xml:space="preserve"> e</w:t>
      </w:r>
      <w:r>
        <w:rPr>
          <w:rFonts w:asciiTheme="minorHAnsi" w:hAnsiTheme="minorHAnsi" w:cstheme="minorHAnsi"/>
          <w:color w:val="000000" w:themeColor="text1"/>
          <w:lang w:val="es-ES"/>
        </w:rPr>
        <w:t xml:space="preserve">l proyecto en estrecha colaboración con su socio certificado High </w:t>
      </w:r>
      <w:proofErr w:type="spellStart"/>
      <w:r>
        <w:rPr>
          <w:rFonts w:asciiTheme="minorHAnsi" w:hAnsiTheme="minorHAnsi" w:cstheme="minorHAnsi"/>
          <w:color w:val="000000" w:themeColor="text1"/>
          <w:lang w:val="es-ES"/>
        </w:rPr>
        <w:t>Intelligence</w:t>
      </w:r>
      <w:proofErr w:type="spellEnd"/>
      <w:r>
        <w:rPr>
          <w:rFonts w:asciiTheme="minorHAnsi" w:hAnsiTheme="minorHAnsi" w:cstheme="minorHAnsi"/>
          <w:color w:val="000000" w:themeColor="text1"/>
          <w:lang w:val="es-ES"/>
        </w:rPr>
        <w:t xml:space="preserve">. Dallmeier apoyó activamente </w:t>
      </w:r>
      <w:r w:rsidR="00885E4F">
        <w:rPr>
          <w:rFonts w:asciiTheme="minorHAnsi" w:hAnsiTheme="minorHAnsi" w:cstheme="minorHAnsi"/>
          <w:color w:val="000000" w:themeColor="text1"/>
          <w:lang w:val="es-ES"/>
        </w:rPr>
        <w:t xml:space="preserve">a </w:t>
      </w:r>
      <w:r>
        <w:rPr>
          <w:rFonts w:asciiTheme="minorHAnsi" w:hAnsiTheme="minorHAnsi" w:cstheme="minorHAnsi"/>
          <w:color w:val="000000" w:themeColor="text1"/>
          <w:lang w:val="es-ES"/>
        </w:rPr>
        <w:t xml:space="preserve">High </w:t>
      </w:r>
      <w:proofErr w:type="spellStart"/>
      <w:r>
        <w:rPr>
          <w:rFonts w:asciiTheme="minorHAnsi" w:hAnsiTheme="minorHAnsi" w:cstheme="minorHAnsi"/>
          <w:color w:val="000000" w:themeColor="text1"/>
          <w:lang w:val="es-ES"/>
        </w:rPr>
        <w:t>Intelligence</w:t>
      </w:r>
      <w:proofErr w:type="spellEnd"/>
      <w:r>
        <w:rPr>
          <w:rFonts w:asciiTheme="minorHAnsi" w:hAnsiTheme="minorHAnsi" w:cstheme="minorHAnsi"/>
          <w:color w:val="000000" w:themeColor="text1"/>
          <w:lang w:val="es-ES"/>
        </w:rPr>
        <w:t xml:space="preserve"> durante la fase de planificación y las demostraciones in situ para </w:t>
      </w:r>
      <w:r w:rsidR="00920D07">
        <w:rPr>
          <w:rFonts w:asciiTheme="minorHAnsi" w:hAnsiTheme="minorHAnsi" w:cstheme="minorHAnsi"/>
          <w:color w:val="000000" w:themeColor="text1"/>
          <w:lang w:val="es-ES"/>
        </w:rPr>
        <w:t>garantizar</w:t>
      </w:r>
      <w:r>
        <w:rPr>
          <w:rFonts w:asciiTheme="minorHAnsi" w:hAnsiTheme="minorHAnsi" w:cstheme="minorHAnsi"/>
          <w:color w:val="000000" w:themeColor="text1"/>
          <w:lang w:val="es-ES"/>
        </w:rPr>
        <w:t xml:space="preserve"> que la solución se adaptara óptimamente a las necesidades del cliente.</w:t>
      </w:r>
      <w:r w:rsidR="004F2417">
        <w:rPr>
          <w:rFonts w:asciiTheme="minorHAnsi" w:hAnsiTheme="minorHAnsi" w:cstheme="minorHAnsi"/>
          <w:color w:val="000000" w:themeColor="text1"/>
          <w:lang w:val="es-ES"/>
        </w:rPr>
        <w:t xml:space="preserve"> High </w:t>
      </w:r>
      <w:proofErr w:type="spellStart"/>
      <w:r w:rsidR="004F2417">
        <w:rPr>
          <w:rFonts w:asciiTheme="minorHAnsi" w:hAnsiTheme="minorHAnsi" w:cstheme="minorHAnsi"/>
          <w:color w:val="000000" w:themeColor="text1"/>
          <w:lang w:val="es-ES"/>
        </w:rPr>
        <w:t>Intelligence</w:t>
      </w:r>
      <w:proofErr w:type="spellEnd"/>
      <w:r w:rsidR="004F2417">
        <w:rPr>
          <w:rFonts w:asciiTheme="minorHAnsi" w:hAnsiTheme="minorHAnsi" w:cstheme="minorHAnsi"/>
          <w:color w:val="000000" w:themeColor="text1"/>
          <w:lang w:val="es-ES"/>
        </w:rPr>
        <w:t xml:space="preserve"> se encargó de toda la instalación, configuración y calibración del sistema de videovigilancia. Con muchos años de experiencia en la gestión de sistemas de videovigilancia de alta calidad, la empresa </w:t>
      </w:r>
      <w:r w:rsidR="00920D07">
        <w:rPr>
          <w:rFonts w:asciiTheme="minorHAnsi" w:hAnsiTheme="minorHAnsi" w:cstheme="minorHAnsi"/>
          <w:color w:val="000000" w:themeColor="text1"/>
          <w:lang w:val="es-ES"/>
        </w:rPr>
        <w:t xml:space="preserve">es capaz de asegurar el perfecto funcionamiento </w:t>
      </w:r>
      <w:r w:rsidR="00885E4F">
        <w:rPr>
          <w:rFonts w:asciiTheme="minorHAnsi" w:hAnsiTheme="minorHAnsi" w:cstheme="minorHAnsi"/>
          <w:color w:val="000000" w:themeColor="text1"/>
          <w:lang w:val="es-ES"/>
        </w:rPr>
        <w:t xml:space="preserve">24/7 </w:t>
      </w:r>
      <w:r w:rsidR="00920D07">
        <w:rPr>
          <w:rFonts w:asciiTheme="minorHAnsi" w:hAnsiTheme="minorHAnsi" w:cstheme="minorHAnsi"/>
          <w:color w:val="000000" w:themeColor="text1"/>
          <w:lang w:val="es-ES"/>
        </w:rPr>
        <w:t>del sistema. Esto</w:t>
      </w:r>
      <w:r w:rsidR="00885E4F">
        <w:rPr>
          <w:rFonts w:asciiTheme="minorHAnsi" w:hAnsiTheme="minorHAnsi" w:cstheme="minorHAnsi"/>
          <w:color w:val="000000" w:themeColor="text1"/>
          <w:lang w:val="es-ES"/>
        </w:rPr>
        <w:t xml:space="preserve"> se traduce </w:t>
      </w:r>
      <w:r w:rsidR="00920D07">
        <w:rPr>
          <w:rFonts w:asciiTheme="minorHAnsi" w:hAnsiTheme="minorHAnsi" w:cstheme="minorHAnsi"/>
          <w:color w:val="000000" w:themeColor="text1"/>
          <w:lang w:val="es-ES"/>
        </w:rPr>
        <w:t xml:space="preserve">en una optimización del trabajo de </w:t>
      </w:r>
      <w:r w:rsidR="00920D07">
        <w:rPr>
          <w:rFonts w:asciiTheme="minorHAnsi" w:hAnsiTheme="minorHAnsi" w:cstheme="minorHAnsi"/>
          <w:color w:val="000000" w:themeColor="text1"/>
          <w:lang w:val="es-ES"/>
        </w:rPr>
        <w:lastRenderedPageBreak/>
        <w:t xml:space="preserve">seguridad realizado por los operadores y </w:t>
      </w:r>
      <w:r w:rsidR="00F00A84">
        <w:rPr>
          <w:rFonts w:asciiTheme="minorHAnsi" w:hAnsiTheme="minorHAnsi" w:cstheme="minorHAnsi"/>
          <w:color w:val="000000" w:themeColor="text1"/>
          <w:lang w:val="es-ES"/>
        </w:rPr>
        <w:t>autoridades judiciales</w:t>
      </w:r>
      <w:r w:rsidR="00920D07">
        <w:rPr>
          <w:rFonts w:asciiTheme="minorHAnsi" w:hAnsiTheme="minorHAnsi" w:cstheme="minorHAnsi"/>
          <w:color w:val="000000" w:themeColor="text1"/>
          <w:lang w:val="es-ES"/>
        </w:rPr>
        <w:t xml:space="preserve"> e incrementa la seguridad de los visitantes de la ciudad.</w:t>
      </w:r>
    </w:p>
    <w:p w14:paraId="72EC5342" w14:textId="77777777" w:rsidR="00B004CD" w:rsidRPr="00C34FC7" w:rsidRDefault="00B004CD" w:rsidP="00B004CD">
      <w:pPr>
        <w:pStyle w:val="Sinespaciado"/>
        <w:jc w:val="both"/>
        <w:rPr>
          <w:rFonts w:asciiTheme="minorHAnsi" w:hAnsiTheme="minorHAnsi" w:cstheme="minorHAnsi"/>
          <w:color w:val="000000" w:themeColor="text1"/>
          <w:lang w:val="es-ES"/>
        </w:rPr>
      </w:pPr>
    </w:p>
    <w:p w14:paraId="7D8610BA" w14:textId="1C69E2B4" w:rsidR="00B004CD" w:rsidRPr="00C34FC7" w:rsidRDefault="00A7041D" w:rsidP="00B004CD">
      <w:pPr>
        <w:pStyle w:val="Sinespaciado"/>
        <w:jc w:val="both"/>
        <w:rPr>
          <w:rFonts w:asciiTheme="minorHAnsi" w:hAnsiTheme="minorHAnsi" w:cstheme="minorHAnsi"/>
          <w:b/>
          <w:bCs/>
          <w:color w:val="000000" w:themeColor="text1"/>
          <w:lang w:val="es-ES"/>
        </w:rPr>
      </w:pPr>
      <w:r>
        <w:rPr>
          <w:rFonts w:asciiTheme="minorHAnsi" w:hAnsiTheme="minorHAnsi" w:cstheme="minorHAnsi"/>
          <w:b/>
          <w:bCs/>
          <w:color w:val="000000" w:themeColor="text1"/>
          <w:lang w:val="es-ES"/>
        </w:rPr>
        <w:t>Reducción de incidentes</w:t>
      </w:r>
    </w:p>
    <w:p w14:paraId="2FD6C04D" w14:textId="2B3AFC16" w:rsidR="00B004CD" w:rsidRPr="00EF2115" w:rsidRDefault="003E7B15" w:rsidP="00EF2115">
      <w:pPr>
        <w:pStyle w:val="Sinespaciado"/>
        <w:jc w:val="both"/>
        <w:rPr>
          <w:rFonts w:asciiTheme="minorHAnsi" w:hAnsiTheme="minorHAnsi" w:cstheme="minorHAnsi"/>
          <w:color w:val="000000" w:themeColor="text1"/>
          <w:lang w:val="es-ES"/>
        </w:rPr>
      </w:pPr>
      <w:r w:rsidRPr="003E7B15">
        <w:rPr>
          <w:rFonts w:asciiTheme="minorHAnsi" w:hAnsiTheme="minorHAnsi" w:cstheme="minorHAnsi"/>
          <w:color w:val="000000" w:themeColor="text1"/>
          <w:lang w:val="es-ES"/>
        </w:rPr>
        <w:t xml:space="preserve">El uso del </w:t>
      </w:r>
      <w:r>
        <w:rPr>
          <w:rFonts w:asciiTheme="minorHAnsi" w:hAnsiTheme="minorHAnsi" w:cstheme="minorHAnsi"/>
          <w:color w:val="000000" w:themeColor="text1"/>
          <w:lang w:val="es-ES"/>
        </w:rPr>
        <w:t>s</w:t>
      </w:r>
      <w:r w:rsidRPr="003E7B15">
        <w:rPr>
          <w:rFonts w:asciiTheme="minorHAnsi" w:hAnsiTheme="minorHAnsi" w:cstheme="minorHAnsi"/>
          <w:color w:val="000000" w:themeColor="text1"/>
          <w:lang w:val="es-ES"/>
        </w:rPr>
        <w:t>istema d</w:t>
      </w:r>
      <w:r>
        <w:rPr>
          <w:rFonts w:asciiTheme="minorHAnsi" w:hAnsiTheme="minorHAnsi" w:cstheme="minorHAnsi"/>
          <w:color w:val="000000" w:themeColor="text1"/>
          <w:lang w:val="es-ES"/>
        </w:rPr>
        <w:t xml:space="preserve">e videovigilancia está mostrando resultados positivos. </w:t>
      </w:r>
      <w:r w:rsidRPr="003E7B15">
        <w:rPr>
          <w:rFonts w:asciiTheme="minorHAnsi" w:hAnsiTheme="minorHAnsi" w:cstheme="minorHAnsi"/>
          <w:color w:val="000000" w:themeColor="text1"/>
          <w:lang w:val="es-ES"/>
        </w:rPr>
        <w:t>“Al instalar las cámaras en varios sitios estratégicos, tales c</w:t>
      </w:r>
      <w:r>
        <w:rPr>
          <w:rFonts w:asciiTheme="minorHAnsi" w:hAnsiTheme="minorHAnsi" w:cstheme="minorHAnsi"/>
          <w:color w:val="000000" w:themeColor="text1"/>
          <w:lang w:val="es-ES"/>
        </w:rPr>
        <w:t xml:space="preserve">omo vías de tránsito y de acceso a la Marina y la ciudad de Imperia, hemos sido capaces de </w:t>
      </w:r>
      <w:r w:rsidRPr="00885E4F">
        <w:rPr>
          <w:rFonts w:asciiTheme="minorHAnsi" w:hAnsiTheme="minorHAnsi" w:cstheme="minorHAnsi"/>
          <w:color w:val="000000" w:themeColor="text1"/>
          <w:lang w:val="es-ES"/>
        </w:rPr>
        <w:t>reducir consistentemente la ocurrencia de incidentes críticos”,</w:t>
      </w:r>
      <w:r w:rsidR="00B004CD" w:rsidRPr="00885E4F">
        <w:rPr>
          <w:rFonts w:asciiTheme="minorHAnsi" w:hAnsiTheme="minorHAnsi" w:cstheme="minorHAnsi"/>
          <w:color w:val="000000" w:themeColor="text1"/>
          <w:lang w:val="es-ES"/>
        </w:rPr>
        <w:t xml:space="preserve"> </w:t>
      </w:r>
      <w:r w:rsidR="00EF2115" w:rsidRPr="00885E4F">
        <w:rPr>
          <w:rFonts w:asciiTheme="minorHAnsi" w:hAnsiTheme="minorHAnsi" w:cstheme="minorHAnsi"/>
          <w:color w:val="000000" w:themeColor="text1"/>
          <w:lang w:val="es-ES"/>
        </w:rPr>
        <w:t>se muestra satisfecho</w:t>
      </w:r>
      <w:r w:rsidR="00885E4F">
        <w:rPr>
          <w:rFonts w:asciiTheme="minorHAnsi" w:hAnsiTheme="minorHAnsi" w:cstheme="minorHAnsi"/>
          <w:color w:val="000000" w:themeColor="text1"/>
          <w:lang w:val="es-ES"/>
        </w:rPr>
        <w:t xml:space="preserve"> el</w:t>
      </w:r>
      <w:r w:rsidR="00EF2115" w:rsidRPr="00885E4F">
        <w:rPr>
          <w:rFonts w:asciiTheme="minorHAnsi" w:hAnsiTheme="minorHAnsi" w:cstheme="minorHAnsi"/>
          <w:color w:val="000000" w:themeColor="text1"/>
          <w:lang w:val="es-ES"/>
        </w:rPr>
        <w:t xml:space="preserve"> </w:t>
      </w:r>
      <w:r w:rsidR="005619BA" w:rsidRPr="00885E4F">
        <w:rPr>
          <w:rStyle w:val="rynqvb"/>
          <w:lang w:val="es-ES"/>
        </w:rPr>
        <w:t xml:space="preserve">Dr. </w:t>
      </w:r>
      <w:proofErr w:type="spellStart"/>
      <w:r w:rsidR="005619BA" w:rsidRPr="00885E4F">
        <w:rPr>
          <w:rStyle w:val="rynqvb"/>
          <w:lang w:val="es-ES"/>
        </w:rPr>
        <w:t>Hon</w:t>
      </w:r>
      <w:proofErr w:type="spellEnd"/>
      <w:r w:rsidR="005619BA" w:rsidRPr="00885E4F">
        <w:rPr>
          <w:rStyle w:val="rynqvb"/>
          <w:lang w:val="es-ES"/>
        </w:rPr>
        <w:t>. Clau</w:t>
      </w:r>
      <w:r w:rsidR="005619BA" w:rsidRPr="00EF2115">
        <w:rPr>
          <w:rStyle w:val="rynqvb"/>
          <w:lang w:val="es-ES"/>
        </w:rPr>
        <w:t xml:space="preserve">dio </w:t>
      </w:r>
      <w:proofErr w:type="spellStart"/>
      <w:r w:rsidR="005619BA" w:rsidRPr="00EF2115">
        <w:rPr>
          <w:rStyle w:val="rynqvb"/>
          <w:lang w:val="es-ES"/>
        </w:rPr>
        <w:t>Scajola</w:t>
      </w:r>
      <w:proofErr w:type="spellEnd"/>
      <w:r w:rsidR="005619BA" w:rsidRPr="00EF2115">
        <w:rPr>
          <w:rStyle w:val="rynqvb"/>
          <w:lang w:val="es-ES"/>
        </w:rPr>
        <w:t>,</w:t>
      </w:r>
      <w:r w:rsidR="00EF2115" w:rsidRPr="00EF2115">
        <w:rPr>
          <w:rStyle w:val="rynqvb"/>
          <w:lang w:val="es-ES"/>
        </w:rPr>
        <w:t xml:space="preserve"> alcalde de </w:t>
      </w:r>
      <w:r w:rsidR="005619BA" w:rsidRPr="00EF2115">
        <w:rPr>
          <w:rStyle w:val="rynqvb"/>
          <w:lang w:val="es-ES"/>
        </w:rPr>
        <w:t>Imperia.</w:t>
      </w:r>
    </w:p>
    <w:p w14:paraId="04BE221E" w14:textId="77777777" w:rsidR="00FC6713" w:rsidRPr="00EF2115" w:rsidRDefault="00FC6713" w:rsidP="00224DC2">
      <w:pPr>
        <w:pStyle w:val="Sinespaciado"/>
        <w:jc w:val="both"/>
        <w:rPr>
          <w:rFonts w:asciiTheme="minorHAnsi" w:hAnsiTheme="minorHAnsi" w:cstheme="minorHAnsi"/>
          <w:lang w:val="es-ES"/>
        </w:rPr>
      </w:pPr>
    </w:p>
    <w:p w14:paraId="753FE400" w14:textId="77777777" w:rsidR="00FC6713" w:rsidRPr="00EF2115" w:rsidRDefault="00FC6713" w:rsidP="00224DC2">
      <w:pPr>
        <w:pStyle w:val="Sinespaciado"/>
        <w:jc w:val="both"/>
        <w:rPr>
          <w:rFonts w:asciiTheme="minorHAnsi" w:hAnsiTheme="minorHAnsi" w:cstheme="minorHAnsi"/>
          <w:lang w:val="es-ES"/>
        </w:rPr>
      </w:pPr>
    </w:p>
    <w:p w14:paraId="1ADEECC5" w14:textId="34C78890" w:rsidR="00016186" w:rsidRPr="00CF0B7E" w:rsidRDefault="00016186" w:rsidP="00224D61">
      <w:pPr>
        <w:jc w:val="both"/>
        <w:rPr>
          <w:rFonts w:asciiTheme="minorHAnsi" w:hAnsiTheme="minorHAnsi" w:cstheme="minorHAnsi"/>
          <w:b/>
          <w:color w:val="FF0000"/>
          <w:lang w:val="es-ES"/>
        </w:rPr>
      </w:pPr>
      <w:r w:rsidRPr="00CF0B7E">
        <w:rPr>
          <w:rFonts w:asciiTheme="minorHAnsi" w:hAnsiTheme="minorHAnsi" w:cstheme="minorHAnsi"/>
          <w:b/>
          <w:color w:val="FF0000"/>
          <w:lang w:val="es-ES"/>
        </w:rPr>
        <w:t>+</w:t>
      </w:r>
      <w:r w:rsidR="005D1802" w:rsidRPr="00CF0B7E">
        <w:rPr>
          <w:rFonts w:asciiTheme="minorHAnsi" w:hAnsiTheme="minorHAnsi" w:cstheme="minorHAnsi"/>
          <w:b/>
          <w:color w:val="FF0000"/>
          <w:lang w:val="es-ES"/>
        </w:rPr>
        <w:t>+</w:t>
      </w:r>
      <w:r w:rsidRPr="00CF0B7E">
        <w:rPr>
          <w:rFonts w:asciiTheme="minorHAnsi" w:hAnsiTheme="minorHAnsi" w:cstheme="minorHAnsi"/>
          <w:b/>
          <w:color w:val="FF0000"/>
          <w:lang w:val="es-ES"/>
        </w:rPr>
        <w:t xml:space="preserve">+ </w:t>
      </w:r>
      <w:r w:rsidR="005F473B" w:rsidRPr="00CF0B7E">
        <w:rPr>
          <w:rFonts w:asciiTheme="minorHAnsi" w:hAnsiTheme="minorHAnsi" w:cstheme="minorHAnsi"/>
          <w:b/>
          <w:color w:val="FF0000"/>
          <w:lang w:val="es-ES"/>
        </w:rPr>
        <w:t>PIES DE IMAGEN</w:t>
      </w:r>
      <w:r w:rsidR="00D47D70" w:rsidRPr="00CF0B7E">
        <w:rPr>
          <w:rFonts w:asciiTheme="minorHAnsi" w:hAnsiTheme="minorHAnsi" w:cstheme="minorHAnsi"/>
          <w:b/>
          <w:color w:val="FF0000"/>
          <w:lang w:val="es-ES"/>
        </w:rPr>
        <w:t xml:space="preserve"> </w:t>
      </w:r>
      <w:r w:rsidRPr="00CF0B7E">
        <w:rPr>
          <w:rFonts w:asciiTheme="minorHAnsi" w:hAnsiTheme="minorHAnsi" w:cstheme="minorHAnsi"/>
          <w:b/>
          <w:color w:val="FF0000"/>
          <w:lang w:val="es-ES"/>
        </w:rPr>
        <w:t>+++</w:t>
      </w:r>
    </w:p>
    <w:p w14:paraId="64F2C820" w14:textId="77777777" w:rsidR="000E6F28" w:rsidRPr="00CF0B7E" w:rsidRDefault="000E6F28" w:rsidP="000E6F28">
      <w:pPr>
        <w:ind w:right="570"/>
        <w:rPr>
          <w:rFonts w:asciiTheme="minorHAnsi" w:hAnsiTheme="minorHAnsi" w:cstheme="minorHAnsi"/>
          <w:b/>
          <w:color w:val="FF0000"/>
          <w:shd w:val="clear" w:color="auto" w:fill="FFFFFF"/>
          <w:lang w:val="es-ES"/>
        </w:rPr>
      </w:pPr>
      <w:proofErr w:type="spellStart"/>
      <w:r w:rsidRPr="00CF0B7E">
        <w:rPr>
          <w:rFonts w:asciiTheme="minorHAnsi" w:hAnsiTheme="minorHAnsi" w:cstheme="minorHAnsi"/>
          <w:b/>
          <w:color w:val="FF0000"/>
          <w:shd w:val="clear" w:color="auto" w:fill="FFFFFF"/>
          <w:lang w:val="es-ES"/>
        </w:rPr>
        <w:t>Imperia_Calata_Anselmi</w:t>
      </w:r>
      <w:proofErr w:type="spellEnd"/>
    </w:p>
    <w:p w14:paraId="75F9DF7E" w14:textId="45D39980" w:rsidR="005D1802" w:rsidRPr="005F473B" w:rsidRDefault="005F473B" w:rsidP="005D1802">
      <w:pPr>
        <w:ind w:right="570"/>
        <w:rPr>
          <w:rFonts w:asciiTheme="minorHAnsi" w:hAnsiTheme="minorHAnsi" w:cstheme="minorHAnsi"/>
          <w:color w:val="000000" w:themeColor="text1"/>
          <w:shd w:val="clear" w:color="auto" w:fill="FFFFFF"/>
          <w:lang w:val="es-ES"/>
        </w:rPr>
      </w:pPr>
      <w:r w:rsidRPr="005F473B">
        <w:rPr>
          <w:rFonts w:asciiTheme="minorHAnsi" w:hAnsiTheme="minorHAnsi" w:cstheme="minorHAnsi"/>
          <w:color w:val="000000" w:themeColor="text1"/>
          <w:shd w:val="clear" w:color="auto" w:fill="FFFFFF"/>
          <w:lang w:val="es-ES"/>
        </w:rPr>
        <w:t>Las</w:t>
      </w:r>
      <w:r>
        <w:rPr>
          <w:rFonts w:asciiTheme="minorHAnsi" w:hAnsiTheme="minorHAnsi" w:cstheme="minorHAnsi"/>
          <w:color w:val="000000" w:themeColor="text1"/>
          <w:shd w:val="clear" w:color="auto" w:fill="FFFFFF"/>
          <w:lang w:val="es-ES"/>
        </w:rPr>
        <w:t xml:space="preserve"> c</w:t>
      </w:r>
      <w:r w:rsidRPr="005F473B">
        <w:rPr>
          <w:rFonts w:asciiTheme="minorHAnsi" w:hAnsiTheme="minorHAnsi" w:cstheme="minorHAnsi"/>
          <w:color w:val="000000" w:themeColor="text1"/>
          <w:shd w:val="clear" w:color="auto" w:fill="FFFFFF"/>
          <w:lang w:val="es-ES"/>
        </w:rPr>
        <w:t xml:space="preserve">ámaras </w:t>
      </w:r>
      <w:proofErr w:type="spellStart"/>
      <w:r w:rsidR="00607045" w:rsidRPr="005F473B">
        <w:rPr>
          <w:rFonts w:asciiTheme="minorHAnsi" w:hAnsiTheme="minorHAnsi" w:cstheme="minorHAnsi"/>
          <w:color w:val="000000" w:themeColor="text1"/>
          <w:shd w:val="clear" w:color="auto" w:fill="FFFFFF"/>
          <w:lang w:val="es-ES"/>
        </w:rPr>
        <w:t>Panomera</w:t>
      </w:r>
      <w:proofErr w:type="spellEnd"/>
      <w:r w:rsidR="00607045" w:rsidRPr="005F473B">
        <w:rPr>
          <w:rFonts w:asciiTheme="minorHAnsi" w:hAnsiTheme="minorHAnsi" w:cstheme="minorHAnsi"/>
          <w:color w:val="000000" w:themeColor="text1"/>
          <w:shd w:val="clear" w:color="auto" w:fill="FFFFFF"/>
          <w:lang w:val="es-ES"/>
        </w:rPr>
        <w:t xml:space="preserve">® </w:t>
      </w:r>
      <w:r w:rsidRPr="005F473B">
        <w:rPr>
          <w:rFonts w:asciiTheme="minorHAnsi" w:hAnsiTheme="minorHAnsi" w:cstheme="minorHAnsi"/>
          <w:color w:val="000000" w:themeColor="text1"/>
          <w:shd w:val="clear" w:color="auto" w:fill="FFFFFF"/>
          <w:lang w:val="es-ES"/>
        </w:rPr>
        <w:t>están ubicadas en varios puntos estratégicos</w:t>
      </w:r>
      <w:r w:rsidR="00954150" w:rsidRPr="005F473B">
        <w:rPr>
          <w:rFonts w:asciiTheme="minorHAnsi" w:hAnsiTheme="minorHAnsi" w:cstheme="minorHAnsi"/>
          <w:color w:val="000000" w:themeColor="text1"/>
          <w:shd w:val="clear" w:color="auto" w:fill="FFFFFF"/>
          <w:lang w:val="es-ES"/>
        </w:rPr>
        <w:t>.</w:t>
      </w:r>
    </w:p>
    <w:p w14:paraId="0DFFE02F" w14:textId="0D5025C7" w:rsidR="005D1802" w:rsidRPr="000E6F28" w:rsidRDefault="005F473B" w:rsidP="005D1802">
      <w:pPr>
        <w:ind w:right="570"/>
        <w:jc w:val="both"/>
        <w:rPr>
          <w:rFonts w:asciiTheme="minorHAnsi" w:hAnsiTheme="minorHAnsi" w:cstheme="minorHAnsi"/>
          <w:i/>
          <w:iCs/>
          <w:color w:val="000000" w:themeColor="text1"/>
          <w:shd w:val="clear" w:color="auto" w:fill="FFFFFF"/>
          <w:lang w:val="en-GB"/>
        </w:rPr>
      </w:pPr>
      <w:r>
        <w:rPr>
          <w:rFonts w:asciiTheme="minorHAnsi" w:hAnsiTheme="minorHAnsi" w:cstheme="minorHAnsi"/>
          <w:i/>
          <w:iCs/>
          <w:color w:val="000000" w:themeColor="text1"/>
          <w:shd w:val="clear" w:color="auto" w:fill="FFFFFF"/>
          <w:lang w:val="it-IT"/>
        </w:rPr>
        <w:t>Foto</w:t>
      </w:r>
      <w:r w:rsidR="007E20AA" w:rsidRPr="00E548D7">
        <w:rPr>
          <w:rFonts w:asciiTheme="minorHAnsi" w:hAnsiTheme="minorHAnsi" w:cstheme="minorHAnsi"/>
          <w:i/>
          <w:iCs/>
          <w:color w:val="000000" w:themeColor="text1"/>
          <w:shd w:val="clear" w:color="auto" w:fill="FFFFFF"/>
          <w:lang w:val="it-IT"/>
        </w:rPr>
        <w:t>:</w:t>
      </w:r>
      <w:r w:rsidR="005D1802" w:rsidRPr="00E548D7">
        <w:rPr>
          <w:rFonts w:asciiTheme="minorHAnsi" w:hAnsiTheme="minorHAnsi" w:cstheme="minorHAnsi"/>
          <w:i/>
          <w:iCs/>
          <w:color w:val="000000" w:themeColor="text1"/>
          <w:shd w:val="clear" w:color="auto" w:fill="FFFFFF"/>
          <w:lang w:val="it-IT"/>
        </w:rPr>
        <w:t xml:space="preserve"> </w:t>
      </w:r>
      <w:r w:rsidR="000E6F28" w:rsidRPr="000E6F28">
        <w:rPr>
          <w:rFonts w:asciiTheme="minorHAnsi" w:hAnsiTheme="minorHAnsi" w:cstheme="minorHAnsi"/>
          <w:i/>
          <w:iCs/>
          <w:color w:val="000000" w:themeColor="text1"/>
          <w:lang w:val="en-GB"/>
        </w:rPr>
        <w:t xml:space="preserve">High Intelligence </w:t>
      </w:r>
      <w:proofErr w:type="spellStart"/>
      <w:r w:rsidR="000E6F28" w:rsidRPr="000E6F28">
        <w:rPr>
          <w:rFonts w:asciiTheme="minorHAnsi" w:hAnsiTheme="minorHAnsi" w:cstheme="minorHAnsi"/>
          <w:i/>
          <w:iCs/>
          <w:color w:val="000000" w:themeColor="text1"/>
          <w:lang w:val="en-GB"/>
        </w:rPr>
        <w:t>S</w:t>
      </w:r>
      <w:r w:rsidR="000E6F28">
        <w:rPr>
          <w:rFonts w:asciiTheme="minorHAnsi" w:hAnsiTheme="minorHAnsi" w:cstheme="minorHAnsi"/>
          <w:i/>
          <w:iCs/>
          <w:color w:val="000000" w:themeColor="text1"/>
          <w:lang w:val="en-GB"/>
        </w:rPr>
        <w:t>rl</w:t>
      </w:r>
      <w:proofErr w:type="spellEnd"/>
    </w:p>
    <w:p w14:paraId="687AF194" w14:textId="77777777" w:rsidR="005D1802" w:rsidRPr="007E20AA" w:rsidRDefault="005D1802" w:rsidP="005D1802">
      <w:pPr>
        <w:ind w:right="570"/>
        <w:rPr>
          <w:rFonts w:asciiTheme="minorHAnsi" w:hAnsiTheme="minorHAnsi" w:cstheme="minorHAnsi"/>
          <w:b/>
          <w:color w:val="FF0000"/>
          <w:shd w:val="clear" w:color="auto" w:fill="FFFFFF"/>
          <w:lang w:val="en-GB"/>
        </w:rPr>
      </w:pPr>
    </w:p>
    <w:p w14:paraId="7B346EC1" w14:textId="0E038B8B" w:rsidR="00C05174" w:rsidRPr="00C05174" w:rsidRDefault="00C05174" w:rsidP="00C05174">
      <w:pPr>
        <w:ind w:right="570"/>
        <w:rPr>
          <w:rFonts w:asciiTheme="minorHAnsi" w:hAnsiTheme="minorHAnsi" w:cstheme="minorHAnsi"/>
          <w:b/>
          <w:color w:val="FF0000"/>
          <w:shd w:val="clear" w:color="auto" w:fill="FFFFFF"/>
          <w:lang w:val="en-GB"/>
        </w:rPr>
      </w:pPr>
      <w:r w:rsidRPr="00C05174">
        <w:rPr>
          <w:rFonts w:asciiTheme="minorHAnsi" w:hAnsiTheme="minorHAnsi" w:cstheme="minorHAnsi"/>
          <w:b/>
          <w:color w:val="FF0000"/>
          <w:shd w:val="clear" w:color="auto" w:fill="FFFFFF"/>
          <w:lang w:val="en-GB"/>
        </w:rPr>
        <w:t>Imperia</w:t>
      </w:r>
      <w:r w:rsidR="000E6F28">
        <w:rPr>
          <w:rFonts w:asciiTheme="minorHAnsi" w:hAnsiTheme="minorHAnsi" w:cstheme="minorHAnsi"/>
          <w:b/>
          <w:color w:val="FF0000"/>
          <w:shd w:val="clear" w:color="auto" w:fill="FFFFFF"/>
          <w:lang w:val="en-GB"/>
        </w:rPr>
        <w:t>_</w:t>
      </w:r>
      <w:r w:rsidRPr="00C05174">
        <w:rPr>
          <w:rFonts w:asciiTheme="minorHAnsi" w:hAnsiTheme="minorHAnsi" w:cstheme="minorHAnsi"/>
          <w:b/>
          <w:color w:val="FF0000"/>
          <w:shd w:val="clear" w:color="auto" w:fill="FFFFFF"/>
          <w:lang w:val="en-GB"/>
        </w:rPr>
        <w:t>AdobeStock_308173510</w:t>
      </w:r>
    </w:p>
    <w:p w14:paraId="78733618" w14:textId="4BD4387A" w:rsidR="00954150" w:rsidRPr="005F473B" w:rsidRDefault="005F473B" w:rsidP="005D1802">
      <w:pPr>
        <w:ind w:right="570"/>
        <w:jc w:val="both"/>
        <w:rPr>
          <w:rFonts w:asciiTheme="minorHAnsi" w:hAnsiTheme="minorHAnsi" w:cstheme="minorHAnsi"/>
          <w:color w:val="000000" w:themeColor="text1"/>
          <w:shd w:val="clear" w:color="auto" w:fill="FFFFFF"/>
          <w:lang w:val="es-ES"/>
        </w:rPr>
      </w:pPr>
      <w:r w:rsidRPr="005F473B">
        <w:rPr>
          <w:rFonts w:asciiTheme="minorHAnsi" w:hAnsiTheme="minorHAnsi" w:cstheme="minorHAnsi"/>
          <w:color w:val="000000" w:themeColor="text1"/>
          <w:shd w:val="clear" w:color="auto" w:fill="FFFFFF"/>
          <w:lang w:val="es-ES"/>
        </w:rPr>
        <w:t>Un sistema de videovigilancia moderno de</w:t>
      </w:r>
      <w:r w:rsidR="00954150" w:rsidRPr="005F473B">
        <w:rPr>
          <w:rFonts w:asciiTheme="minorHAnsi" w:hAnsiTheme="minorHAnsi" w:cstheme="minorHAnsi"/>
          <w:color w:val="000000" w:themeColor="text1"/>
          <w:shd w:val="clear" w:color="auto" w:fill="FFFFFF"/>
          <w:lang w:val="es-ES"/>
        </w:rPr>
        <w:t xml:space="preserve"> Dallmeier </w:t>
      </w:r>
      <w:r>
        <w:rPr>
          <w:rFonts w:asciiTheme="minorHAnsi" w:hAnsiTheme="minorHAnsi" w:cstheme="minorHAnsi"/>
          <w:color w:val="000000" w:themeColor="text1"/>
          <w:shd w:val="clear" w:color="auto" w:fill="FFFFFF"/>
          <w:lang w:val="es-ES"/>
        </w:rPr>
        <w:t>proporciona más seguridad en Imperia</w:t>
      </w:r>
      <w:r w:rsidR="00954150" w:rsidRPr="005F473B">
        <w:rPr>
          <w:rFonts w:asciiTheme="minorHAnsi" w:hAnsiTheme="minorHAnsi" w:cstheme="minorHAnsi"/>
          <w:color w:val="000000" w:themeColor="text1"/>
          <w:shd w:val="clear" w:color="auto" w:fill="FFFFFF"/>
          <w:lang w:val="es-ES"/>
        </w:rPr>
        <w:t>.</w:t>
      </w:r>
    </w:p>
    <w:p w14:paraId="735D115F" w14:textId="2AE95E86" w:rsidR="007E20AA" w:rsidRPr="00CF0B7E" w:rsidRDefault="005F473B" w:rsidP="005D1802">
      <w:pPr>
        <w:ind w:right="570"/>
        <w:jc w:val="both"/>
        <w:rPr>
          <w:rFonts w:asciiTheme="minorHAnsi" w:hAnsiTheme="minorHAnsi" w:cstheme="minorHAnsi"/>
          <w:i/>
          <w:iCs/>
          <w:color w:val="000000" w:themeColor="text1"/>
          <w:shd w:val="clear" w:color="auto" w:fill="FFFFFF"/>
          <w:lang w:val="es-ES"/>
        </w:rPr>
      </w:pPr>
      <w:r w:rsidRPr="00CF0B7E">
        <w:rPr>
          <w:rFonts w:asciiTheme="minorHAnsi" w:hAnsiTheme="minorHAnsi" w:cstheme="minorHAnsi"/>
          <w:i/>
          <w:iCs/>
          <w:color w:val="000000" w:themeColor="text1"/>
          <w:shd w:val="clear" w:color="auto" w:fill="FFFFFF"/>
          <w:lang w:val="es-ES"/>
        </w:rPr>
        <w:t>Foto</w:t>
      </w:r>
      <w:r w:rsidR="007E20AA" w:rsidRPr="00CF0B7E">
        <w:rPr>
          <w:rFonts w:asciiTheme="minorHAnsi" w:hAnsiTheme="minorHAnsi" w:cstheme="minorHAnsi"/>
          <w:i/>
          <w:iCs/>
          <w:color w:val="000000" w:themeColor="text1"/>
          <w:shd w:val="clear" w:color="auto" w:fill="FFFFFF"/>
          <w:lang w:val="es-ES"/>
        </w:rPr>
        <w:t>:</w:t>
      </w:r>
      <w:r w:rsidR="005D1802" w:rsidRPr="00CF0B7E">
        <w:rPr>
          <w:rFonts w:asciiTheme="minorHAnsi" w:hAnsiTheme="minorHAnsi" w:cstheme="minorHAnsi"/>
          <w:i/>
          <w:iCs/>
          <w:color w:val="000000" w:themeColor="text1"/>
          <w:shd w:val="clear" w:color="auto" w:fill="FFFFFF"/>
          <w:lang w:val="es-ES"/>
        </w:rPr>
        <w:t xml:space="preserve"> </w:t>
      </w:r>
      <w:bookmarkStart w:id="0" w:name="_Hlk151548652"/>
      <w:r w:rsidR="00C05174" w:rsidRPr="00CF0B7E">
        <w:rPr>
          <w:rFonts w:asciiTheme="minorHAnsi" w:hAnsiTheme="minorHAnsi" w:cstheme="minorHAnsi"/>
          <w:i/>
          <w:iCs/>
          <w:color w:val="000000" w:themeColor="text1"/>
          <w:shd w:val="clear" w:color="auto" w:fill="FFFFFF"/>
          <w:lang w:val="es-ES"/>
        </w:rPr>
        <w:t xml:space="preserve">Rafal </w:t>
      </w:r>
      <w:proofErr w:type="spellStart"/>
      <w:r w:rsidR="00C05174" w:rsidRPr="00CF0B7E">
        <w:rPr>
          <w:rFonts w:asciiTheme="minorHAnsi" w:hAnsiTheme="minorHAnsi" w:cstheme="minorHAnsi"/>
          <w:i/>
          <w:iCs/>
          <w:color w:val="000000" w:themeColor="text1"/>
          <w:shd w:val="clear" w:color="auto" w:fill="FFFFFF"/>
          <w:lang w:val="es-ES"/>
        </w:rPr>
        <w:t>Wolinski</w:t>
      </w:r>
      <w:proofErr w:type="spellEnd"/>
      <w:r w:rsidR="00C05174" w:rsidRPr="00CF0B7E">
        <w:rPr>
          <w:rFonts w:asciiTheme="minorHAnsi" w:hAnsiTheme="minorHAnsi" w:cstheme="minorHAnsi"/>
          <w:i/>
          <w:iCs/>
          <w:color w:val="000000" w:themeColor="text1"/>
          <w:shd w:val="clear" w:color="auto" w:fill="FFFFFF"/>
          <w:lang w:val="es-ES"/>
        </w:rPr>
        <w:t xml:space="preserve"> – stock.adobe.com</w:t>
      </w:r>
      <w:bookmarkEnd w:id="0"/>
    </w:p>
    <w:p w14:paraId="48E27B95" w14:textId="77777777" w:rsidR="00DB27B2" w:rsidRPr="00CF0B7E" w:rsidRDefault="00DB27B2" w:rsidP="00DB27B2">
      <w:pPr>
        <w:ind w:right="570"/>
        <w:jc w:val="both"/>
        <w:rPr>
          <w:rFonts w:asciiTheme="minorHAnsi" w:hAnsiTheme="minorHAnsi" w:cstheme="minorHAnsi"/>
          <w:i/>
          <w:iCs/>
          <w:color w:val="2B2C30"/>
          <w:shd w:val="clear" w:color="auto" w:fill="FFFFFF"/>
          <w:lang w:val="es-ES"/>
        </w:rPr>
      </w:pPr>
    </w:p>
    <w:p w14:paraId="701DF95B" w14:textId="77777777" w:rsidR="00D0345B" w:rsidRPr="00CF0B7E" w:rsidRDefault="00D0345B" w:rsidP="00DB27B2">
      <w:pPr>
        <w:ind w:right="570"/>
        <w:rPr>
          <w:rFonts w:asciiTheme="minorHAnsi" w:hAnsiTheme="minorHAnsi" w:cstheme="minorHAnsi"/>
          <w:b/>
          <w:color w:val="FF0000"/>
          <w:shd w:val="clear" w:color="auto" w:fill="FFFFFF"/>
          <w:lang w:val="es-ES"/>
        </w:rPr>
      </w:pPr>
      <w:proofErr w:type="spellStart"/>
      <w:r w:rsidRPr="00CF0B7E">
        <w:rPr>
          <w:rFonts w:asciiTheme="minorHAnsi" w:hAnsiTheme="minorHAnsi" w:cstheme="minorHAnsi"/>
          <w:b/>
          <w:color w:val="FF0000"/>
          <w:shd w:val="clear" w:color="auto" w:fill="FFFFFF"/>
          <w:lang w:val="es-ES"/>
        </w:rPr>
        <w:t>Sisinio_Daniele</w:t>
      </w:r>
      <w:proofErr w:type="spellEnd"/>
    </w:p>
    <w:p w14:paraId="33ABEA9B" w14:textId="4E01D47D" w:rsidR="00DB27B2" w:rsidRPr="00E548D7" w:rsidRDefault="00134046" w:rsidP="00DB27B2">
      <w:pPr>
        <w:ind w:right="570"/>
        <w:rPr>
          <w:rFonts w:asciiTheme="minorHAnsi" w:hAnsiTheme="minorHAnsi" w:cstheme="minorHAnsi"/>
          <w:color w:val="000000" w:themeColor="text1"/>
          <w:shd w:val="clear" w:color="auto" w:fill="FFFFFF"/>
          <w:lang w:val="it-IT"/>
        </w:rPr>
      </w:pPr>
      <w:r w:rsidRPr="00E548D7">
        <w:rPr>
          <w:rFonts w:asciiTheme="minorHAnsi" w:hAnsiTheme="minorHAnsi" w:cstheme="minorHAnsi"/>
          <w:color w:val="000000" w:themeColor="text1"/>
          <w:shd w:val="clear" w:color="auto" w:fill="FFFFFF"/>
          <w:lang w:val="it-IT"/>
        </w:rPr>
        <w:t xml:space="preserve">Daniele Sisinio, Director </w:t>
      </w:r>
      <w:r w:rsidR="005F473B">
        <w:rPr>
          <w:rFonts w:asciiTheme="minorHAnsi" w:hAnsiTheme="minorHAnsi" w:cstheme="minorHAnsi"/>
          <w:color w:val="000000" w:themeColor="text1"/>
          <w:shd w:val="clear" w:color="auto" w:fill="FFFFFF"/>
          <w:lang w:val="it-IT"/>
        </w:rPr>
        <w:t xml:space="preserve">de </w:t>
      </w:r>
      <w:r w:rsidRPr="00E548D7">
        <w:rPr>
          <w:rFonts w:asciiTheme="minorHAnsi" w:hAnsiTheme="minorHAnsi" w:cstheme="minorHAnsi"/>
          <w:color w:val="000000" w:themeColor="text1"/>
          <w:shd w:val="clear" w:color="auto" w:fill="FFFFFF"/>
          <w:lang w:val="it-IT"/>
        </w:rPr>
        <w:t>Dallmeier Italia</w:t>
      </w:r>
    </w:p>
    <w:p w14:paraId="6554103A" w14:textId="3165B1FA" w:rsidR="00DB27B2" w:rsidRPr="00E548D7" w:rsidRDefault="005F473B" w:rsidP="00DB27B2">
      <w:pPr>
        <w:ind w:right="570"/>
        <w:jc w:val="both"/>
        <w:rPr>
          <w:rFonts w:asciiTheme="minorHAnsi" w:hAnsiTheme="minorHAnsi" w:cstheme="minorHAnsi"/>
          <w:i/>
          <w:iCs/>
          <w:color w:val="000000" w:themeColor="text1"/>
          <w:shd w:val="clear" w:color="auto" w:fill="FFFFFF"/>
          <w:lang w:val="it-IT"/>
        </w:rPr>
      </w:pPr>
      <w:r>
        <w:rPr>
          <w:rFonts w:asciiTheme="minorHAnsi" w:hAnsiTheme="minorHAnsi" w:cstheme="minorHAnsi"/>
          <w:i/>
          <w:iCs/>
          <w:color w:val="000000" w:themeColor="text1"/>
          <w:shd w:val="clear" w:color="auto" w:fill="FFFFFF"/>
          <w:lang w:val="it-IT"/>
        </w:rPr>
        <w:t>Foto</w:t>
      </w:r>
      <w:r w:rsidR="00DB27B2" w:rsidRPr="00E548D7">
        <w:rPr>
          <w:rFonts w:asciiTheme="minorHAnsi" w:hAnsiTheme="minorHAnsi" w:cstheme="minorHAnsi"/>
          <w:i/>
          <w:iCs/>
          <w:color w:val="000000" w:themeColor="text1"/>
          <w:shd w:val="clear" w:color="auto" w:fill="FFFFFF"/>
          <w:lang w:val="it-IT"/>
        </w:rPr>
        <w:t xml:space="preserve">: </w:t>
      </w:r>
      <w:r w:rsidR="00D0345B" w:rsidRPr="00E548D7">
        <w:rPr>
          <w:rFonts w:asciiTheme="minorHAnsi" w:hAnsiTheme="minorHAnsi" w:cstheme="minorHAnsi"/>
          <w:i/>
          <w:iCs/>
          <w:color w:val="000000" w:themeColor="text1"/>
          <w:shd w:val="clear" w:color="auto" w:fill="FFFFFF"/>
          <w:lang w:val="it-IT"/>
        </w:rPr>
        <w:t xml:space="preserve">Dallmeier Italia </w:t>
      </w:r>
      <w:proofErr w:type="spellStart"/>
      <w:r w:rsidR="00D0345B" w:rsidRPr="00E548D7">
        <w:rPr>
          <w:rFonts w:asciiTheme="minorHAnsi" w:hAnsiTheme="minorHAnsi" w:cstheme="minorHAnsi"/>
          <w:i/>
          <w:iCs/>
          <w:color w:val="000000" w:themeColor="text1"/>
          <w:shd w:val="clear" w:color="auto" w:fill="FFFFFF"/>
          <w:lang w:val="it-IT"/>
        </w:rPr>
        <w:t>Srl</w:t>
      </w:r>
      <w:proofErr w:type="spellEnd"/>
      <w:r w:rsidR="00D0345B" w:rsidRPr="00E548D7">
        <w:rPr>
          <w:rFonts w:asciiTheme="minorHAnsi" w:hAnsiTheme="minorHAnsi" w:cstheme="minorHAnsi"/>
          <w:i/>
          <w:iCs/>
          <w:color w:val="000000" w:themeColor="text1"/>
          <w:shd w:val="clear" w:color="auto" w:fill="FFFFFF"/>
          <w:lang w:val="it-IT"/>
        </w:rPr>
        <w:t xml:space="preserve">  </w:t>
      </w:r>
    </w:p>
    <w:p w14:paraId="0B12229F" w14:textId="77777777" w:rsidR="00AA05FE" w:rsidRPr="00E548D7" w:rsidRDefault="00AA05FE" w:rsidP="00DB27B2">
      <w:pPr>
        <w:ind w:right="570"/>
        <w:jc w:val="both"/>
        <w:rPr>
          <w:rFonts w:asciiTheme="minorHAnsi" w:hAnsiTheme="minorHAnsi" w:cstheme="minorHAnsi"/>
          <w:i/>
          <w:iCs/>
          <w:color w:val="000000" w:themeColor="text1"/>
          <w:shd w:val="clear" w:color="auto" w:fill="FFFFFF"/>
          <w:lang w:val="it-IT"/>
        </w:rPr>
      </w:pPr>
    </w:p>
    <w:p w14:paraId="22678577" w14:textId="77777777" w:rsidR="000E6F28" w:rsidRPr="00CF0B7E" w:rsidRDefault="000E6F28" w:rsidP="000E6F28">
      <w:pPr>
        <w:ind w:right="570"/>
        <w:rPr>
          <w:rFonts w:asciiTheme="minorHAnsi" w:hAnsiTheme="minorHAnsi" w:cstheme="minorHAnsi"/>
          <w:b/>
          <w:color w:val="FF0000"/>
          <w:shd w:val="clear" w:color="auto" w:fill="FFFFFF"/>
          <w:lang w:val="es-ES"/>
        </w:rPr>
      </w:pPr>
      <w:proofErr w:type="spellStart"/>
      <w:r w:rsidRPr="00CF0B7E">
        <w:rPr>
          <w:rFonts w:asciiTheme="minorHAnsi" w:hAnsiTheme="minorHAnsi" w:cstheme="minorHAnsi"/>
          <w:b/>
          <w:color w:val="FF0000"/>
          <w:shd w:val="clear" w:color="auto" w:fill="FFFFFF"/>
          <w:lang w:val="es-ES"/>
        </w:rPr>
        <w:t>Meneghello_Alessio</w:t>
      </w:r>
      <w:proofErr w:type="spellEnd"/>
      <w:r w:rsidRPr="00CF0B7E">
        <w:rPr>
          <w:rFonts w:asciiTheme="minorHAnsi" w:hAnsiTheme="minorHAnsi" w:cstheme="minorHAnsi"/>
          <w:b/>
          <w:color w:val="FF0000"/>
          <w:shd w:val="clear" w:color="auto" w:fill="FFFFFF"/>
          <w:lang w:val="es-ES"/>
        </w:rPr>
        <w:t xml:space="preserve"> </w:t>
      </w:r>
    </w:p>
    <w:p w14:paraId="7877F641" w14:textId="50BB7D31" w:rsidR="000E6F28" w:rsidRDefault="000E6F28" w:rsidP="000E6F28">
      <w:pPr>
        <w:ind w:right="570"/>
        <w:jc w:val="both"/>
        <w:rPr>
          <w:rFonts w:asciiTheme="minorHAnsi" w:hAnsiTheme="minorHAnsi" w:cstheme="minorHAnsi"/>
          <w:color w:val="000000" w:themeColor="text1"/>
          <w:lang w:val="en-GB"/>
        </w:rPr>
      </w:pPr>
      <w:r w:rsidRPr="004D0D28">
        <w:rPr>
          <w:rFonts w:asciiTheme="minorHAnsi" w:hAnsiTheme="minorHAnsi" w:cstheme="minorHAnsi"/>
          <w:color w:val="000000" w:themeColor="text1"/>
          <w:lang w:val="en-GB"/>
        </w:rPr>
        <w:t xml:space="preserve">Alessio Meneghello, CEO </w:t>
      </w:r>
      <w:r w:rsidR="005F473B">
        <w:rPr>
          <w:rFonts w:asciiTheme="minorHAnsi" w:hAnsiTheme="minorHAnsi" w:cstheme="minorHAnsi"/>
          <w:color w:val="000000" w:themeColor="text1"/>
          <w:lang w:val="en-GB"/>
        </w:rPr>
        <w:t>de</w:t>
      </w:r>
      <w:r w:rsidRPr="004D0D28">
        <w:rPr>
          <w:rFonts w:asciiTheme="minorHAnsi" w:hAnsiTheme="minorHAnsi" w:cstheme="minorHAnsi"/>
          <w:color w:val="000000" w:themeColor="text1"/>
          <w:lang w:val="en-GB"/>
        </w:rPr>
        <w:t xml:space="preserve"> High Intelligence</w:t>
      </w:r>
      <w:r>
        <w:rPr>
          <w:rFonts w:asciiTheme="minorHAnsi" w:hAnsiTheme="minorHAnsi" w:cstheme="minorHAnsi"/>
          <w:color w:val="000000" w:themeColor="text1"/>
          <w:lang w:val="en-GB"/>
        </w:rPr>
        <w:t xml:space="preserve"> </w:t>
      </w:r>
      <w:proofErr w:type="spellStart"/>
      <w:r>
        <w:rPr>
          <w:rFonts w:asciiTheme="minorHAnsi" w:hAnsiTheme="minorHAnsi" w:cstheme="minorHAnsi"/>
          <w:color w:val="000000" w:themeColor="text1"/>
          <w:lang w:val="en-GB"/>
        </w:rPr>
        <w:t>Srl</w:t>
      </w:r>
      <w:proofErr w:type="spellEnd"/>
    </w:p>
    <w:p w14:paraId="3C898B12" w14:textId="0F4C4140" w:rsidR="000E6F28" w:rsidRPr="000E6F28" w:rsidRDefault="005F473B" w:rsidP="000E6F28">
      <w:pPr>
        <w:ind w:right="570"/>
        <w:jc w:val="both"/>
        <w:rPr>
          <w:rFonts w:asciiTheme="minorHAnsi" w:hAnsiTheme="minorHAnsi" w:cstheme="minorHAnsi"/>
          <w:i/>
          <w:iCs/>
          <w:color w:val="000000" w:themeColor="text1"/>
          <w:shd w:val="clear" w:color="auto" w:fill="FFFFFF"/>
          <w:lang w:val="en-GB"/>
        </w:rPr>
      </w:pPr>
      <w:r>
        <w:rPr>
          <w:rFonts w:asciiTheme="minorHAnsi" w:hAnsiTheme="minorHAnsi" w:cstheme="minorHAnsi"/>
          <w:i/>
          <w:iCs/>
          <w:color w:val="000000" w:themeColor="text1"/>
          <w:shd w:val="clear" w:color="auto" w:fill="FFFFFF"/>
          <w:lang w:val="it-IT"/>
        </w:rPr>
        <w:t>Foto</w:t>
      </w:r>
      <w:r w:rsidR="000E6F28" w:rsidRPr="00E548D7">
        <w:rPr>
          <w:rFonts w:asciiTheme="minorHAnsi" w:hAnsiTheme="minorHAnsi" w:cstheme="minorHAnsi"/>
          <w:i/>
          <w:iCs/>
          <w:color w:val="000000" w:themeColor="text1"/>
          <w:shd w:val="clear" w:color="auto" w:fill="FFFFFF"/>
          <w:lang w:val="it-IT"/>
        </w:rPr>
        <w:t xml:space="preserve">: </w:t>
      </w:r>
      <w:r w:rsidR="000E6F28" w:rsidRPr="000E6F28">
        <w:rPr>
          <w:rFonts w:asciiTheme="minorHAnsi" w:hAnsiTheme="minorHAnsi" w:cstheme="minorHAnsi"/>
          <w:i/>
          <w:iCs/>
          <w:color w:val="000000" w:themeColor="text1"/>
          <w:lang w:val="en-GB"/>
        </w:rPr>
        <w:t xml:space="preserve">High Intelligence </w:t>
      </w:r>
      <w:proofErr w:type="spellStart"/>
      <w:r w:rsidR="000E6F28" w:rsidRPr="000E6F28">
        <w:rPr>
          <w:rFonts w:asciiTheme="minorHAnsi" w:hAnsiTheme="minorHAnsi" w:cstheme="minorHAnsi"/>
          <w:i/>
          <w:iCs/>
          <w:color w:val="000000" w:themeColor="text1"/>
          <w:lang w:val="en-GB"/>
        </w:rPr>
        <w:t>S</w:t>
      </w:r>
      <w:r w:rsidR="000E6F28">
        <w:rPr>
          <w:rFonts w:asciiTheme="minorHAnsi" w:hAnsiTheme="minorHAnsi" w:cstheme="minorHAnsi"/>
          <w:i/>
          <w:iCs/>
          <w:color w:val="000000" w:themeColor="text1"/>
          <w:lang w:val="en-GB"/>
        </w:rPr>
        <w:t>rl</w:t>
      </w:r>
      <w:proofErr w:type="spellEnd"/>
    </w:p>
    <w:p w14:paraId="5BE19E76" w14:textId="77777777" w:rsidR="00D0345B" w:rsidRDefault="00D0345B" w:rsidP="00D0345B">
      <w:pPr>
        <w:ind w:right="570"/>
        <w:rPr>
          <w:rFonts w:asciiTheme="minorHAnsi" w:hAnsiTheme="minorHAnsi" w:cstheme="minorHAnsi"/>
          <w:b/>
          <w:color w:val="FF0000"/>
          <w:shd w:val="clear" w:color="auto" w:fill="FFFFFF"/>
          <w:lang w:val="en-GB"/>
        </w:rPr>
      </w:pPr>
    </w:p>
    <w:p w14:paraId="011A9023" w14:textId="77777777" w:rsidR="00D83B24" w:rsidRDefault="00D83B24" w:rsidP="00D0345B">
      <w:pPr>
        <w:ind w:right="570"/>
        <w:rPr>
          <w:rFonts w:asciiTheme="minorHAnsi" w:hAnsiTheme="minorHAnsi" w:cstheme="minorHAnsi"/>
          <w:b/>
          <w:color w:val="FF0000"/>
          <w:shd w:val="clear" w:color="auto" w:fill="FFFFFF"/>
          <w:lang w:val="en-GB"/>
        </w:rPr>
      </w:pPr>
    </w:p>
    <w:p w14:paraId="238799E3" w14:textId="77777777" w:rsidR="00D83B24" w:rsidRPr="00D83B24" w:rsidRDefault="00D83B24" w:rsidP="00D83B24">
      <w:pPr>
        <w:spacing w:after="160" w:line="259" w:lineRule="auto"/>
        <w:rPr>
          <w:rFonts w:asciiTheme="minorHAnsi" w:hAnsiTheme="minorHAnsi" w:cstheme="minorHAnsi"/>
          <w:b/>
          <w:lang w:val="en-GB"/>
        </w:rPr>
      </w:pPr>
      <w:r w:rsidRPr="00D83B24">
        <w:rPr>
          <w:rFonts w:asciiTheme="minorHAnsi" w:hAnsiTheme="minorHAnsi" w:cstheme="minorHAnsi"/>
          <w:b/>
          <w:lang w:val="en-GB"/>
        </w:rPr>
        <w:t>*****</w:t>
      </w:r>
    </w:p>
    <w:p w14:paraId="24274E5E" w14:textId="77777777" w:rsidR="00D83B24" w:rsidRPr="00D83B24" w:rsidRDefault="00D83B24" w:rsidP="00D83B24">
      <w:pPr>
        <w:pStyle w:val="Ttulo1"/>
        <w:rPr>
          <w:lang w:val="en-GB"/>
        </w:rPr>
      </w:pPr>
      <w:r w:rsidRPr="00D83B24">
        <w:rPr>
          <w:lang w:val="en-GB"/>
        </w:rPr>
        <w:t>Dallmeier: Turn images into assets.</w:t>
      </w:r>
    </w:p>
    <w:p w14:paraId="12F628C5" w14:textId="77777777" w:rsidR="00D83B24" w:rsidRPr="00841DCA" w:rsidRDefault="00D83B24" w:rsidP="00D83B24">
      <w:pPr>
        <w:pStyle w:val="Sinespaciado"/>
        <w:rPr>
          <w:b/>
          <w:lang w:val="es-ES"/>
        </w:rPr>
      </w:pPr>
      <w:r w:rsidRPr="00841DCA">
        <w:rPr>
          <w:b/>
          <w:lang w:val="es-ES"/>
        </w:rPr>
        <w:t>Con tecnología de v</w:t>
      </w:r>
      <w:r>
        <w:rPr>
          <w:b/>
          <w:lang w:val="es-ES"/>
        </w:rPr>
        <w:t>í</w:t>
      </w:r>
      <w:r w:rsidRPr="00841DCA">
        <w:rPr>
          <w:b/>
          <w:lang w:val="es-ES"/>
        </w:rPr>
        <w:t>deo pionera de Alemania.</w:t>
      </w:r>
    </w:p>
    <w:p w14:paraId="0886BF06" w14:textId="77777777" w:rsidR="00D83B24" w:rsidRPr="00841DCA" w:rsidRDefault="00D83B24" w:rsidP="00D83B24">
      <w:pPr>
        <w:jc w:val="both"/>
        <w:rPr>
          <w:b/>
          <w:bCs/>
          <w:lang w:val="es-ES"/>
        </w:rPr>
      </w:pPr>
    </w:p>
    <w:p w14:paraId="345AF829" w14:textId="77777777" w:rsidR="00D83B24" w:rsidRDefault="00D83B24" w:rsidP="00D83B24">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20EF1277" w14:textId="77777777" w:rsidR="00D83B24" w:rsidRPr="00CB0C4D" w:rsidRDefault="00D83B24" w:rsidP="00D83B24">
      <w:pPr>
        <w:jc w:val="both"/>
        <w:rPr>
          <w:lang w:val="es-ES"/>
        </w:rPr>
      </w:pPr>
    </w:p>
    <w:p w14:paraId="0EA42358" w14:textId="77777777" w:rsidR="00D83B24" w:rsidRPr="007A5115" w:rsidRDefault="00D83B24" w:rsidP="00D83B24">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49EC9EB7" w14:textId="77777777" w:rsidR="00D83B24" w:rsidRDefault="00D83B24" w:rsidP="00D83B24">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w:t>
      </w:r>
      <w:r>
        <w:rPr>
          <w:lang w:val="es-ES"/>
        </w:rPr>
        <w:lastRenderedPageBreak/>
        <w:t xml:space="preserve">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1591B1B8" w14:textId="77777777" w:rsidR="00D83B24" w:rsidRPr="009331BF" w:rsidRDefault="00D83B24" w:rsidP="00D83B24">
      <w:pPr>
        <w:jc w:val="both"/>
        <w:rPr>
          <w:lang w:val="es-ES"/>
        </w:rPr>
      </w:pPr>
    </w:p>
    <w:p w14:paraId="115B8E27" w14:textId="77777777" w:rsidR="00D83B24" w:rsidRPr="007A5115" w:rsidRDefault="00D83B24" w:rsidP="00D83B24">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00692B63" w14:textId="77777777" w:rsidR="00D83B24" w:rsidRPr="00201208" w:rsidRDefault="00D83B24" w:rsidP="00D83B24">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5DB237CD" w14:textId="77777777" w:rsidR="00D83B24" w:rsidRPr="00E01529" w:rsidRDefault="00D83B24" w:rsidP="00D83B24">
      <w:pPr>
        <w:jc w:val="both"/>
        <w:rPr>
          <w:lang w:val="es-ES"/>
        </w:rPr>
      </w:pPr>
    </w:p>
    <w:p w14:paraId="19138E37" w14:textId="77777777" w:rsidR="00D83B24" w:rsidRPr="007A5115" w:rsidRDefault="00D83B24" w:rsidP="00D83B24">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1E439492" w14:textId="77777777" w:rsidR="00D83B24" w:rsidRPr="00E55639" w:rsidRDefault="00D83B24" w:rsidP="00D83B24">
      <w:pPr>
        <w:jc w:val="both"/>
        <w:rPr>
          <w:lang w:val="es-ES"/>
        </w:rPr>
      </w:pPr>
      <w:r w:rsidRPr="00466941">
        <w:rPr>
          <w:lang w:val="es-ES"/>
        </w:rPr>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r w:rsidRPr="00E55639">
        <w:rPr>
          <w:lang w:val="es-ES"/>
        </w:rPr>
        <w:t>.</w:t>
      </w:r>
    </w:p>
    <w:p w14:paraId="21A76E8C" w14:textId="77777777" w:rsidR="00D83B24" w:rsidRPr="00E55639" w:rsidRDefault="00D83B24" w:rsidP="00D83B24">
      <w:pPr>
        <w:pStyle w:val="Sinespaciado"/>
        <w:rPr>
          <w:lang w:val="es-ES"/>
        </w:rPr>
      </w:pPr>
    </w:p>
    <w:p w14:paraId="2F48AB9B" w14:textId="77777777" w:rsidR="00D83B24" w:rsidRPr="006534FB" w:rsidRDefault="00D83B24" w:rsidP="00D83B24">
      <w:pPr>
        <w:pStyle w:val="Sinespaciado"/>
        <w:rPr>
          <w:lang w:val="es-ES"/>
        </w:rPr>
      </w:pPr>
      <w:hyperlink r:id="rId11" w:history="1">
        <w:r w:rsidRPr="006534FB">
          <w:rPr>
            <w:rStyle w:val="Hipervnculo"/>
            <w:lang w:val="es-ES"/>
          </w:rPr>
          <w:t>www.dallmeier.com</w:t>
        </w:r>
      </w:hyperlink>
    </w:p>
    <w:p w14:paraId="11EC1C5F" w14:textId="77777777" w:rsidR="00D83B24" w:rsidRPr="006534FB" w:rsidRDefault="00D83B24" w:rsidP="00D83B24">
      <w:pPr>
        <w:pStyle w:val="Sinespaciado"/>
        <w:rPr>
          <w:color w:val="1CBBFF"/>
          <w:u w:val="single"/>
          <w:lang w:val="es-ES"/>
        </w:rPr>
      </w:pPr>
      <w:hyperlink r:id="rId12" w:history="1">
        <w:r w:rsidRPr="006534FB">
          <w:rPr>
            <w:rStyle w:val="Hipervnculo"/>
            <w:lang w:val="es-ES"/>
          </w:rPr>
          <w:t>www.panomera.com</w:t>
        </w:r>
      </w:hyperlink>
    </w:p>
    <w:p w14:paraId="04E6C105" w14:textId="77777777" w:rsidR="00D83B24" w:rsidRPr="00D83B24" w:rsidRDefault="00D83B24" w:rsidP="00D0345B">
      <w:pPr>
        <w:ind w:right="570"/>
        <w:rPr>
          <w:rFonts w:asciiTheme="minorHAnsi" w:hAnsiTheme="minorHAnsi" w:cstheme="minorHAnsi"/>
          <w:b/>
          <w:color w:val="FF0000"/>
          <w:shd w:val="clear" w:color="auto" w:fill="FFFFFF"/>
          <w:lang w:val="es-ES"/>
        </w:rPr>
      </w:pPr>
    </w:p>
    <w:sectPr w:rsidR="00D83B24" w:rsidRPr="00D83B24"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5AD44" w14:textId="77777777" w:rsidR="00B24438" w:rsidRDefault="00B24438" w:rsidP="00164ED4">
      <w:r>
        <w:separator/>
      </w:r>
    </w:p>
  </w:endnote>
  <w:endnote w:type="continuationSeparator" w:id="0">
    <w:p w14:paraId="5FE9C625" w14:textId="77777777" w:rsidR="00B24438" w:rsidRDefault="00B24438"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Piedepgina"/>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662BFD0B" w:rsidR="00680068" w:rsidRPr="009F5609"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03351E">
            <w:rPr>
              <w:rFonts w:asciiTheme="minorHAnsi" w:hAnsiTheme="minorHAnsi" w:cstheme="minorHAnsi"/>
              <w:sz w:val="14"/>
              <w:szCs w:val="14"/>
              <w:lang w:val="en-US"/>
            </w:rPr>
            <w:t xml:space="preserve"> department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9F5609">
            <w:rPr>
              <w:rFonts w:asciiTheme="minorHAnsi" w:hAnsiTheme="minorHAnsi" w:cstheme="minorHAnsi"/>
              <w:sz w:val="14"/>
              <w:szCs w:val="14"/>
            </w:rPr>
            <w:t>16</w:t>
          </w:r>
          <w:r w:rsidR="00E90BED" w:rsidRPr="009F5609">
            <w:rPr>
              <w:rFonts w:asciiTheme="minorHAnsi" w:hAnsiTheme="minorHAnsi" w:cstheme="minorHAnsi"/>
              <w:sz w:val="14"/>
              <w:szCs w:val="14"/>
            </w:rPr>
            <w:t xml:space="preserve"> </w:t>
          </w:r>
          <w:r w:rsidR="00154462" w:rsidRPr="009F5609">
            <w:rPr>
              <w:rFonts w:asciiTheme="minorHAnsi" w:hAnsiTheme="minorHAnsi" w:cstheme="minorHAnsi"/>
              <w:sz w:val="14"/>
              <w:szCs w:val="14"/>
            </w:rPr>
            <w:t xml:space="preserve"> </w:t>
          </w:r>
          <w:r w:rsidRPr="00E90BED">
            <w:rPr>
              <w:rFonts w:cs="Arial"/>
              <w:spacing w:val="22"/>
              <w:sz w:val="14"/>
              <w:szCs w:val="14"/>
            </w:rPr>
            <w:sym w:font="Symbol" w:char="F0B7"/>
          </w:r>
          <w:r w:rsidRPr="009F5609">
            <w:rPr>
              <w:rFonts w:cs="Arial"/>
              <w:spacing w:val="22"/>
              <w:sz w:val="14"/>
              <w:szCs w:val="14"/>
            </w:rPr>
            <w:t xml:space="preserve"> </w:t>
          </w:r>
          <w:r w:rsidRPr="009F5609">
            <w:rPr>
              <w:rFonts w:asciiTheme="minorHAnsi" w:hAnsiTheme="minorHAnsi" w:cstheme="minorHAnsi"/>
              <w:sz w:val="14"/>
              <w:szCs w:val="14"/>
            </w:rPr>
            <w:t>93047 Regensburg</w:t>
          </w:r>
          <w:r w:rsidR="00154462" w:rsidRPr="009F5609">
            <w:rPr>
              <w:rFonts w:asciiTheme="minorHAnsi" w:hAnsiTheme="minorHAnsi" w:cstheme="minorHAnsi"/>
              <w:sz w:val="14"/>
              <w:szCs w:val="14"/>
            </w:rPr>
            <w:t xml:space="preserve"> </w:t>
          </w:r>
          <w:r w:rsidR="00E90BED" w:rsidRPr="009F5609">
            <w:rPr>
              <w:rFonts w:asciiTheme="minorHAnsi" w:hAnsiTheme="minorHAnsi" w:cstheme="minorHAnsi"/>
              <w:sz w:val="14"/>
              <w:szCs w:val="14"/>
            </w:rPr>
            <w:t xml:space="preserve"> </w:t>
          </w:r>
          <w:r w:rsidRPr="00E90BED">
            <w:rPr>
              <w:rFonts w:cs="Arial"/>
              <w:spacing w:val="22"/>
              <w:sz w:val="14"/>
              <w:szCs w:val="14"/>
            </w:rPr>
            <w:sym w:font="Symbol" w:char="F0B7"/>
          </w:r>
          <w:r w:rsidR="004361DF" w:rsidRPr="009F5609">
            <w:rPr>
              <w:rFonts w:cs="Arial"/>
              <w:spacing w:val="22"/>
              <w:sz w:val="14"/>
              <w:szCs w:val="14"/>
            </w:rPr>
            <w:t xml:space="preserve"> </w:t>
          </w:r>
          <w:r w:rsidR="0003351E" w:rsidRPr="009F5609">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6B483675"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62094D">
            <w:rPr>
              <w:rFonts w:asciiTheme="minorHAnsi" w:hAnsiTheme="minorHAnsi" w:cstheme="minorHAnsi"/>
              <w:sz w:val="14"/>
              <w:szCs w:val="14"/>
            </w:rPr>
            <w:t>0</w:t>
          </w:r>
          <w:r w:rsidR="002A607D">
            <w:rPr>
              <w:rFonts w:asciiTheme="minorHAnsi" w:hAnsiTheme="minorHAnsi" w:cstheme="minorHAnsi"/>
              <w:sz w:val="14"/>
              <w:szCs w:val="14"/>
            </w:rPr>
            <w:t>5</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143FA3">
            <w:rPr>
              <w:rFonts w:asciiTheme="minorHAnsi" w:hAnsiTheme="minorHAnsi" w:cstheme="minorHAnsi"/>
              <w:sz w:val="14"/>
              <w:szCs w:val="14"/>
            </w:rPr>
            <w:t>5</w:t>
          </w:r>
        </w:p>
        <w:p w14:paraId="12EDD534" w14:textId="77777777"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Piedepgina"/>
            <w:jc w:val="right"/>
            <w:rPr>
              <w:rFonts w:cstheme="minorHAnsi"/>
              <w:sz w:val="14"/>
              <w:szCs w:val="14"/>
            </w:rPr>
          </w:pPr>
        </w:p>
      </w:tc>
    </w:tr>
  </w:tbl>
  <w:p w14:paraId="55A670B8"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6475B" w14:textId="77777777" w:rsidR="00B24438" w:rsidRDefault="00B24438" w:rsidP="00164ED4">
      <w:r>
        <w:separator/>
      </w:r>
    </w:p>
  </w:footnote>
  <w:footnote w:type="continuationSeparator" w:id="0">
    <w:p w14:paraId="667B8210" w14:textId="77777777" w:rsidR="00B24438" w:rsidRDefault="00B24438"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Encabezado"/>
    </w:pPr>
  </w:p>
  <w:p w14:paraId="26FCA1E5" w14:textId="77777777" w:rsidR="00164ED4" w:rsidRDefault="004D6872">
    <w:pPr>
      <w:pStyle w:val="Encabezado"/>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Encabezado"/>
    </w:pPr>
  </w:p>
  <w:p w14:paraId="34B1074B" w14:textId="77777777" w:rsidR="00B175DD" w:rsidRDefault="00B175DD" w:rsidP="007071E9">
    <w:pPr>
      <w:pStyle w:val="Encabezado"/>
      <w:rPr>
        <w:b/>
      </w:rPr>
    </w:pPr>
  </w:p>
  <w:p w14:paraId="067198CC" w14:textId="29CE1387" w:rsidR="00B175DD" w:rsidRPr="008C12E9" w:rsidRDefault="00B175DD" w:rsidP="008C12E9">
    <w:pPr>
      <w:pStyle w:val="Ttulo"/>
    </w:pPr>
    <w:r w:rsidRPr="008C12E9">
      <w:t xml:space="preserve">Dallmeier </w:t>
    </w:r>
    <w:proofErr w:type="spellStart"/>
    <w:r w:rsidR="005F473B">
      <w:t>caso</w:t>
    </w:r>
    <w:proofErr w:type="spellEnd"/>
    <w:r w:rsidR="005F473B">
      <w:t xml:space="preserve"> de </w:t>
    </w:r>
    <w:proofErr w:type="spellStart"/>
    <w:r w:rsidR="005F473B">
      <w:t>éxito</w:t>
    </w:r>
    <w:proofErr w:type="spellEnd"/>
    <w:r w:rsidRPr="008C12E9">
      <w:t xml:space="preserve"> </w:t>
    </w:r>
  </w:p>
  <w:p w14:paraId="4EFF87B3" w14:textId="77777777" w:rsidR="007B121E" w:rsidRDefault="007B1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7"/>
  </w:num>
  <w:num w:numId="4" w16cid:durableId="691808169">
    <w:abstractNumId w:val="1"/>
  </w:num>
  <w:num w:numId="5" w16cid:durableId="1172260747">
    <w:abstractNumId w:val="0"/>
  </w:num>
  <w:num w:numId="6" w16cid:durableId="1550875690">
    <w:abstractNumId w:val="6"/>
  </w:num>
  <w:num w:numId="7" w16cid:durableId="1880315226">
    <w:abstractNumId w:val="2"/>
  </w:num>
  <w:num w:numId="8" w16cid:durableId="671877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1941"/>
    <w:rsid w:val="000222DF"/>
    <w:rsid w:val="000329FB"/>
    <w:rsid w:val="000332D2"/>
    <w:rsid w:val="0003351E"/>
    <w:rsid w:val="00041BFF"/>
    <w:rsid w:val="00053C82"/>
    <w:rsid w:val="00062FCD"/>
    <w:rsid w:val="00070D69"/>
    <w:rsid w:val="00083E16"/>
    <w:rsid w:val="000878AB"/>
    <w:rsid w:val="0009022D"/>
    <w:rsid w:val="000D69D8"/>
    <w:rsid w:val="000E3A75"/>
    <w:rsid w:val="000E6F28"/>
    <w:rsid w:val="000F60F7"/>
    <w:rsid w:val="00102247"/>
    <w:rsid w:val="00114428"/>
    <w:rsid w:val="0011684F"/>
    <w:rsid w:val="001172C1"/>
    <w:rsid w:val="00120CB7"/>
    <w:rsid w:val="00134046"/>
    <w:rsid w:val="0013599B"/>
    <w:rsid w:val="00135A80"/>
    <w:rsid w:val="00140A70"/>
    <w:rsid w:val="00142849"/>
    <w:rsid w:val="00143FA3"/>
    <w:rsid w:val="0014453A"/>
    <w:rsid w:val="0014769E"/>
    <w:rsid w:val="00154462"/>
    <w:rsid w:val="001549B2"/>
    <w:rsid w:val="00164ED4"/>
    <w:rsid w:val="001701CA"/>
    <w:rsid w:val="001B40F5"/>
    <w:rsid w:val="001C25B5"/>
    <w:rsid w:val="001E5959"/>
    <w:rsid w:val="001E7903"/>
    <w:rsid w:val="00205BED"/>
    <w:rsid w:val="00206D01"/>
    <w:rsid w:val="002141AC"/>
    <w:rsid w:val="002155A8"/>
    <w:rsid w:val="0021577F"/>
    <w:rsid w:val="00224D61"/>
    <w:rsid w:val="00224DC2"/>
    <w:rsid w:val="00265324"/>
    <w:rsid w:val="00270280"/>
    <w:rsid w:val="00276B4A"/>
    <w:rsid w:val="00296488"/>
    <w:rsid w:val="002A2E56"/>
    <w:rsid w:val="002A607D"/>
    <w:rsid w:val="002B1B74"/>
    <w:rsid w:val="002B1C6F"/>
    <w:rsid w:val="002C17AF"/>
    <w:rsid w:val="002C2AA8"/>
    <w:rsid w:val="002C4724"/>
    <w:rsid w:val="002E3588"/>
    <w:rsid w:val="002F5402"/>
    <w:rsid w:val="002F574E"/>
    <w:rsid w:val="00311AAA"/>
    <w:rsid w:val="0031415F"/>
    <w:rsid w:val="00320C71"/>
    <w:rsid w:val="00325EE8"/>
    <w:rsid w:val="003269B7"/>
    <w:rsid w:val="00341617"/>
    <w:rsid w:val="003444DD"/>
    <w:rsid w:val="00344F26"/>
    <w:rsid w:val="003473FF"/>
    <w:rsid w:val="00353FB5"/>
    <w:rsid w:val="00371034"/>
    <w:rsid w:val="003723DA"/>
    <w:rsid w:val="00375080"/>
    <w:rsid w:val="0037730C"/>
    <w:rsid w:val="0038088E"/>
    <w:rsid w:val="003875B4"/>
    <w:rsid w:val="00390227"/>
    <w:rsid w:val="0039701C"/>
    <w:rsid w:val="003B16BE"/>
    <w:rsid w:val="003B6B51"/>
    <w:rsid w:val="003C285E"/>
    <w:rsid w:val="003D7BB1"/>
    <w:rsid w:val="003E0076"/>
    <w:rsid w:val="003E7B15"/>
    <w:rsid w:val="003F0123"/>
    <w:rsid w:val="004176A2"/>
    <w:rsid w:val="00425C7D"/>
    <w:rsid w:val="00433C0C"/>
    <w:rsid w:val="004361DF"/>
    <w:rsid w:val="00440615"/>
    <w:rsid w:val="00441D35"/>
    <w:rsid w:val="0044357B"/>
    <w:rsid w:val="00444970"/>
    <w:rsid w:val="00470EBB"/>
    <w:rsid w:val="0047348D"/>
    <w:rsid w:val="0049342A"/>
    <w:rsid w:val="004945BB"/>
    <w:rsid w:val="004951B4"/>
    <w:rsid w:val="00495AD9"/>
    <w:rsid w:val="004A5C6E"/>
    <w:rsid w:val="004B2619"/>
    <w:rsid w:val="004D6872"/>
    <w:rsid w:val="004D6BEB"/>
    <w:rsid w:val="004E1B8C"/>
    <w:rsid w:val="004E27AC"/>
    <w:rsid w:val="004E2A7B"/>
    <w:rsid w:val="004F2417"/>
    <w:rsid w:val="00500D35"/>
    <w:rsid w:val="00503C98"/>
    <w:rsid w:val="005044AA"/>
    <w:rsid w:val="00505AB0"/>
    <w:rsid w:val="0051242F"/>
    <w:rsid w:val="00516171"/>
    <w:rsid w:val="00520293"/>
    <w:rsid w:val="005207E5"/>
    <w:rsid w:val="005212CE"/>
    <w:rsid w:val="00526832"/>
    <w:rsid w:val="00534320"/>
    <w:rsid w:val="005511C0"/>
    <w:rsid w:val="00553E21"/>
    <w:rsid w:val="0055580C"/>
    <w:rsid w:val="00555CC5"/>
    <w:rsid w:val="005619BA"/>
    <w:rsid w:val="00564D06"/>
    <w:rsid w:val="005664D4"/>
    <w:rsid w:val="00573518"/>
    <w:rsid w:val="005C04BD"/>
    <w:rsid w:val="005C27EE"/>
    <w:rsid w:val="005C4EEF"/>
    <w:rsid w:val="005D02BC"/>
    <w:rsid w:val="005D1802"/>
    <w:rsid w:val="005D7FE3"/>
    <w:rsid w:val="005F473B"/>
    <w:rsid w:val="00600377"/>
    <w:rsid w:val="0060397E"/>
    <w:rsid w:val="0060622C"/>
    <w:rsid w:val="00607045"/>
    <w:rsid w:val="0062094D"/>
    <w:rsid w:val="00650356"/>
    <w:rsid w:val="00667221"/>
    <w:rsid w:val="0066736A"/>
    <w:rsid w:val="00680068"/>
    <w:rsid w:val="006C78B9"/>
    <w:rsid w:val="006D0AA7"/>
    <w:rsid w:val="006D5C58"/>
    <w:rsid w:val="006E1941"/>
    <w:rsid w:val="00705280"/>
    <w:rsid w:val="007071E9"/>
    <w:rsid w:val="00717E19"/>
    <w:rsid w:val="0072691F"/>
    <w:rsid w:val="007345BD"/>
    <w:rsid w:val="00734C8A"/>
    <w:rsid w:val="00736C01"/>
    <w:rsid w:val="00742FF3"/>
    <w:rsid w:val="00746023"/>
    <w:rsid w:val="00757029"/>
    <w:rsid w:val="00763F41"/>
    <w:rsid w:val="00770430"/>
    <w:rsid w:val="007A0117"/>
    <w:rsid w:val="007B121E"/>
    <w:rsid w:val="007E20AA"/>
    <w:rsid w:val="00807568"/>
    <w:rsid w:val="008143E6"/>
    <w:rsid w:val="008211EB"/>
    <w:rsid w:val="0083440D"/>
    <w:rsid w:val="008479E4"/>
    <w:rsid w:val="008644EE"/>
    <w:rsid w:val="00885E4F"/>
    <w:rsid w:val="008B13BE"/>
    <w:rsid w:val="008C12E9"/>
    <w:rsid w:val="008C1B6E"/>
    <w:rsid w:val="008C3FA1"/>
    <w:rsid w:val="008E13CC"/>
    <w:rsid w:val="008E4D47"/>
    <w:rsid w:val="00920D07"/>
    <w:rsid w:val="00932265"/>
    <w:rsid w:val="0095134F"/>
    <w:rsid w:val="0095174A"/>
    <w:rsid w:val="00954150"/>
    <w:rsid w:val="009568F7"/>
    <w:rsid w:val="0096106E"/>
    <w:rsid w:val="00975044"/>
    <w:rsid w:val="00985A4B"/>
    <w:rsid w:val="00993D90"/>
    <w:rsid w:val="009943C5"/>
    <w:rsid w:val="00996839"/>
    <w:rsid w:val="009B3B3C"/>
    <w:rsid w:val="009D7433"/>
    <w:rsid w:val="009E28E1"/>
    <w:rsid w:val="009E3763"/>
    <w:rsid w:val="009E692E"/>
    <w:rsid w:val="009F044D"/>
    <w:rsid w:val="009F3BFA"/>
    <w:rsid w:val="009F5609"/>
    <w:rsid w:val="00A05A29"/>
    <w:rsid w:val="00A1475D"/>
    <w:rsid w:val="00A16645"/>
    <w:rsid w:val="00A2113E"/>
    <w:rsid w:val="00A274A9"/>
    <w:rsid w:val="00A277D5"/>
    <w:rsid w:val="00A32517"/>
    <w:rsid w:val="00A45864"/>
    <w:rsid w:val="00A47EB9"/>
    <w:rsid w:val="00A65798"/>
    <w:rsid w:val="00A65938"/>
    <w:rsid w:val="00A65B1E"/>
    <w:rsid w:val="00A7041D"/>
    <w:rsid w:val="00A87BE6"/>
    <w:rsid w:val="00AA05FE"/>
    <w:rsid w:val="00AA4219"/>
    <w:rsid w:val="00AA5B12"/>
    <w:rsid w:val="00AB3677"/>
    <w:rsid w:val="00AB4F5B"/>
    <w:rsid w:val="00AD2489"/>
    <w:rsid w:val="00AE568B"/>
    <w:rsid w:val="00AF5A0E"/>
    <w:rsid w:val="00AF7708"/>
    <w:rsid w:val="00AF7F63"/>
    <w:rsid w:val="00B004CD"/>
    <w:rsid w:val="00B15C55"/>
    <w:rsid w:val="00B175DD"/>
    <w:rsid w:val="00B24438"/>
    <w:rsid w:val="00B244F1"/>
    <w:rsid w:val="00B24DB6"/>
    <w:rsid w:val="00B275FF"/>
    <w:rsid w:val="00B336C6"/>
    <w:rsid w:val="00B37A82"/>
    <w:rsid w:val="00B45733"/>
    <w:rsid w:val="00B64B59"/>
    <w:rsid w:val="00B70394"/>
    <w:rsid w:val="00B824EB"/>
    <w:rsid w:val="00B85AC1"/>
    <w:rsid w:val="00B92D77"/>
    <w:rsid w:val="00BA5B3D"/>
    <w:rsid w:val="00BA68BC"/>
    <w:rsid w:val="00BA6C41"/>
    <w:rsid w:val="00BB133D"/>
    <w:rsid w:val="00BB224C"/>
    <w:rsid w:val="00BC0065"/>
    <w:rsid w:val="00BC1DB0"/>
    <w:rsid w:val="00BC4F29"/>
    <w:rsid w:val="00BD7E4A"/>
    <w:rsid w:val="00BE0207"/>
    <w:rsid w:val="00BE7F3C"/>
    <w:rsid w:val="00BF0E93"/>
    <w:rsid w:val="00C05174"/>
    <w:rsid w:val="00C12A97"/>
    <w:rsid w:val="00C21B5E"/>
    <w:rsid w:val="00C2497D"/>
    <w:rsid w:val="00C27E29"/>
    <w:rsid w:val="00C34FC7"/>
    <w:rsid w:val="00C35054"/>
    <w:rsid w:val="00C46403"/>
    <w:rsid w:val="00C47E1B"/>
    <w:rsid w:val="00C61749"/>
    <w:rsid w:val="00C63277"/>
    <w:rsid w:val="00C672F9"/>
    <w:rsid w:val="00C83ECE"/>
    <w:rsid w:val="00C91525"/>
    <w:rsid w:val="00CA1E7E"/>
    <w:rsid w:val="00CA72F0"/>
    <w:rsid w:val="00CB3E2C"/>
    <w:rsid w:val="00CE500A"/>
    <w:rsid w:val="00CE646F"/>
    <w:rsid w:val="00CF0B7E"/>
    <w:rsid w:val="00CF436C"/>
    <w:rsid w:val="00D02086"/>
    <w:rsid w:val="00D02756"/>
    <w:rsid w:val="00D0345B"/>
    <w:rsid w:val="00D06E75"/>
    <w:rsid w:val="00D10C0E"/>
    <w:rsid w:val="00D14B51"/>
    <w:rsid w:val="00D17366"/>
    <w:rsid w:val="00D27076"/>
    <w:rsid w:val="00D3252E"/>
    <w:rsid w:val="00D4041A"/>
    <w:rsid w:val="00D43422"/>
    <w:rsid w:val="00D47D70"/>
    <w:rsid w:val="00D52D1B"/>
    <w:rsid w:val="00D5381B"/>
    <w:rsid w:val="00D71120"/>
    <w:rsid w:val="00D76BE9"/>
    <w:rsid w:val="00D83B24"/>
    <w:rsid w:val="00D8560D"/>
    <w:rsid w:val="00D85B37"/>
    <w:rsid w:val="00D87BFF"/>
    <w:rsid w:val="00D90256"/>
    <w:rsid w:val="00DA4CFF"/>
    <w:rsid w:val="00DA6071"/>
    <w:rsid w:val="00DB11C2"/>
    <w:rsid w:val="00DB27B2"/>
    <w:rsid w:val="00DC14D2"/>
    <w:rsid w:val="00DC2962"/>
    <w:rsid w:val="00DD0809"/>
    <w:rsid w:val="00DE39C7"/>
    <w:rsid w:val="00DE6361"/>
    <w:rsid w:val="00DF6C96"/>
    <w:rsid w:val="00E0031D"/>
    <w:rsid w:val="00E0550D"/>
    <w:rsid w:val="00E12264"/>
    <w:rsid w:val="00E26470"/>
    <w:rsid w:val="00E342B4"/>
    <w:rsid w:val="00E346B1"/>
    <w:rsid w:val="00E41E24"/>
    <w:rsid w:val="00E548D7"/>
    <w:rsid w:val="00E569EC"/>
    <w:rsid w:val="00E82454"/>
    <w:rsid w:val="00E82E4B"/>
    <w:rsid w:val="00E83DD9"/>
    <w:rsid w:val="00E8778F"/>
    <w:rsid w:val="00E90BED"/>
    <w:rsid w:val="00E9635D"/>
    <w:rsid w:val="00EC2558"/>
    <w:rsid w:val="00ED0189"/>
    <w:rsid w:val="00ED319A"/>
    <w:rsid w:val="00ED389A"/>
    <w:rsid w:val="00EF2115"/>
    <w:rsid w:val="00F00A84"/>
    <w:rsid w:val="00F26CBB"/>
    <w:rsid w:val="00F31FDA"/>
    <w:rsid w:val="00F346E4"/>
    <w:rsid w:val="00F465C9"/>
    <w:rsid w:val="00F50197"/>
    <w:rsid w:val="00F70187"/>
    <w:rsid w:val="00F905B2"/>
    <w:rsid w:val="00F969FB"/>
    <w:rsid w:val="00FA106B"/>
    <w:rsid w:val="00FA17E6"/>
    <w:rsid w:val="00FA215B"/>
    <w:rsid w:val="00FA5CBD"/>
    <w:rsid w:val="00FA738F"/>
    <w:rsid w:val="00FB20C2"/>
    <w:rsid w:val="00FB4C3B"/>
    <w:rsid w:val="00FB4D90"/>
    <w:rsid w:val="00FC390C"/>
    <w:rsid w:val="00FC6713"/>
    <w:rsid w:val="00FD2781"/>
    <w:rsid w:val="00FD4D3B"/>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FB4D90"/>
    <w:pPr>
      <w:ind w:left="720"/>
      <w:contextualSpacing/>
    </w:pPr>
  </w:style>
  <w:style w:type="paragraph" w:styleId="Textoindependiente">
    <w:name w:val="Body Text"/>
    <w:basedOn w:val="Normal"/>
    <w:link w:val="TextoindependienteCar"/>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oindependienteCar">
    <w:name w:val="Texto independiente Car"/>
    <w:basedOn w:val="Fuentedeprrafopredeter"/>
    <w:link w:val="Textoindependiente"/>
    <w:uiPriority w:val="1"/>
    <w:rsid w:val="00016186"/>
    <w:rPr>
      <w:rFonts w:ascii="TheSans E4s Plain" w:eastAsia="TheSans E4s Plain" w:hAnsi="TheSans E4s Plain" w:cs="TheSans E4s Plain"/>
      <w:sz w:val="20"/>
      <w:szCs w:val="20"/>
    </w:rPr>
  </w:style>
  <w:style w:type="paragraph" w:styleId="NormalWeb">
    <w:name w:val="Normal (Web)"/>
    <w:basedOn w:val="Normal"/>
    <w:uiPriority w:val="99"/>
    <w:unhideWhenUsed/>
    <w:rsid w:val="00016186"/>
    <w:pPr>
      <w:spacing w:before="100" w:beforeAutospacing="1" w:after="100" w:afterAutospacing="1"/>
    </w:pPr>
    <w:rPr>
      <w:rFonts w:ascii="Times New Roman" w:hAnsi="Times New Roman"/>
    </w:rPr>
  </w:style>
  <w:style w:type="paragraph" w:styleId="Revisin">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D43422"/>
    <w:rPr>
      <w:sz w:val="16"/>
      <w:szCs w:val="16"/>
    </w:rPr>
  </w:style>
  <w:style w:type="paragraph" w:styleId="Textocomentario">
    <w:name w:val="annotation text"/>
    <w:basedOn w:val="Normal"/>
    <w:link w:val="TextocomentarioCar"/>
    <w:uiPriority w:val="99"/>
    <w:unhideWhenUsed/>
    <w:rsid w:val="00D43422"/>
    <w:rPr>
      <w:sz w:val="20"/>
      <w:szCs w:val="20"/>
    </w:rPr>
  </w:style>
  <w:style w:type="character" w:customStyle="1" w:styleId="TextocomentarioCar">
    <w:name w:val="Texto comentario Car"/>
    <w:basedOn w:val="Fuentedeprrafopredeter"/>
    <w:link w:val="Textocomentario"/>
    <w:uiPriority w:val="99"/>
    <w:rsid w:val="00D43422"/>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D43422"/>
    <w:rPr>
      <w:b/>
      <w:bCs/>
    </w:rPr>
  </w:style>
  <w:style w:type="character" w:customStyle="1" w:styleId="AsuntodelcomentarioCar">
    <w:name w:val="Asunto del comentario Car"/>
    <w:basedOn w:val="TextocomentarioCar"/>
    <w:link w:val="Asuntodelcomentario"/>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Fuentedeprrafopredeter"/>
    <w:rsid w:val="00561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414816078">
      <w:bodyDiv w:val="1"/>
      <w:marLeft w:val="0"/>
      <w:marRight w:val="0"/>
      <w:marTop w:val="0"/>
      <w:marBottom w:val="0"/>
      <w:divBdr>
        <w:top w:val="none" w:sz="0" w:space="0" w:color="auto"/>
        <w:left w:val="none" w:sz="0" w:space="0" w:color="auto"/>
        <w:bottom w:val="none" w:sz="0" w:space="0" w:color="auto"/>
        <w:right w:val="none" w:sz="0" w:space="0" w:color="auto"/>
      </w:divBdr>
    </w:div>
    <w:div w:id="1527061922">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roductos/panomera-c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es/productos/proteccion-de-datos-seguridad-de-datos" TargetMode="External"/><Relationship Id="rId4" Type="http://schemas.openxmlformats.org/officeDocument/2006/relationships/settings" Target="settings.xml"/><Relationship Id="rId9" Type="http://schemas.openxmlformats.org/officeDocument/2006/relationships/hyperlink" Target="https://www.dallmeier.com/es/productos/softwar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Vorlage_Presseartikel-DE_V2.3.dotx</Template>
  <TotalTime>0</TotalTime>
  <Pages>4</Pages>
  <Words>1473</Words>
  <Characters>8107</Characters>
  <Application>Microsoft Office Word</Application>
  <DocSecurity>0</DocSecurity>
  <Lines>67</Lines>
  <Paragraphs>19</Paragraphs>
  <ScaleCrop>false</ScaleCrop>
  <HeadingPairs>
    <vt:vector size="6" baseType="variant">
      <vt:variant>
        <vt:lpstr>Título</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Dallmeier electronic GmbH &amp; Co.KG</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40</cp:revision>
  <cp:lastPrinted>2018-01-17T16:18:00Z</cp:lastPrinted>
  <dcterms:created xsi:type="dcterms:W3CDTF">2024-05-16T09:02:00Z</dcterms:created>
  <dcterms:modified xsi:type="dcterms:W3CDTF">2025-05-26T07:16:00Z</dcterms:modified>
</cp:coreProperties>
</file>