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B36AC3" w14:textId="6EF285D3" w:rsidR="00626B75" w:rsidRPr="001B5755" w:rsidRDefault="001A341C" w:rsidP="00550A8F">
      <w:pPr>
        <w:pStyle w:val="berschrift1"/>
        <w:rPr>
          <w:rFonts w:ascii="Calibri" w:hAnsi="Calibri" w:cs="Times New Roman"/>
          <w:sz w:val="24"/>
          <w:szCs w:val="24"/>
          <w:lang w:val="en-GB"/>
        </w:rPr>
      </w:pPr>
      <w:r>
        <w:rPr>
          <w:rFonts w:ascii="Calibri" w:hAnsi="Calibri" w:cs="Times New Roman"/>
          <w:sz w:val="24"/>
          <w:szCs w:val="24"/>
          <w:lang w:val="en-GB"/>
        </w:rPr>
        <w:t>100 pages</w:t>
      </w:r>
      <w:r w:rsidR="00626B75" w:rsidRPr="001B5755">
        <w:rPr>
          <w:rFonts w:ascii="Calibri" w:hAnsi="Calibri" w:cs="Times New Roman"/>
          <w:sz w:val="24"/>
          <w:szCs w:val="24"/>
          <w:lang w:val="en-GB"/>
        </w:rPr>
        <w:t xml:space="preserve"> </w:t>
      </w:r>
      <w:r>
        <w:rPr>
          <w:rFonts w:ascii="Calibri" w:hAnsi="Calibri" w:cs="Times New Roman"/>
          <w:sz w:val="24"/>
          <w:szCs w:val="24"/>
          <w:lang w:val="en-GB"/>
        </w:rPr>
        <w:t xml:space="preserve">practical tips </w:t>
      </w:r>
      <w:r w:rsidR="00626B75" w:rsidRPr="001B5755">
        <w:rPr>
          <w:rFonts w:ascii="Calibri" w:hAnsi="Calibri" w:cs="Times New Roman"/>
          <w:sz w:val="24"/>
          <w:szCs w:val="24"/>
          <w:lang w:val="en-GB"/>
        </w:rPr>
        <w:t xml:space="preserve">for decision makers </w:t>
      </w:r>
    </w:p>
    <w:p w14:paraId="227C344E" w14:textId="6904DB19" w:rsidR="00550A8F" w:rsidRPr="001B5755" w:rsidRDefault="00F67B8C" w:rsidP="00550A8F">
      <w:pPr>
        <w:tabs>
          <w:tab w:val="left" w:pos="4110"/>
        </w:tabs>
        <w:jc w:val="both"/>
        <w:rPr>
          <w:rFonts w:asciiTheme="minorHAnsi" w:hAnsiTheme="minorHAnsi" w:cstheme="minorHAnsi"/>
          <w:b/>
          <w:sz w:val="32"/>
          <w:szCs w:val="32"/>
          <w:lang w:val="en-GB"/>
        </w:rPr>
      </w:pPr>
      <w:r>
        <w:rPr>
          <w:rFonts w:asciiTheme="minorHAnsi" w:hAnsiTheme="minorHAnsi" w:cstheme="minorHAnsi"/>
          <w:b/>
          <w:sz w:val="32"/>
          <w:szCs w:val="32"/>
          <w:lang w:val="en-GB"/>
        </w:rPr>
        <w:t>“</w:t>
      </w:r>
      <w:r w:rsidR="006C1535">
        <w:rPr>
          <w:rFonts w:asciiTheme="minorHAnsi" w:hAnsiTheme="minorHAnsi" w:cstheme="minorHAnsi"/>
          <w:b/>
          <w:sz w:val="32"/>
          <w:szCs w:val="32"/>
          <w:lang w:val="en-GB"/>
        </w:rPr>
        <w:t xml:space="preserve">International </w:t>
      </w:r>
      <w:r w:rsidR="00626B75" w:rsidRPr="001B5755">
        <w:rPr>
          <w:rFonts w:asciiTheme="minorHAnsi" w:hAnsiTheme="minorHAnsi" w:cstheme="minorHAnsi"/>
          <w:b/>
          <w:sz w:val="32"/>
          <w:szCs w:val="32"/>
          <w:lang w:val="en-GB"/>
        </w:rPr>
        <w:t>CRITIS Practical Guide for Video Technology</w:t>
      </w:r>
      <w:r>
        <w:rPr>
          <w:rFonts w:asciiTheme="minorHAnsi" w:hAnsiTheme="minorHAnsi" w:cstheme="minorHAnsi"/>
          <w:b/>
          <w:sz w:val="32"/>
          <w:szCs w:val="32"/>
          <w:lang w:val="en-GB"/>
        </w:rPr>
        <w:t>”</w:t>
      </w:r>
      <w:r w:rsidR="00626B75" w:rsidRPr="001B5755">
        <w:rPr>
          <w:rFonts w:asciiTheme="minorHAnsi" w:hAnsiTheme="minorHAnsi" w:cstheme="minorHAnsi"/>
          <w:b/>
          <w:sz w:val="32"/>
          <w:szCs w:val="32"/>
          <w:lang w:val="en-GB"/>
        </w:rPr>
        <w:t xml:space="preserve"> for security managers</w:t>
      </w:r>
    </w:p>
    <w:p w14:paraId="7DCF41B9" w14:textId="77777777" w:rsidR="00626B75" w:rsidRPr="001B5755" w:rsidRDefault="00626B75" w:rsidP="00550A8F">
      <w:pPr>
        <w:tabs>
          <w:tab w:val="left" w:pos="4110"/>
        </w:tabs>
        <w:jc w:val="both"/>
        <w:rPr>
          <w:rFonts w:asciiTheme="minorHAnsi" w:hAnsiTheme="minorHAnsi" w:cstheme="minorHAnsi"/>
          <w:lang w:val="en-GB"/>
        </w:rPr>
      </w:pPr>
    </w:p>
    <w:p w14:paraId="4762AE82" w14:textId="2D2FAFA5" w:rsidR="00626B75" w:rsidRPr="001B5755" w:rsidRDefault="00626B75" w:rsidP="00726056">
      <w:pPr>
        <w:jc w:val="both"/>
        <w:rPr>
          <w:rFonts w:asciiTheme="minorHAnsi" w:hAnsiTheme="minorHAnsi" w:cstheme="minorHAnsi"/>
          <w:b/>
          <w:lang w:val="en-GB"/>
        </w:rPr>
      </w:pPr>
      <w:r w:rsidRPr="001B5755">
        <w:rPr>
          <w:rFonts w:asciiTheme="minorHAnsi" w:hAnsiTheme="minorHAnsi" w:cstheme="minorHAnsi"/>
          <w:b/>
          <w:lang w:val="en-GB"/>
        </w:rPr>
        <w:t xml:space="preserve">Regensburg, </w:t>
      </w:r>
      <w:r w:rsidR="004A3A6A">
        <w:rPr>
          <w:rFonts w:asciiTheme="minorHAnsi" w:hAnsiTheme="minorHAnsi" w:cstheme="minorHAnsi"/>
          <w:b/>
          <w:lang w:val="en-GB"/>
        </w:rPr>
        <w:t>1</w:t>
      </w:r>
      <w:r w:rsidR="00F67B8C">
        <w:rPr>
          <w:rFonts w:asciiTheme="minorHAnsi" w:hAnsiTheme="minorHAnsi" w:cstheme="minorHAnsi"/>
          <w:b/>
          <w:lang w:val="en-GB"/>
        </w:rPr>
        <w:t>3</w:t>
      </w:r>
      <w:r w:rsidRPr="001B5755">
        <w:rPr>
          <w:rFonts w:asciiTheme="minorHAnsi" w:hAnsiTheme="minorHAnsi" w:cstheme="minorHAnsi"/>
          <w:b/>
          <w:lang w:val="en-GB"/>
        </w:rPr>
        <w:t xml:space="preserve"> </w:t>
      </w:r>
      <w:r w:rsidR="004A3A6A">
        <w:rPr>
          <w:rFonts w:asciiTheme="minorHAnsi" w:hAnsiTheme="minorHAnsi" w:cstheme="minorHAnsi"/>
          <w:b/>
          <w:lang w:val="en-GB"/>
        </w:rPr>
        <w:t>N</w:t>
      </w:r>
      <w:r w:rsidR="004A3A6A" w:rsidRPr="004A3A6A">
        <w:rPr>
          <w:rFonts w:asciiTheme="minorHAnsi" w:hAnsiTheme="minorHAnsi" w:cstheme="minorHAnsi"/>
          <w:b/>
          <w:lang w:val="en-GB"/>
        </w:rPr>
        <w:t>ovember</w:t>
      </w:r>
      <w:r w:rsidRPr="001B5755">
        <w:rPr>
          <w:rFonts w:asciiTheme="minorHAnsi" w:hAnsiTheme="minorHAnsi" w:cstheme="minorHAnsi"/>
          <w:b/>
          <w:lang w:val="en-GB"/>
        </w:rPr>
        <w:t xml:space="preserve"> 202</w:t>
      </w:r>
      <w:r w:rsidR="004A3A6A">
        <w:rPr>
          <w:rFonts w:asciiTheme="minorHAnsi" w:hAnsiTheme="minorHAnsi" w:cstheme="minorHAnsi"/>
          <w:b/>
          <w:lang w:val="en-GB"/>
        </w:rPr>
        <w:t>4</w:t>
      </w:r>
      <w:r w:rsidR="00F67B8C">
        <w:rPr>
          <w:rFonts w:asciiTheme="minorHAnsi" w:hAnsiTheme="minorHAnsi" w:cstheme="minorHAnsi"/>
          <w:b/>
          <w:lang w:val="en-GB"/>
        </w:rPr>
        <w:t xml:space="preserve"> (Germany)</w:t>
      </w:r>
      <w:r w:rsidRPr="001B5755">
        <w:rPr>
          <w:rFonts w:asciiTheme="minorHAnsi" w:hAnsiTheme="minorHAnsi" w:cstheme="minorHAnsi"/>
          <w:b/>
          <w:lang w:val="en-GB"/>
        </w:rPr>
        <w:t xml:space="preserve"> – </w:t>
      </w:r>
      <w:r w:rsidR="00F67B8C">
        <w:rPr>
          <w:rFonts w:asciiTheme="minorHAnsi" w:hAnsiTheme="minorHAnsi" w:cstheme="minorHAnsi"/>
          <w:b/>
          <w:lang w:val="en-GB"/>
        </w:rPr>
        <w:t>“</w:t>
      </w:r>
      <w:r w:rsidRPr="001B5755">
        <w:rPr>
          <w:rFonts w:asciiTheme="minorHAnsi" w:hAnsiTheme="minorHAnsi" w:cstheme="minorHAnsi"/>
          <w:b/>
          <w:lang w:val="en-GB"/>
        </w:rPr>
        <w:t>CRITIS</w:t>
      </w:r>
      <w:r w:rsidR="00F67B8C">
        <w:rPr>
          <w:rFonts w:asciiTheme="minorHAnsi" w:hAnsiTheme="minorHAnsi" w:cstheme="minorHAnsi"/>
          <w:b/>
          <w:lang w:val="en-GB"/>
        </w:rPr>
        <w:t>”</w:t>
      </w:r>
      <w:r w:rsidRPr="001B5755">
        <w:rPr>
          <w:rFonts w:asciiTheme="minorHAnsi" w:hAnsiTheme="minorHAnsi" w:cstheme="minorHAnsi"/>
          <w:b/>
          <w:lang w:val="en-GB"/>
        </w:rPr>
        <w:t xml:space="preserve"> security managers </w:t>
      </w:r>
      <w:r w:rsidR="007B70E2">
        <w:rPr>
          <w:rFonts w:asciiTheme="minorHAnsi" w:hAnsiTheme="minorHAnsi" w:cstheme="minorHAnsi"/>
          <w:b/>
          <w:lang w:val="en-GB"/>
        </w:rPr>
        <w:t>worldwide</w:t>
      </w:r>
      <w:r w:rsidR="00F67B8C">
        <w:rPr>
          <w:rFonts w:asciiTheme="minorHAnsi" w:hAnsiTheme="minorHAnsi" w:cstheme="minorHAnsi"/>
          <w:b/>
          <w:lang w:val="en-GB"/>
        </w:rPr>
        <w:t xml:space="preserve"> are</w:t>
      </w:r>
      <w:r w:rsidR="007B70E2">
        <w:rPr>
          <w:rFonts w:asciiTheme="minorHAnsi" w:hAnsiTheme="minorHAnsi" w:cstheme="minorHAnsi"/>
          <w:b/>
          <w:lang w:val="en-GB"/>
        </w:rPr>
        <w:t xml:space="preserve"> </w:t>
      </w:r>
      <w:r w:rsidRPr="001B5755">
        <w:rPr>
          <w:rFonts w:asciiTheme="minorHAnsi" w:hAnsiTheme="minorHAnsi" w:cstheme="minorHAnsi"/>
          <w:b/>
          <w:lang w:val="en-GB"/>
        </w:rPr>
        <w:t>confronted with a multitude of information, new requirements and questions, not least against the background of massive geopolitical changes. The</w:t>
      </w:r>
      <w:r w:rsidR="006C1535">
        <w:rPr>
          <w:rFonts w:asciiTheme="minorHAnsi" w:hAnsiTheme="minorHAnsi" w:cstheme="minorHAnsi"/>
          <w:b/>
          <w:lang w:val="en-GB"/>
        </w:rPr>
        <w:t xml:space="preserve"> new</w:t>
      </w:r>
      <w:r w:rsidRPr="001B5755">
        <w:rPr>
          <w:rFonts w:asciiTheme="minorHAnsi" w:hAnsiTheme="minorHAnsi" w:cstheme="minorHAnsi"/>
          <w:b/>
          <w:lang w:val="en-GB"/>
        </w:rPr>
        <w:t xml:space="preserve"> </w:t>
      </w:r>
      <w:r w:rsidR="00F67B8C">
        <w:rPr>
          <w:rFonts w:asciiTheme="minorHAnsi" w:hAnsiTheme="minorHAnsi" w:cstheme="minorHAnsi"/>
          <w:b/>
          <w:lang w:val="en-GB"/>
        </w:rPr>
        <w:t>“</w:t>
      </w:r>
      <w:r w:rsidR="006C1535">
        <w:rPr>
          <w:rFonts w:asciiTheme="minorHAnsi" w:hAnsiTheme="minorHAnsi" w:cstheme="minorHAnsi"/>
          <w:b/>
          <w:lang w:val="en-GB"/>
        </w:rPr>
        <w:t xml:space="preserve">International </w:t>
      </w:r>
      <w:r w:rsidRPr="001B5755">
        <w:rPr>
          <w:rFonts w:asciiTheme="minorHAnsi" w:hAnsiTheme="minorHAnsi" w:cstheme="minorHAnsi"/>
          <w:b/>
          <w:lang w:val="en-GB"/>
        </w:rPr>
        <w:t>CRITIS Practical Guide to Video Technology</w:t>
      </w:r>
      <w:r w:rsidR="00F67B8C">
        <w:rPr>
          <w:rFonts w:asciiTheme="minorHAnsi" w:hAnsiTheme="minorHAnsi" w:cstheme="minorHAnsi"/>
          <w:b/>
          <w:lang w:val="en-GB"/>
        </w:rPr>
        <w:t>”</w:t>
      </w:r>
      <w:r w:rsidRPr="001B5755">
        <w:rPr>
          <w:rFonts w:asciiTheme="minorHAnsi" w:hAnsiTheme="minorHAnsi" w:cstheme="minorHAnsi"/>
          <w:b/>
          <w:lang w:val="en-GB"/>
        </w:rPr>
        <w:t xml:space="preserve"> from Germany-based manufacturer Dallmeier electronic is intended to provide support.</w:t>
      </w:r>
      <w:r w:rsidR="00613D44">
        <w:rPr>
          <w:rFonts w:asciiTheme="minorHAnsi" w:hAnsiTheme="minorHAnsi" w:cstheme="minorHAnsi"/>
          <w:b/>
          <w:lang w:val="en-GB"/>
        </w:rPr>
        <w:t xml:space="preserve"> </w:t>
      </w:r>
      <w:r w:rsidR="00F67B8C">
        <w:rPr>
          <w:rFonts w:asciiTheme="minorHAnsi" w:hAnsiTheme="minorHAnsi" w:cstheme="minorHAnsi"/>
          <w:b/>
          <w:lang w:val="en-US"/>
        </w:rPr>
        <w:t>Compared to the first German edition, t</w:t>
      </w:r>
      <w:r w:rsidR="00613D44" w:rsidRPr="00613D44">
        <w:rPr>
          <w:rFonts w:asciiTheme="minorHAnsi" w:hAnsiTheme="minorHAnsi" w:cstheme="minorHAnsi"/>
          <w:b/>
          <w:lang w:val="en-US"/>
        </w:rPr>
        <w:t>his i</w:t>
      </w:r>
      <w:r w:rsidR="00613D44">
        <w:rPr>
          <w:rFonts w:asciiTheme="minorHAnsi" w:hAnsiTheme="minorHAnsi" w:cstheme="minorHAnsi"/>
          <w:b/>
          <w:lang w:val="en-US"/>
        </w:rPr>
        <w:t>nternational</w:t>
      </w:r>
      <w:r w:rsidR="00F67B8C">
        <w:rPr>
          <w:rFonts w:asciiTheme="minorHAnsi" w:hAnsiTheme="minorHAnsi" w:cstheme="minorHAnsi"/>
          <w:b/>
          <w:lang w:val="en-US"/>
        </w:rPr>
        <w:t>ly</w:t>
      </w:r>
      <w:r w:rsidR="00613D44">
        <w:rPr>
          <w:rFonts w:asciiTheme="minorHAnsi" w:hAnsiTheme="minorHAnsi" w:cstheme="minorHAnsi"/>
          <w:b/>
          <w:lang w:val="en-US"/>
        </w:rPr>
        <w:t xml:space="preserve"> </w:t>
      </w:r>
      <w:r w:rsidR="00613D44" w:rsidRPr="00613D44">
        <w:rPr>
          <w:rFonts w:asciiTheme="minorHAnsi" w:hAnsiTheme="minorHAnsi" w:cstheme="minorHAnsi"/>
          <w:b/>
          <w:lang w:val="en-US"/>
        </w:rPr>
        <w:t>oriented</w:t>
      </w:r>
      <w:r w:rsidR="00F67B8C">
        <w:rPr>
          <w:rFonts w:asciiTheme="minorHAnsi" w:hAnsiTheme="minorHAnsi" w:cstheme="minorHAnsi"/>
          <w:b/>
          <w:lang w:val="en-US"/>
        </w:rPr>
        <w:t>,</w:t>
      </w:r>
      <w:r w:rsidR="00613D44">
        <w:rPr>
          <w:rFonts w:asciiTheme="minorHAnsi" w:hAnsiTheme="minorHAnsi" w:cstheme="minorHAnsi"/>
          <w:b/>
          <w:lang w:val="en-US"/>
        </w:rPr>
        <w:t xml:space="preserve"> </w:t>
      </w:r>
      <w:r w:rsidR="00613D44" w:rsidRPr="00613D44">
        <w:rPr>
          <w:rFonts w:asciiTheme="minorHAnsi" w:hAnsiTheme="minorHAnsi" w:cstheme="minorHAnsi"/>
          <w:b/>
          <w:lang w:val="en-US"/>
        </w:rPr>
        <w:t>English-language practical guide</w:t>
      </w:r>
      <w:r w:rsidR="00613D44">
        <w:rPr>
          <w:rFonts w:asciiTheme="minorHAnsi" w:hAnsiTheme="minorHAnsi" w:cstheme="minorHAnsi"/>
          <w:b/>
          <w:lang w:val="en-US"/>
        </w:rPr>
        <w:t xml:space="preserve"> </w:t>
      </w:r>
      <w:r w:rsidR="00F67B8C">
        <w:rPr>
          <w:rFonts w:asciiTheme="minorHAnsi" w:hAnsiTheme="minorHAnsi" w:cstheme="minorHAnsi"/>
          <w:b/>
          <w:lang w:val="en-US"/>
        </w:rPr>
        <w:t>has a broader definition of</w:t>
      </w:r>
      <w:r w:rsidR="00613D44" w:rsidRPr="00613D44">
        <w:rPr>
          <w:rFonts w:asciiTheme="minorHAnsi" w:hAnsiTheme="minorHAnsi" w:cstheme="minorHAnsi"/>
          <w:b/>
          <w:lang w:val="en-US"/>
        </w:rPr>
        <w:t xml:space="preserve"> the CRITIS legal framework and is applicable</w:t>
      </w:r>
      <w:r w:rsidR="007B70E2">
        <w:rPr>
          <w:rFonts w:asciiTheme="minorHAnsi" w:hAnsiTheme="minorHAnsi" w:cstheme="minorHAnsi"/>
          <w:b/>
          <w:lang w:val="en-US"/>
        </w:rPr>
        <w:t xml:space="preserve"> </w:t>
      </w:r>
      <w:r w:rsidR="00613D44" w:rsidRPr="00613D44">
        <w:rPr>
          <w:rFonts w:asciiTheme="minorHAnsi" w:hAnsiTheme="minorHAnsi" w:cstheme="minorHAnsi"/>
          <w:b/>
          <w:lang w:val="en-US"/>
        </w:rPr>
        <w:t>worldwide. As a general and universal compendium, it also covers international issues and regulatory aspects</w:t>
      </w:r>
      <w:r w:rsidR="007B70E2">
        <w:rPr>
          <w:rFonts w:asciiTheme="minorHAnsi" w:hAnsiTheme="minorHAnsi" w:cstheme="minorHAnsi"/>
          <w:b/>
          <w:lang w:val="en-US"/>
        </w:rPr>
        <w:t>.</w:t>
      </w:r>
    </w:p>
    <w:p w14:paraId="2415C310" w14:textId="77777777" w:rsidR="00550A8F" w:rsidRPr="001B5755" w:rsidRDefault="00550A8F" w:rsidP="00726056">
      <w:pPr>
        <w:jc w:val="both"/>
        <w:rPr>
          <w:rFonts w:asciiTheme="minorHAnsi" w:hAnsiTheme="minorHAnsi" w:cstheme="minorHAnsi"/>
          <w:b/>
          <w:lang w:val="en-GB"/>
        </w:rPr>
      </w:pPr>
    </w:p>
    <w:p w14:paraId="1450AAC7" w14:textId="5135C8B0" w:rsidR="00550A8F" w:rsidRPr="001B5755" w:rsidRDefault="00F67B8C" w:rsidP="00726056">
      <w:pPr>
        <w:jc w:val="both"/>
        <w:rPr>
          <w:lang w:val="en-GB"/>
        </w:rPr>
      </w:pPr>
      <w:r>
        <w:rPr>
          <w:lang w:val="en-GB"/>
        </w:rPr>
        <w:t xml:space="preserve">The </w:t>
      </w:r>
      <w:r w:rsidR="004A3A6A">
        <w:rPr>
          <w:lang w:val="en-GB"/>
        </w:rPr>
        <w:t>European NIS-2 and RCE directive</w:t>
      </w:r>
      <w:r>
        <w:rPr>
          <w:lang w:val="en-GB"/>
        </w:rPr>
        <w:t>s</w:t>
      </w:r>
      <w:r w:rsidR="004A3A6A">
        <w:rPr>
          <w:lang w:val="en-GB"/>
        </w:rPr>
        <w:t xml:space="preserve"> and </w:t>
      </w:r>
      <w:r w:rsidR="004A3A6A" w:rsidRPr="004A3A6A">
        <w:rPr>
          <w:lang w:val="en-GB"/>
        </w:rPr>
        <w:t>the</w:t>
      </w:r>
      <w:r>
        <w:rPr>
          <w:lang w:val="en-GB"/>
        </w:rPr>
        <w:t>ir</w:t>
      </w:r>
      <w:r w:rsidR="004A3A6A" w:rsidRPr="004A3A6A">
        <w:rPr>
          <w:lang w:val="en-GB"/>
        </w:rPr>
        <w:t xml:space="preserve"> corresponding national implementations in the 27 EU countries</w:t>
      </w:r>
      <w:r w:rsidR="004A3A6A">
        <w:rPr>
          <w:lang w:val="en-GB"/>
        </w:rPr>
        <w:t xml:space="preserve">, </w:t>
      </w:r>
      <w:r w:rsidR="004A3A6A" w:rsidRPr="004A3A6A">
        <w:rPr>
          <w:lang w:val="en-GB"/>
        </w:rPr>
        <w:t>other</w:t>
      </w:r>
      <w:r w:rsidR="004A3A6A">
        <w:rPr>
          <w:lang w:val="en-GB"/>
        </w:rPr>
        <w:t xml:space="preserve"> </w:t>
      </w:r>
      <w:r>
        <w:rPr>
          <w:lang w:val="en-GB"/>
        </w:rPr>
        <w:t>global</w:t>
      </w:r>
      <w:r w:rsidR="007B70E2">
        <w:rPr>
          <w:lang w:val="en-GB"/>
        </w:rPr>
        <w:t xml:space="preserve"> </w:t>
      </w:r>
      <w:r w:rsidR="004A3A6A">
        <w:rPr>
          <w:lang w:val="en-GB"/>
        </w:rPr>
        <w:t>CRITIS</w:t>
      </w:r>
      <w:r w:rsidR="004A3A6A" w:rsidRPr="004A3A6A">
        <w:rPr>
          <w:lang w:val="en-GB"/>
        </w:rPr>
        <w:t xml:space="preserve"> legislative initiatives outside the EU</w:t>
      </w:r>
      <w:r w:rsidR="004A3A6A">
        <w:rPr>
          <w:lang w:val="en-GB"/>
        </w:rPr>
        <w:t xml:space="preserve">, cybersecurity, </w:t>
      </w:r>
      <w:r w:rsidR="00626B75" w:rsidRPr="001B5755">
        <w:rPr>
          <w:lang w:val="en-GB"/>
        </w:rPr>
        <w:t xml:space="preserve">data protection, </w:t>
      </w:r>
      <w:r w:rsidR="007B70E2" w:rsidRPr="007B70E2">
        <w:rPr>
          <w:lang w:val="en-GB"/>
        </w:rPr>
        <w:t>trustworthy AI</w:t>
      </w:r>
      <w:r w:rsidR="00C23DA3">
        <w:rPr>
          <w:lang w:val="en-GB"/>
        </w:rPr>
        <w:t xml:space="preserve"> according to the new EU AI Act,</w:t>
      </w:r>
      <w:r w:rsidR="007B70E2">
        <w:rPr>
          <w:lang w:val="en-GB"/>
        </w:rPr>
        <w:t xml:space="preserve"> </w:t>
      </w:r>
      <w:r w:rsidR="00626B75" w:rsidRPr="001B5755">
        <w:rPr>
          <w:lang w:val="en-GB"/>
        </w:rPr>
        <w:t xml:space="preserve">technology decisions, cost pressure: security managers in organisations of the critical infrastructure </w:t>
      </w:r>
      <w:r w:rsidR="00B26D79">
        <w:rPr>
          <w:lang w:val="en-GB"/>
        </w:rPr>
        <w:t>and n</w:t>
      </w:r>
      <w:r w:rsidR="00B26D79" w:rsidRPr="00B26D79">
        <w:rPr>
          <w:lang w:val="en-GB"/>
        </w:rPr>
        <w:t xml:space="preserve">ewly affected </w:t>
      </w:r>
      <w:r w:rsidR="00475CD2">
        <w:rPr>
          <w:lang w:val="en-GB"/>
        </w:rPr>
        <w:t>“</w:t>
      </w:r>
      <w:r w:rsidR="00B26D79" w:rsidRPr="00B26D79">
        <w:rPr>
          <w:lang w:val="en-GB"/>
        </w:rPr>
        <w:t>essential</w:t>
      </w:r>
      <w:r w:rsidR="00475CD2">
        <w:rPr>
          <w:lang w:val="en-GB"/>
        </w:rPr>
        <w:t xml:space="preserve"> entities”</w:t>
      </w:r>
      <w:r w:rsidR="00B26D79" w:rsidRPr="00B26D79">
        <w:rPr>
          <w:lang w:val="en-GB"/>
        </w:rPr>
        <w:t xml:space="preserve"> and </w:t>
      </w:r>
      <w:r w:rsidR="00475CD2">
        <w:rPr>
          <w:lang w:val="en-GB"/>
        </w:rPr>
        <w:t>“</w:t>
      </w:r>
      <w:r w:rsidR="00B26D79" w:rsidRPr="00B26D79">
        <w:rPr>
          <w:lang w:val="en-GB"/>
        </w:rPr>
        <w:t xml:space="preserve">important </w:t>
      </w:r>
      <w:r w:rsidR="00B26D79">
        <w:rPr>
          <w:lang w:val="en-GB"/>
        </w:rPr>
        <w:t>entities</w:t>
      </w:r>
      <w:r w:rsidR="00475CD2">
        <w:rPr>
          <w:lang w:val="en-GB"/>
        </w:rPr>
        <w:t>”</w:t>
      </w:r>
      <w:r w:rsidR="00B26D79">
        <w:rPr>
          <w:lang w:val="en-GB"/>
        </w:rPr>
        <w:t xml:space="preserve"> </w:t>
      </w:r>
      <w:r w:rsidR="00626B75" w:rsidRPr="001B5755">
        <w:rPr>
          <w:lang w:val="en-GB"/>
        </w:rPr>
        <w:t>are currently confronted with numerous challenges. They need to manage the changing security landscape, keep abreast of legislative initiatives, consider the ethical and geopolitical aspects of investment decisions, make sustainable technology choices and much more.</w:t>
      </w:r>
    </w:p>
    <w:p w14:paraId="4E814B40" w14:textId="77777777" w:rsidR="00626B75" w:rsidRPr="001B5755" w:rsidRDefault="00626B75" w:rsidP="00726056">
      <w:pPr>
        <w:jc w:val="both"/>
        <w:rPr>
          <w:lang w:val="en-GB"/>
        </w:rPr>
      </w:pPr>
    </w:p>
    <w:p w14:paraId="63204CFF" w14:textId="6DEEB3F9" w:rsidR="00626B75" w:rsidRPr="001B5755" w:rsidRDefault="00F67B8C" w:rsidP="00726056">
      <w:pPr>
        <w:jc w:val="both"/>
        <w:rPr>
          <w:b/>
          <w:bCs/>
          <w:lang w:val="en-GB"/>
        </w:rPr>
      </w:pPr>
      <w:r>
        <w:rPr>
          <w:b/>
          <w:bCs/>
          <w:lang w:val="en-GB"/>
        </w:rPr>
        <w:t>Compendium of p</w:t>
      </w:r>
      <w:r w:rsidR="00626B75" w:rsidRPr="001B5755">
        <w:rPr>
          <w:b/>
          <w:bCs/>
          <w:lang w:val="en-GB"/>
        </w:rPr>
        <w:t>ractical tips and questionnaire</w:t>
      </w:r>
    </w:p>
    <w:p w14:paraId="720953AA" w14:textId="1928A2E2" w:rsidR="008F4898" w:rsidRPr="001B5755" w:rsidRDefault="00F67B8C" w:rsidP="00726056">
      <w:pPr>
        <w:jc w:val="both"/>
        <w:rPr>
          <w:bCs/>
          <w:lang w:val="en-GB"/>
        </w:rPr>
      </w:pPr>
      <w:proofErr w:type="gramStart"/>
      <w:r>
        <w:rPr>
          <w:bCs/>
          <w:lang w:val="en-GB"/>
        </w:rPr>
        <w:t>In order t</w:t>
      </w:r>
      <w:r w:rsidR="00626B75" w:rsidRPr="001B5755">
        <w:rPr>
          <w:bCs/>
          <w:lang w:val="en-GB"/>
        </w:rPr>
        <w:t>o</w:t>
      </w:r>
      <w:proofErr w:type="gramEnd"/>
      <w:r w:rsidR="00626B75" w:rsidRPr="001B5755">
        <w:rPr>
          <w:bCs/>
          <w:lang w:val="en-GB"/>
        </w:rPr>
        <w:t xml:space="preserve"> support decision-makers and those responsible for </w:t>
      </w:r>
      <w:r w:rsidR="00123A2A">
        <w:rPr>
          <w:bCs/>
          <w:lang w:val="en-GB"/>
        </w:rPr>
        <w:t xml:space="preserve">physical and digital </w:t>
      </w:r>
      <w:r w:rsidR="00626B75" w:rsidRPr="001B5755">
        <w:rPr>
          <w:bCs/>
          <w:lang w:val="en-GB"/>
        </w:rPr>
        <w:t xml:space="preserve">security in this dynamic decision-making situation, the German video technology manufacturer Dallmeier electronic decided to bundle the know-how from more than </w:t>
      </w:r>
      <w:r w:rsidR="00123A2A">
        <w:rPr>
          <w:bCs/>
          <w:lang w:val="en-GB"/>
        </w:rPr>
        <w:t>40</w:t>
      </w:r>
      <w:r w:rsidR="00626B75" w:rsidRPr="001B5755">
        <w:rPr>
          <w:bCs/>
          <w:lang w:val="en-GB"/>
        </w:rPr>
        <w:t xml:space="preserve"> years of experience</w:t>
      </w:r>
      <w:r w:rsidR="00123A2A">
        <w:rPr>
          <w:bCs/>
          <w:lang w:val="en-GB"/>
        </w:rPr>
        <w:t>.</w:t>
      </w:r>
      <w:r w:rsidR="00626B75" w:rsidRPr="001B5755">
        <w:rPr>
          <w:bCs/>
          <w:lang w:val="en-GB"/>
        </w:rPr>
        <w:t xml:space="preserve"> The result is the </w:t>
      </w:r>
      <w:r w:rsidR="001A341C">
        <w:rPr>
          <w:bCs/>
          <w:lang w:val="en-GB"/>
        </w:rPr>
        <w:t>100</w:t>
      </w:r>
      <w:r w:rsidR="00123A2A" w:rsidRPr="001A341C">
        <w:rPr>
          <w:bCs/>
          <w:lang w:val="en-GB"/>
        </w:rPr>
        <w:t xml:space="preserve">+ </w:t>
      </w:r>
      <w:r w:rsidR="00626B75" w:rsidRPr="001A341C">
        <w:rPr>
          <w:bCs/>
          <w:lang w:val="en-GB"/>
        </w:rPr>
        <w:t>page</w:t>
      </w:r>
      <w:r w:rsidRPr="001A341C">
        <w:rPr>
          <w:bCs/>
          <w:lang w:val="en-GB"/>
        </w:rPr>
        <w:t xml:space="preserve"> </w:t>
      </w:r>
      <w:r w:rsidR="00626B75" w:rsidRPr="001B5755">
        <w:rPr>
          <w:bCs/>
          <w:lang w:val="en-GB"/>
        </w:rPr>
        <w:t>practical guide</w:t>
      </w:r>
      <w:r w:rsidR="00726056">
        <w:rPr>
          <w:bCs/>
          <w:lang w:val="en-GB"/>
        </w:rPr>
        <w:t xml:space="preserve"> </w:t>
      </w:r>
      <w:r w:rsidR="00726056">
        <w:fldChar w:fldCharType="begin"/>
      </w:r>
      <w:r w:rsidR="00726056" w:rsidRPr="000536DB">
        <w:rPr>
          <w:lang w:val="en-GB"/>
        </w:rPr>
        <w:instrText>HYPERLINK "https://www.dallmeier.com/critis-practical-guide"</w:instrText>
      </w:r>
      <w:r w:rsidR="00726056">
        <w:fldChar w:fldCharType="separate"/>
      </w:r>
      <w:r w:rsidR="00726056">
        <w:rPr>
          <w:rStyle w:val="Hyperlink"/>
          <w:bCs/>
          <w:lang w:val="en-GB"/>
        </w:rPr>
        <w:t>“C</w:t>
      </w:r>
      <w:r>
        <w:rPr>
          <w:rStyle w:val="Hyperlink"/>
          <w:bCs/>
          <w:lang w:val="en-GB"/>
        </w:rPr>
        <w:t xml:space="preserve">ybersecure video technology for critical infrastructures and other essential and important entities” </w:t>
      </w:r>
      <w:r w:rsidR="00626B75" w:rsidRPr="001B5755">
        <w:rPr>
          <w:rStyle w:val="Hyperlink"/>
          <w:bCs/>
          <w:lang w:val="en-GB"/>
        </w:rPr>
        <w:t xml:space="preserve">(available in </w:t>
      </w:r>
      <w:r w:rsidR="004D202E">
        <w:rPr>
          <w:rStyle w:val="Hyperlink"/>
          <w:bCs/>
          <w:lang w:val="en-GB"/>
        </w:rPr>
        <w:t>English</w:t>
      </w:r>
      <w:r w:rsidR="00626B75" w:rsidRPr="001B5755">
        <w:rPr>
          <w:rStyle w:val="Hyperlink"/>
          <w:bCs/>
          <w:lang w:val="en-GB"/>
        </w:rPr>
        <w:t>)</w:t>
      </w:r>
      <w:r w:rsidR="00726056">
        <w:rPr>
          <w:rStyle w:val="Hyperlink"/>
          <w:bCs/>
          <w:lang w:val="en-GB"/>
        </w:rPr>
        <w:fldChar w:fldCharType="end"/>
      </w:r>
      <w:r w:rsidR="00626B75" w:rsidRPr="001B5755">
        <w:rPr>
          <w:bCs/>
          <w:lang w:val="en-GB"/>
        </w:rPr>
        <w:t xml:space="preserve">. The document contains a comprehensive collection of important sources of information, assessments of current developments and numerous practical tips </w:t>
      </w:r>
      <w:proofErr w:type="gramStart"/>
      <w:r w:rsidR="00626B75" w:rsidRPr="001B5755">
        <w:rPr>
          <w:bCs/>
          <w:lang w:val="en-GB"/>
        </w:rPr>
        <w:t xml:space="preserve">on the subject of </w:t>
      </w:r>
      <w:r w:rsidR="003078CA">
        <w:rPr>
          <w:bCs/>
          <w:lang w:val="en-GB"/>
        </w:rPr>
        <w:t>v</w:t>
      </w:r>
      <w:r w:rsidR="00626B75" w:rsidRPr="001B5755">
        <w:rPr>
          <w:bCs/>
          <w:lang w:val="en-GB"/>
        </w:rPr>
        <w:t>ideo</w:t>
      </w:r>
      <w:proofErr w:type="gramEnd"/>
      <w:r w:rsidR="00626B75" w:rsidRPr="001B5755">
        <w:rPr>
          <w:bCs/>
          <w:lang w:val="en-GB"/>
        </w:rPr>
        <w:t xml:space="preserve"> </w:t>
      </w:r>
      <w:r w:rsidR="003078CA">
        <w:rPr>
          <w:bCs/>
          <w:lang w:val="en-GB"/>
        </w:rPr>
        <w:t>t</w:t>
      </w:r>
      <w:r w:rsidR="00626B75" w:rsidRPr="001B5755">
        <w:rPr>
          <w:bCs/>
          <w:lang w:val="en-GB"/>
        </w:rPr>
        <w:t xml:space="preserve">echnology for </w:t>
      </w:r>
      <w:r w:rsidR="003078CA">
        <w:rPr>
          <w:bCs/>
          <w:lang w:val="en-GB"/>
        </w:rPr>
        <w:t>c</w:t>
      </w:r>
      <w:r w:rsidR="00626B75" w:rsidRPr="001B5755">
        <w:rPr>
          <w:bCs/>
          <w:lang w:val="en-GB"/>
        </w:rPr>
        <w:t xml:space="preserve">ritical </w:t>
      </w:r>
      <w:r w:rsidR="003078CA">
        <w:rPr>
          <w:bCs/>
          <w:lang w:val="en-GB"/>
        </w:rPr>
        <w:t>i</w:t>
      </w:r>
      <w:r w:rsidR="00626B75" w:rsidRPr="001B5755">
        <w:rPr>
          <w:bCs/>
          <w:lang w:val="en-GB"/>
        </w:rPr>
        <w:t>nfrastructures.</w:t>
      </w:r>
    </w:p>
    <w:p w14:paraId="5986D9D1" w14:textId="77777777" w:rsidR="00626B75" w:rsidRPr="001B5755" w:rsidRDefault="00626B75" w:rsidP="00626B75">
      <w:pPr>
        <w:jc w:val="both"/>
        <w:rPr>
          <w:lang w:val="en-GB"/>
        </w:rPr>
      </w:pPr>
    </w:p>
    <w:p w14:paraId="1CD107B5" w14:textId="6A782BCF" w:rsidR="008F4898" w:rsidRPr="001B5755" w:rsidRDefault="00626B75" w:rsidP="008F4898">
      <w:pPr>
        <w:jc w:val="both"/>
        <w:rPr>
          <w:rFonts w:asciiTheme="minorHAnsi" w:hAnsiTheme="minorHAnsi" w:cstheme="minorHAnsi"/>
          <w:lang w:val="en-GB"/>
        </w:rPr>
      </w:pPr>
      <w:r w:rsidRPr="001B5755">
        <w:rPr>
          <w:rFonts w:asciiTheme="minorHAnsi" w:hAnsiTheme="minorHAnsi" w:cstheme="minorHAnsi"/>
          <w:lang w:val="en-GB"/>
        </w:rPr>
        <w:t xml:space="preserve">Interested parties can </w:t>
      </w:r>
      <w:r w:rsidR="007F1C03" w:rsidRPr="001B5755">
        <w:rPr>
          <w:rFonts w:asciiTheme="minorHAnsi" w:hAnsiTheme="minorHAnsi" w:cstheme="minorHAnsi"/>
          <w:lang w:val="en-GB"/>
        </w:rPr>
        <w:t>request the document in digital form</w:t>
      </w:r>
      <w:r w:rsidRPr="001B5755">
        <w:rPr>
          <w:rFonts w:asciiTheme="minorHAnsi" w:hAnsiTheme="minorHAnsi" w:cstheme="minorHAnsi"/>
          <w:lang w:val="en-GB"/>
        </w:rPr>
        <w:t xml:space="preserve"> </w:t>
      </w:r>
      <w:r>
        <w:fldChar w:fldCharType="begin"/>
      </w:r>
      <w:r w:rsidRPr="000536DB">
        <w:rPr>
          <w:lang w:val="en-GB"/>
        </w:rPr>
        <w:instrText>HYPERLINK "https://www.dallmeier.com/critis-practical-guide"</w:instrText>
      </w:r>
      <w:r>
        <w:fldChar w:fldCharType="separate"/>
      </w:r>
      <w:r w:rsidRPr="001B5755">
        <w:rPr>
          <w:rStyle w:val="Hyperlink"/>
          <w:rFonts w:asciiTheme="minorHAnsi" w:hAnsiTheme="minorHAnsi" w:cstheme="minorHAnsi"/>
          <w:lang w:val="en-GB"/>
        </w:rPr>
        <w:t>on the company</w:t>
      </w:r>
      <w:r w:rsidR="005E5DC4">
        <w:rPr>
          <w:rStyle w:val="Hyperlink"/>
          <w:rFonts w:asciiTheme="minorHAnsi" w:hAnsiTheme="minorHAnsi" w:cstheme="minorHAnsi"/>
          <w:lang w:val="en-GB"/>
        </w:rPr>
        <w:t>’</w:t>
      </w:r>
      <w:r w:rsidRPr="001B5755">
        <w:rPr>
          <w:rStyle w:val="Hyperlink"/>
          <w:rFonts w:asciiTheme="minorHAnsi" w:hAnsiTheme="minorHAnsi" w:cstheme="minorHAnsi"/>
          <w:lang w:val="en-GB"/>
        </w:rPr>
        <w:t>s website</w:t>
      </w:r>
      <w:r>
        <w:rPr>
          <w:rStyle w:val="Hyperlink"/>
          <w:rFonts w:asciiTheme="minorHAnsi" w:hAnsiTheme="minorHAnsi" w:cstheme="minorHAnsi"/>
          <w:lang w:val="en-GB"/>
        </w:rPr>
        <w:fldChar w:fldCharType="end"/>
      </w:r>
      <w:r w:rsidRPr="001B5755">
        <w:rPr>
          <w:rFonts w:asciiTheme="minorHAnsi" w:hAnsiTheme="minorHAnsi" w:cstheme="minorHAnsi"/>
          <w:lang w:val="en-GB"/>
        </w:rPr>
        <w:t>.</w:t>
      </w:r>
    </w:p>
    <w:p w14:paraId="06DBC7EE" w14:textId="77777777" w:rsidR="00626B75" w:rsidRDefault="00626B75" w:rsidP="008F4898">
      <w:pPr>
        <w:jc w:val="both"/>
        <w:rPr>
          <w:rFonts w:asciiTheme="minorHAnsi" w:hAnsiTheme="minorHAnsi" w:cstheme="minorHAnsi"/>
          <w:lang w:val="en-GB"/>
        </w:rPr>
      </w:pPr>
    </w:p>
    <w:p w14:paraId="3C405F00" w14:textId="77777777" w:rsidR="00726056" w:rsidRPr="001B5755" w:rsidRDefault="00726056" w:rsidP="008F4898">
      <w:pPr>
        <w:jc w:val="both"/>
        <w:rPr>
          <w:rFonts w:asciiTheme="minorHAnsi" w:hAnsiTheme="minorHAnsi" w:cstheme="minorHAnsi"/>
          <w:lang w:val="en-GB"/>
        </w:rPr>
      </w:pPr>
    </w:p>
    <w:p w14:paraId="44988D4B" w14:textId="77777777" w:rsidR="005E5DC4" w:rsidRDefault="00626B75" w:rsidP="00DB5D60">
      <w:pPr>
        <w:rPr>
          <w:rFonts w:asciiTheme="minorHAnsi" w:hAnsiTheme="minorHAnsi" w:cstheme="minorHAnsi"/>
          <w:b/>
          <w:lang w:val="en-GB"/>
        </w:rPr>
      </w:pPr>
      <w:r w:rsidRPr="001B5755">
        <w:rPr>
          <w:rFonts w:asciiTheme="minorHAnsi" w:hAnsiTheme="minorHAnsi" w:cstheme="minorHAnsi"/>
          <w:b/>
          <w:lang w:val="en-GB"/>
        </w:rPr>
        <w:t>More Information</w:t>
      </w:r>
      <w:r w:rsidR="00DB5D60" w:rsidRPr="001B5755">
        <w:rPr>
          <w:rFonts w:asciiTheme="minorHAnsi" w:hAnsiTheme="minorHAnsi" w:cstheme="minorHAnsi"/>
          <w:b/>
          <w:lang w:val="en-GB"/>
        </w:rPr>
        <w:t xml:space="preserve">: </w:t>
      </w:r>
    </w:p>
    <w:p w14:paraId="6E3094D8" w14:textId="708ABF05" w:rsidR="00DB5D60" w:rsidRPr="005E5DC4" w:rsidRDefault="005E5DC4" w:rsidP="00726056">
      <w:pPr>
        <w:pStyle w:val="Listenabsatz"/>
        <w:numPr>
          <w:ilvl w:val="0"/>
          <w:numId w:val="3"/>
        </w:numPr>
        <w:rPr>
          <w:rFonts w:asciiTheme="minorHAnsi" w:hAnsiTheme="minorHAnsi" w:cstheme="minorHAnsi"/>
          <w:b/>
          <w:lang w:val="en-GB"/>
        </w:rPr>
      </w:pPr>
      <w:r>
        <w:fldChar w:fldCharType="begin"/>
      </w:r>
      <w:r w:rsidRPr="000536DB">
        <w:rPr>
          <w:lang w:val="en-GB"/>
        </w:rPr>
        <w:instrText>HYPERLINK "https://www.dallmeier.com/critis-practical-guide"</w:instrText>
      </w:r>
      <w:r>
        <w:fldChar w:fldCharType="separate"/>
      </w:r>
      <w:r w:rsidRPr="005E5DC4">
        <w:rPr>
          <w:rStyle w:val="Hyperlink"/>
          <w:rFonts w:asciiTheme="minorHAnsi" w:hAnsiTheme="minorHAnsi" w:cstheme="minorHAnsi"/>
          <w:b/>
          <w:lang w:val="en-GB"/>
        </w:rPr>
        <w:t>https://www.dallmeier.com/critis-practical-guide</w:t>
      </w:r>
      <w:r>
        <w:rPr>
          <w:rStyle w:val="Hyperlink"/>
          <w:rFonts w:asciiTheme="minorHAnsi" w:hAnsiTheme="minorHAnsi" w:cstheme="minorHAnsi"/>
          <w:b/>
          <w:lang w:val="en-GB"/>
        </w:rPr>
        <w:fldChar w:fldCharType="end"/>
      </w:r>
    </w:p>
    <w:p w14:paraId="6C7F29EE" w14:textId="77777777" w:rsidR="00550A8F" w:rsidRDefault="00550A8F" w:rsidP="00550A8F">
      <w:pPr>
        <w:jc w:val="both"/>
        <w:rPr>
          <w:lang w:val="en-GB"/>
        </w:rPr>
      </w:pPr>
    </w:p>
    <w:p w14:paraId="0BD85FFF" w14:textId="77777777" w:rsidR="00726056" w:rsidRDefault="00726056" w:rsidP="00550A8F">
      <w:pPr>
        <w:jc w:val="both"/>
        <w:rPr>
          <w:lang w:val="en-GB"/>
        </w:rPr>
      </w:pPr>
    </w:p>
    <w:p w14:paraId="250BD8D0" w14:textId="77777777" w:rsidR="00D97ED8" w:rsidRDefault="00D97ED8" w:rsidP="00550A8F">
      <w:pPr>
        <w:jc w:val="both"/>
        <w:rPr>
          <w:lang w:val="en-GB"/>
        </w:rPr>
      </w:pPr>
    </w:p>
    <w:p w14:paraId="7E1B7B6A" w14:textId="77777777" w:rsidR="00D97ED8" w:rsidRDefault="00D97ED8" w:rsidP="00550A8F">
      <w:pPr>
        <w:jc w:val="both"/>
        <w:rPr>
          <w:lang w:val="en-GB"/>
        </w:rPr>
      </w:pPr>
    </w:p>
    <w:p w14:paraId="52C82B84" w14:textId="77777777" w:rsidR="00D97ED8" w:rsidRPr="001B5755" w:rsidRDefault="00D97ED8" w:rsidP="00550A8F">
      <w:pPr>
        <w:jc w:val="both"/>
        <w:rPr>
          <w:lang w:val="en-GB"/>
        </w:rPr>
      </w:pPr>
    </w:p>
    <w:p w14:paraId="657878A9" w14:textId="0C9DF619" w:rsidR="00550A8F" w:rsidRPr="001B5755" w:rsidRDefault="00550A8F" w:rsidP="00550A8F">
      <w:pPr>
        <w:jc w:val="both"/>
        <w:rPr>
          <w:b/>
          <w:color w:val="FF0000"/>
          <w:lang w:val="en-GB"/>
        </w:rPr>
      </w:pPr>
      <w:r w:rsidRPr="001B5755">
        <w:rPr>
          <w:b/>
          <w:color w:val="FF0000"/>
          <w:lang w:val="en-GB"/>
        </w:rPr>
        <w:lastRenderedPageBreak/>
        <w:t xml:space="preserve">+++ </w:t>
      </w:r>
      <w:r w:rsidR="00626B75" w:rsidRPr="001B5755">
        <w:rPr>
          <w:b/>
          <w:color w:val="FF0000"/>
          <w:lang w:val="en-GB"/>
        </w:rPr>
        <w:t>CAPTIONS</w:t>
      </w:r>
      <w:r w:rsidRPr="001B5755">
        <w:rPr>
          <w:b/>
          <w:color w:val="FF0000"/>
          <w:lang w:val="en-GB"/>
        </w:rPr>
        <w:t xml:space="preserve"> +++</w:t>
      </w:r>
    </w:p>
    <w:p w14:paraId="097F7255" w14:textId="351A2A85" w:rsidR="00E36714" w:rsidRPr="001B5755" w:rsidRDefault="00E36714" w:rsidP="000536DB">
      <w:pPr>
        <w:jc w:val="both"/>
        <w:rPr>
          <w:lang w:val="en-GB"/>
        </w:rPr>
      </w:pPr>
    </w:p>
    <w:p w14:paraId="0E82DFD9" w14:textId="77777777" w:rsidR="00D97ED8" w:rsidRPr="00D97ED8" w:rsidRDefault="00D97ED8" w:rsidP="000536DB">
      <w:pPr>
        <w:jc w:val="both"/>
        <w:rPr>
          <w:rFonts w:asciiTheme="minorHAnsi" w:hAnsiTheme="minorHAnsi" w:cstheme="minorHAnsi"/>
          <w:b/>
          <w:color w:val="FF0000"/>
          <w:lang w:val="en-GB"/>
        </w:rPr>
      </w:pPr>
      <w:bookmarkStart w:id="0" w:name="_Hlk110410754"/>
      <w:r w:rsidRPr="00D97ED8">
        <w:rPr>
          <w:rFonts w:asciiTheme="minorHAnsi" w:hAnsiTheme="minorHAnsi" w:cstheme="minorHAnsi"/>
          <w:b/>
          <w:color w:val="FF0000"/>
          <w:lang w:val="en-GB"/>
        </w:rPr>
        <w:t>Dallmeier-CRITIS-practical-guide</w:t>
      </w:r>
    </w:p>
    <w:p w14:paraId="6E4F6EA3" w14:textId="4379D03A" w:rsidR="00626B75" w:rsidRPr="001B5755" w:rsidRDefault="00626B75" w:rsidP="000536DB">
      <w:pPr>
        <w:jc w:val="both"/>
        <w:rPr>
          <w:rFonts w:asciiTheme="minorHAnsi" w:hAnsiTheme="minorHAnsi" w:cstheme="minorHAnsi"/>
          <w:lang w:val="en-GB"/>
        </w:rPr>
      </w:pPr>
      <w:r w:rsidRPr="001B5755">
        <w:rPr>
          <w:rFonts w:asciiTheme="minorHAnsi" w:hAnsiTheme="minorHAnsi" w:cstheme="minorHAnsi"/>
          <w:lang w:val="en-GB"/>
        </w:rPr>
        <w:t xml:space="preserve">The Practical Guide </w:t>
      </w:r>
      <w:r w:rsidR="00942A0C">
        <w:rPr>
          <w:rFonts w:asciiTheme="minorHAnsi" w:hAnsiTheme="minorHAnsi" w:cstheme="minorHAnsi"/>
          <w:lang w:val="en-GB"/>
        </w:rPr>
        <w:t>“</w:t>
      </w:r>
      <w:r w:rsidR="00726056" w:rsidRPr="00726056">
        <w:rPr>
          <w:rFonts w:asciiTheme="minorHAnsi" w:hAnsiTheme="minorHAnsi" w:cstheme="minorHAnsi"/>
          <w:lang w:val="en-US"/>
        </w:rPr>
        <w:t>Cybersecure video technology for critical infrastructures and other essential and important entities</w:t>
      </w:r>
      <w:r w:rsidR="005E5DC4">
        <w:rPr>
          <w:rFonts w:asciiTheme="minorHAnsi" w:hAnsiTheme="minorHAnsi" w:cstheme="minorHAnsi"/>
          <w:lang w:val="en-US"/>
        </w:rPr>
        <w:t>”</w:t>
      </w:r>
      <w:r w:rsidRPr="001B5755">
        <w:rPr>
          <w:rFonts w:asciiTheme="minorHAnsi" w:hAnsiTheme="minorHAnsi" w:cstheme="minorHAnsi"/>
          <w:lang w:val="en-GB"/>
        </w:rPr>
        <w:t xml:space="preserve"> supports </w:t>
      </w:r>
      <w:r w:rsidR="00942A0C">
        <w:rPr>
          <w:rFonts w:asciiTheme="minorHAnsi" w:hAnsiTheme="minorHAnsi" w:cstheme="minorHAnsi"/>
          <w:lang w:val="en-GB"/>
        </w:rPr>
        <w:t xml:space="preserve">physical and digital </w:t>
      </w:r>
      <w:r w:rsidRPr="001B5755">
        <w:rPr>
          <w:rFonts w:asciiTheme="minorHAnsi" w:hAnsiTheme="minorHAnsi" w:cstheme="minorHAnsi"/>
          <w:lang w:val="en-GB"/>
        </w:rPr>
        <w:t>security managers in their decision-making process with practical tips, link collections and assessments.</w:t>
      </w:r>
    </w:p>
    <w:p w14:paraId="4C5C7530" w14:textId="77777777" w:rsidR="00626B75" w:rsidRPr="001B5755" w:rsidRDefault="00626B75" w:rsidP="000536DB">
      <w:pPr>
        <w:jc w:val="both"/>
        <w:rPr>
          <w:rFonts w:asciiTheme="minorHAnsi" w:hAnsiTheme="minorHAnsi" w:cstheme="minorHAnsi"/>
          <w:i/>
          <w:iCs/>
          <w:lang w:val="en-GB"/>
        </w:rPr>
      </w:pPr>
      <w:r w:rsidRPr="001B5755">
        <w:rPr>
          <w:rFonts w:asciiTheme="minorHAnsi" w:hAnsiTheme="minorHAnsi" w:cstheme="minorHAnsi"/>
          <w:i/>
          <w:iCs/>
          <w:lang w:val="en-GB"/>
        </w:rPr>
        <w:t>Photo credit: Dallmeier electronic</w:t>
      </w:r>
    </w:p>
    <w:bookmarkEnd w:id="0"/>
    <w:p w14:paraId="7C75D703" w14:textId="661B019F" w:rsidR="00E36714" w:rsidRPr="001B5755" w:rsidRDefault="00E36714" w:rsidP="000536DB">
      <w:pPr>
        <w:jc w:val="both"/>
        <w:rPr>
          <w:rFonts w:asciiTheme="minorHAnsi" w:hAnsiTheme="minorHAnsi" w:cstheme="minorHAnsi"/>
          <w:lang w:val="en-GB"/>
        </w:rPr>
      </w:pPr>
    </w:p>
    <w:p w14:paraId="450E71C2" w14:textId="762140BD" w:rsidR="00132823" w:rsidRDefault="00D97ED8" w:rsidP="000536DB">
      <w:pPr>
        <w:jc w:val="both"/>
        <w:rPr>
          <w:rFonts w:asciiTheme="minorHAnsi" w:hAnsiTheme="minorHAnsi" w:cstheme="minorHAnsi"/>
          <w:b/>
          <w:bCs/>
          <w:color w:val="FF0000"/>
          <w:lang w:val="en-GB"/>
        </w:rPr>
      </w:pPr>
      <w:r>
        <w:rPr>
          <w:rFonts w:asciiTheme="minorHAnsi" w:hAnsiTheme="minorHAnsi" w:cstheme="minorHAnsi"/>
          <w:b/>
          <w:bCs/>
          <w:color w:val="FF0000"/>
          <w:lang w:val="en-GB"/>
        </w:rPr>
        <w:t>City</w:t>
      </w:r>
    </w:p>
    <w:p w14:paraId="24E5D689" w14:textId="32482671" w:rsidR="00626B75" w:rsidRPr="001B5755" w:rsidRDefault="00626B75" w:rsidP="000536DB">
      <w:pPr>
        <w:jc w:val="both"/>
        <w:rPr>
          <w:rFonts w:asciiTheme="minorHAnsi" w:hAnsiTheme="minorHAnsi" w:cstheme="minorHAnsi"/>
          <w:lang w:val="en-GB"/>
        </w:rPr>
      </w:pPr>
      <w:r w:rsidRPr="001B5755">
        <w:rPr>
          <w:rFonts w:asciiTheme="minorHAnsi" w:hAnsiTheme="minorHAnsi" w:cstheme="minorHAnsi"/>
          <w:lang w:val="en-GB"/>
        </w:rPr>
        <w:t>Everyone</w:t>
      </w:r>
      <w:r w:rsidR="00726056">
        <w:rPr>
          <w:rFonts w:asciiTheme="minorHAnsi" w:hAnsiTheme="minorHAnsi" w:cstheme="minorHAnsi"/>
          <w:lang w:val="en-GB"/>
        </w:rPr>
        <w:t>’</w:t>
      </w:r>
      <w:r w:rsidRPr="001B5755">
        <w:rPr>
          <w:rFonts w:asciiTheme="minorHAnsi" w:hAnsiTheme="minorHAnsi" w:cstheme="minorHAnsi"/>
          <w:lang w:val="en-GB"/>
        </w:rPr>
        <w:t>s talking about the protection of critical infrastructures (CRITIS), such as energy supply.</w:t>
      </w:r>
    </w:p>
    <w:p w14:paraId="5AC4CD15" w14:textId="01D084C5" w:rsidR="00132823" w:rsidRPr="001B5755" w:rsidRDefault="00626B75" w:rsidP="000536DB">
      <w:pPr>
        <w:jc w:val="both"/>
        <w:rPr>
          <w:rFonts w:asciiTheme="minorHAnsi" w:hAnsiTheme="minorHAnsi" w:cstheme="minorHAnsi"/>
          <w:i/>
          <w:iCs/>
          <w:lang w:val="en-GB"/>
        </w:rPr>
      </w:pPr>
      <w:r w:rsidRPr="001B5755">
        <w:rPr>
          <w:rFonts w:asciiTheme="minorHAnsi" w:hAnsiTheme="minorHAnsi" w:cstheme="minorHAnsi"/>
          <w:i/>
          <w:iCs/>
          <w:lang w:val="en-GB"/>
        </w:rPr>
        <w:t>Photo credit</w:t>
      </w:r>
      <w:r w:rsidR="00132823" w:rsidRPr="001B5755">
        <w:rPr>
          <w:rFonts w:asciiTheme="minorHAnsi" w:hAnsiTheme="minorHAnsi" w:cstheme="minorHAnsi"/>
          <w:i/>
          <w:iCs/>
          <w:lang w:val="en-GB"/>
        </w:rPr>
        <w:t xml:space="preserve">: </w:t>
      </w:r>
      <w:proofErr w:type="spellStart"/>
      <w:r w:rsidR="00132823" w:rsidRPr="001B5755">
        <w:rPr>
          <w:rFonts w:asciiTheme="minorHAnsi" w:hAnsiTheme="minorHAnsi" w:cstheme="minorHAnsi"/>
          <w:i/>
          <w:iCs/>
          <w:lang w:val="en-GB"/>
        </w:rPr>
        <w:t>sanderstock</w:t>
      </w:r>
      <w:proofErr w:type="spellEnd"/>
      <w:r w:rsidR="00132823" w:rsidRPr="001B5755">
        <w:rPr>
          <w:rFonts w:asciiTheme="minorHAnsi" w:hAnsiTheme="minorHAnsi" w:cstheme="minorHAnsi"/>
          <w:i/>
          <w:iCs/>
          <w:lang w:val="en-GB"/>
        </w:rPr>
        <w:t xml:space="preserve"> – stock.adobe.com</w:t>
      </w:r>
    </w:p>
    <w:p w14:paraId="7584C71D" w14:textId="77777777" w:rsidR="00726056" w:rsidRDefault="00726056" w:rsidP="00D4041A">
      <w:pPr>
        <w:rPr>
          <w:rFonts w:asciiTheme="minorHAnsi" w:hAnsiTheme="minorHAnsi" w:cstheme="minorHAnsi"/>
          <w:lang w:val="en-GB"/>
        </w:rPr>
      </w:pPr>
    </w:p>
    <w:p w14:paraId="2A80F5A9" w14:textId="77777777" w:rsidR="00D97ED8" w:rsidRDefault="00D97ED8" w:rsidP="00D4041A">
      <w:pPr>
        <w:rPr>
          <w:rFonts w:asciiTheme="minorHAnsi" w:hAnsiTheme="minorHAnsi" w:cstheme="minorHAnsi"/>
          <w:lang w:val="en-GB"/>
        </w:rPr>
      </w:pPr>
    </w:p>
    <w:p w14:paraId="7F22E3BA" w14:textId="77777777" w:rsidR="00D97ED8" w:rsidRPr="001B5755" w:rsidRDefault="00D97ED8" w:rsidP="00D4041A">
      <w:pPr>
        <w:rPr>
          <w:rFonts w:asciiTheme="minorHAnsi" w:hAnsiTheme="minorHAnsi" w:cstheme="minorHAnsi"/>
          <w:lang w:val="en-GB"/>
        </w:rPr>
      </w:pPr>
    </w:p>
    <w:p w14:paraId="6A9A4249" w14:textId="77777777" w:rsidR="0039701C" w:rsidRPr="001B5755" w:rsidRDefault="0039701C" w:rsidP="0039701C">
      <w:pPr>
        <w:rPr>
          <w:rFonts w:asciiTheme="minorHAnsi" w:hAnsiTheme="minorHAnsi" w:cstheme="minorHAnsi"/>
          <w:b/>
          <w:lang w:val="en-GB"/>
        </w:rPr>
      </w:pPr>
      <w:r w:rsidRPr="001B5755">
        <w:rPr>
          <w:rFonts w:asciiTheme="minorHAnsi" w:hAnsiTheme="minorHAnsi" w:cstheme="minorHAnsi"/>
          <w:b/>
          <w:lang w:val="en-GB"/>
        </w:rPr>
        <w:t>*****</w:t>
      </w:r>
    </w:p>
    <w:p w14:paraId="487889C8" w14:textId="77777777" w:rsidR="00F10597" w:rsidRPr="001B5755" w:rsidRDefault="00F10597" w:rsidP="00F10597">
      <w:pPr>
        <w:pStyle w:val="berschrift1"/>
        <w:rPr>
          <w:lang w:val="en-GB"/>
        </w:rPr>
      </w:pPr>
      <w:r w:rsidRPr="001B5755">
        <w:rPr>
          <w:lang w:val="en-GB"/>
        </w:rPr>
        <w:t>Dallmeier: Turn images into assets.</w:t>
      </w:r>
    </w:p>
    <w:p w14:paraId="534AA8CE" w14:textId="77777777" w:rsidR="00F10597" w:rsidRPr="001B5755" w:rsidRDefault="00F10597" w:rsidP="00F10597">
      <w:pPr>
        <w:jc w:val="both"/>
        <w:rPr>
          <w:b/>
          <w:bCs/>
          <w:lang w:val="en-GB"/>
        </w:rPr>
      </w:pPr>
      <w:r w:rsidRPr="001B5755">
        <w:rPr>
          <w:b/>
          <w:bCs/>
          <w:lang w:val="en-GB"/>
        </w:rPr>
        <w:t>With pioneering video technology from Germany.</w:t>
      </w:r>
    </w:p>
    <w:p w14:paraId="723AB6EE" w14:textId="77777777" w:rsidR="00F10597" w:rsidRPr="001B5755" w:rsidRDefault="00F10597" w:rsidP="00F10597">
      <w:pPr>
        <w:jc w:val="both"/>
        <w:rPr>
          <w:b/>
          <w:bCs/>
          <w:lang w:val="en-GB"/>
        </w:rPr>
      </w:pPr>
    </w:p>
    <w:p w14:paraId="5188CF55" w14:textId="77777777" w:rsidR="00F10597" w:rsidRPr="001B5755" w:rsidRDefault="00F10597" w:rsidP="00F10597">
      <w:pPr>
        <w:jc w:val="both"/>
        <w:rPr>
          <w:lang w:val="en-GB"/>
        </w:rPr>
      </w:pPr>
      <w:r w:rsidRPr="001B5755">
        <w:rPr>
          <w:lang w:val="en-GB"/>
        </w:rPr>
        <w:t>In 1984, Dieter Dallmeier founded what is now Dallmeier electronic – not in the proverbial garage, but in a garden shed in Regensburg, Germany. Today, the company, which can justifiably call itself a hidden champion for video information technology "Made in Germany", has several hundred employees worldwide, more than 250 of them at the company headquarters in the centre of Regensburg alone.</w:t>
      </w:r>
    </w:p>
    <w:p w14:paraId="0886C7EC" w14:textId="77777777" w:rsidR="00F10597" w:rsidRPr="001B5755" w:rsidRDefault="00F10597" w:rsidP="00F10597">
      <w:pPr>
        <w:jc w:val="both"/>
        <w:rPr>
          <w:b/>
          <w:bCs/>
          <w:lang w:val="en-GB"/>
        </w:rPr>
      </w:pPr>
    </w:p>
    <w:p w14:paraId="35B06C9F" w14:textId="77777777" w:rsidR="00F10597" w:rsidRPr="001B5755" w:rsidRDefault="00F10597" w:rsidP="00F10597">
      <w:pPr>
        <w:jc w:val="both"/>
        <w:rPr>
          <w:b/>
          <w:bCs/>
          <w:lang w:val="en-GB"/>
        </w:rPr>
      </w:pPr>
      <w:r w:rsidRPr="001B5755">
        <w:rPr>
          <w:b/>
          <w:bCs/>
          <w:lang w:val="en-GB"/>
        </w:rPr>
        <w:t>Our customers: From commercial enterprises to World Cup stadiums</w:t>
      </w:r>
    </w:p>
    <w:p w14:paraId="4C43D8F7" w14:textId="77777777" w:rsidR="00F10597" w:rsidRPr="001B5755" w:rsidRDefault="00F10597" w:rsidP="00F10597">
      <w:pPr>
        <w:jc w:val="both"/>
        <w:rPr>
          <w:lang w:val="en-GB"/>
        </w:rPr>
      </w:pPr>
      <w:proofErr w:type="spellStart"/>
      <w:r w:rsidRPr="001B5755">
        <w:rPr>
          <w:lang w:val="en-GB"/>
        </w:rPr>
        <w:t>Dallmeier's</w:t>
      </w:r>
      <w:proofErr w:type="spellEnd"/>
      <w:r w:rsidRPr="001B5755">
        <w:rPr>
          <w:lang w:val="en-GB"/>
        </w:rPr>
        <w:t xml:space="preserve"> camera, recording, software, and analysis solutions optimise security and processes for B2B end customers in a wide range of industries in over 60 countries. The focus is on users from the casino, smart city, airports, logistics, stadiums, and industrial sectors. But also, banks, critical infrastructure facilities as well as medium-sized companies from all sectors. </w:t>
      </w:r>
    </w:p>
    <w:p w14:paraId="61E76753" w14:textId="77777777" w:rsidR="00F10597" w:rsidRPr="001B5755" w:rsidRDefault="00F10597" w:rsidP="00F10597">
      <w:pPr>
        <w:jc w:val="both"/>
        <w:rPr>
          <w:b/>
          <w:bCs/>
          <w:lang w:val="en-GB"/>
        </w:rPr>
      </w:pPr>
    </w:p>
    <w:p w14:paraId="0573D511" w14:textId="77777777" w:rsidR="00F10597" w:rsidRPr="001B5755" w:rsidRDefault="00F10597" w:rsidP="00F10597">
      <w:pPr>
        <w:jc w:val="both"/>
        <w:rPr>
          <w:b/>
          <w:bCs/>
          <w:lang w:val="en-GB"/>
        </w:rPr>
      </w:pPr>
      <w:r w:rsidRPr="001B5755">
        <w:rPr>
          <w:b/>
          <w:bCs/>
          <w:lang w:val="en-GB"/>
        </w:rPr>
        <w:t>Low total cost of ownership "Made in Germany"</w:t>
      </w:r>
    </w:p>
    <w:p w14:paraId="47C18E98" w14:textId="77777777" w:rsidR="00F10597" w:rsidRPr="001B5755" w:rsidRDefault="00F10597" w:rsidP="00F10597">
      <w:pPr>
        <w:jc w:val="both"/>
        <w:rPr>
          <w:lang w:val="en-GB"/>
        </w:rPr>
      </w:pPr>
      <w:r w:rsidRPr="001B5755">
        <w:rPr>
          <w:lang w:val="en-GB"/>
        </w:rPr>
        <w:t>With pioneering innovations, Dallmeier has succeeded time and again in placing itself at the forefront of technology: From the world's first digital image storage system with motion analysis in 1992, the patented "multifocal sensor technology" Panomera® with its "</w:t>
      </w:r>
      <w:proofErr w:type="spellStart"/>
      <w:r w:rsidRPr="001B5755">
        <w:rPr>
          <w:lang w:val="en-GB"/>
        </w:rPr>
        <w:t>Mountera</w:t>
      </w:r>
      <w:proofErr w:type="spellEnd"/>
      <w:r w:rsidRPr="001B5755">
        <w:rPr>
          <w:lang w:val="en-GB"/>
        </w:rPr>
        <w:t xml:space="preserve">®" mounting system, to the latest </w:t>
      </w:r>
      <w:proofErr w:type="spellStart"/>
      <w:r w:rsidRPr="001B5755">
        <w:rPr>
          <w:lang w:val="en-GB"/>
        </w:rPr>
        <w:t>Domera</w:t>
      </w:r>
      <w:proofErr w:type="spellEnd"/>
      <w:r w:rsidRPr="001B5755">
        <w:rPr>
          <w:lang w:val="en-GB"/>
        </w:rPr>
        <w:t>® camera family, which allows up to 300 camera variants with only 18 components. These and many other innovations provide real, tangible customer benefits. And with a low Total Cost of Ownership (TCO) and a high Return on Investment (ROI) they can easily compete with systems produced and supplied from low-wage countries.</w:t>
      </w:r>
    </w:p>
    <w:p w14:paraId="67883781" w14:textId="77777777" w:rsidR="00F10597" w:rsidRPr="001B5755" w:rsidRDefault="00F10597" w:rsidP="00F10597">
      <w:pPr>
        <w:jc w:val="both"/>
        <w:rPr>
          <w:b/>
          <w:bCs/>
          <w:lang w:val="en-GB"/>
        </w:rPr>
      </w:pPr>
    </w:p>
    <w:p w14:paraId="6FC64B58" w14:textId="77777777" w:rsidR="00F10597" w:rsidRPr="001B5755" w:rsidRDefault="00F10597" w:rsidP="00F10597">
      <w:pPr>
        <w:jc w:val="both"/>
        <w:rPr>
          <w:b/>
          <w:bCs/>
          <w:lang w:val="en-GB"/>
        </w:rPr>
      </w:pPr>
      <w:r w:rsidRPr="001B5755">
        <w:rPr>
          <w:b/>
          <w:bCs/>
          <w:lang w:val="en-GB"/>
        </w:rPr>
        <w:lastRenderedPageBreak/>
        <w:t>Cybersecurity, data protection and ethical responsibility through maximum vertical integration</w:t>
      </w:r>
    </w:p>
    <w:p w14:paraId="254555FF" w14:textId="77777777" w:rsidR="00F10597" w:rsidRPr="001B5755" w:rsidRDefault="00F10597" w:rsidP="00F10597">
      <w:pPr>
        <w:jc w:val="both"/>
        <w:rPr>
          <w:lang w:val="en-GB"/>
        </w:rPr>
      </w:pPr>
      <w:r w:rsidRPr="001B5755">
        <w:rPr>
          <w:lang w:val="en-GB"/>
        </w:rPr>
        <w:t>With 100% "Made in Germany", we also guarantee our customers the highest standards in data protection, cybersecurity, and ethical responsibility. With high quality and short supply chains, we also ensure – almost incidentally – sustainability and environmental protection. From our prestigious headquarters in the centre of Regensburg, Dallmeier not only carries out its own research and development but also the complete manufacturing process – from component to product to solution.</w:t>
      </w:r>
    </w:p>
    <w:p w14:paraId="7000E82F" w14:textId="77777777" w:rsidR="00F10597" w:rsidRPr="001B5755" w:rsidRDefault="00F10597" w:rsidP="00F10597">
      <w:pPr>
        <w:pStyle w:val="KeinLeerraum"/>
        <w:rPr>
          <w:lang w:val="en-GB"/>
        </w:rPr>
      </w:pPr>
    </w:p>
    <w:p w14:paraId="6DD83707" w14:textId="77777777" w:rsidR="00F10597" w:rsidRPr="001B5755" w:rsidRDefault="00F10597" w:rsidP="00F10597">
      <w:pPr>
        <w:pStyle w:val="KeinLeerraum"/>
        <w:rPr>
          <w:lang w:val="en-GB"/>
        </w:rPr>
      </w:pPr>
      <w:hyperlink r:id="rId8" w:history="1">
        <w:r w:rsidRPr="001B5755">
          <w:rPr>
            <w:rStyle w:val="Hyperlink"/>
            <w:lang w:val="en-GB"/>
          </w:rPr>
          <w:t>www.dallmeier.com</w:t>
        </w:r>
      </w:hyperlink>
    </w:p>
    <w:p w14:paraId="6FAB42BD" w14:textId="7DB06092" w:rsidR="00A2113E" w:rsidRPr="001B5755" w:rsidRDefault="00F10597" w:rsidP="00F10597">
      <w:pPr>
        <w:pStyle w:val="KeinLeerraum"/>
        <w:rPr>
          <w:lang w:val="en-GB"/>
        </w:rPr>
      </w:pPr>
      <w:hyperlink r:id="rId9" w:history="1">
        <w:r w:rsidRPr="001B5755">
          <w:rPr>
            <w:rStyle w:val="Hyperlink"/>
            <w:lang w:val="en-GB"/>
          </w:rPr>
          <w:t>www.panomera.com</w:t>
        </w:r>
      </w:hyperlink>
    </w:p>
    <w:sectPr w:rsidR="00A2113E" w:rsidRPr="001B5755" w:rsidSect="00D02756">
      <w:headerReference w:type="default" r:id="rId10"/>
      <w:footerReference w:type="default" r:id="rId11"/>
      <w:pgSz w:w="11906" w:h="16838"/>
      <w:pgMar w:top="1417" w:right="1417" w:bottom="1560" w:left="1417" w:header="708" w:footer="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D3B163" w14:textId="77777777" w:rsidR="002012DF" w:rsidRDefault="002012DF" w:rsidP="00164ED4">
      <w:r>
        <w:separator/>
      </w:r>
    </w:p>
  </w:endnote>
  <w:endnote w:type="continuationSeparator" w:id="0">
    <w:p w14:paraId="3B61CDA3" w14:textId="77777777" w:rsidR="002012DF" w:rsidRDefault="002012DF" w:rsidP="00164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39376F" w14:textId="77777777" w:rsidR="00D4041A" w:rsidRPr="00E90BED" w:rsidRDefault="004D6872" w:rsidP="00D4041A">
    <w:pPr>
      <w:pStyle w:val="Fuzeile"/>
    </w:pPr>
    <w:r w:rsidRPr="00E90BED">
      <w:rPr>
        <w:noProof/>
        <w:lang w:eastAsia="de-DE"/>
      </w:rPr>
      <w:drawing>
        <wp:anchor distT="0" distB="0" distL="114300" distR="114300" simplePos="0" relativeHeight="251665408" behindDoc="0" locked="1" layoutInCell="1" allowOverlap="1" wp14:anchorId="6E23C807" wp14:editId="6DBDA2E9">
          <wp:simplePos x="0" y="0"/>
          <wp:positionH relativeFrom="page">
            <wp:posOffset>581025</wp:posOffset>
          </wp:positionH>
          <wp:positionV relativeFrom="page">
            <wp:posOffset>9801225</wp:posOffset>
          </wp:positionV>
          <wp:extent cx="838800" cy="3132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38800" cy="31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3599B" w:rsidRPr="00E90BED">
      <w:rPr>
        <w:noProof/>
        <w:lang w:eastAsia="de-DE"/>
      </w:rPr>
      <mc:AlternateContent>
        <mc:Choice Requires="wps">
          <w:drawing>
            <wp:anchor distT="0" distB="0" distL="114300" distR="114300" simplePos="0" relativeHeight="251657216" behindDoc="0" locked="1" layoutInCell="1" allowOverlap="1" wp14:anchorId="1F1FB3EA" wp14:editId="1E45E7CF">
              <wp:simplePos x="0" y="0"/>
              <wp:positionH relativeFrom="page">
                <wp:posOffset>1515745</wp:posOffset>
              </wp:positionH>
              <wp:positionV relativeFrom="page">
                <wp:posOffset>9933940</wp:posOffset>
              </wp:positionV>
              <wp:extent cx="5418000" cy="0"/>
              <wp:effectExtent l="0" t="0" r="30480" b="19050"/>
              <wp:wrapNone/>
              <wp:docPr id="6" name="Gerader Verbinder 6"/>
              <wp:cNvGraphicFramePr/>
              <a:graphic xmlns:a="http://schemas.openxmlformats.org/drawingml/2006/main">
                <a:graphicData uri="http://schemas.microsoft.com/office/word/2010/wordprocessingShape">
                  <wps:wsp>
                    <wps:cNvCnPr/>
                    <wps:spPr>
                      <a:xfrm>
                        <a:off x="0" y="0"/>
                        <a:ext cx="54180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1DCFBBF" id="Gerader Verbinder 6"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19.35pt,782.2pt" to="545.95pt,78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" strokecolor="#65676f" strokeweight=".5pt">
              <v:stroke joinstyle="miter"/>
              <w10:wrap anchorx="page" anchory="page"/>
              <w10:anchorlock/>
            </v:line>
          </w:pict>
        </mc:Fallback>
      </mc:AlternateContent>
    </w:r>
  </w:p>
  <w:p w14:paraId="70105837" w14:textId="77777777" w:rsidR="00555CC5" w:rsidRPr="00E90BED" w:rsidRDefault="00555CC5" w:rsidP="00D4041A">
    <w:pPr>
      <w:pStyle w:val="Fuzeile"/>
    </w:pPr>
  </w:p>
  <w:tbl>
    <w:tblPr>
      <w:tblW w:w="10025"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341"/>
      <w:gridCol w:w="2684"/>
    </w:tblGrid>
    <w:tr w:rsidR="00E90BED" w:rsidRPr="00E90BED" w14:paraId="12FB7EBC" w14:textId="77777777" w:rsidTr="001E7903">
      <w:tc>
        <w:tcPr>
          <w:tcW w:w="7341" w:type="dxa"/>
          <w:tcBorders>
            <w:top w:val="nil"/>
            <w:left w:val="nil"/>
            <w:bottom w:val="nil"/>
            <w:right w:val="nil"/>
          </w:tcBorders>
        </w:tcPr>
        <w:p w14:paraId="3E152D57" w14:textId="3EFE8592" w:rsidR="00680068" w:rsidRPr="00E90BED" w:rsidRDefault="00680068" w:rsidP="00680068">
          <w:pPr>
            <w:rPr>
              <w:rFonts w:asciiTheme="minorHAnsi" w:hAnsiTheme="minorHAnsi" w:cstheme="minorHAnsi"/>
              <w:sz w:val="14"/>
              <w:szCs w:val="14"/>
            </w:rPr>
          </w:pPr>
          <w:r w:rsidRPr="0019234E">
            <w:rPr>
              <w:rFonts w:asciiTheme="minorHAnsi" w:hAnsiTheme="minorHAnsi" w:cstheme="minorHAnsi"/>
              <w:sz w:val="14"/>
              <w:szCs w:val="14"/>
              <w:lang w:val="en-US"/>
            </w:rPr>
            <w:t>Dallmeier electronic GmbH &amp; Co.KG</w:t>
          </w:r>
          <w:r w:rsidR="00E90BED" w:rsidRPr="0019234E">
            <w:rPr>
              <w:rFonts w:asciiTheme="minorHAnsi" w:hAnsiTheme="minorHAnsi" w:cstheme="minorHAnsi"/>
              <w:sz w:val="14"/>
              <w:szCs w:val="14"/>
              <w:lang w:val="en-US"/>
            </w:rPr>
            <w:t xml:space="preserve"> </w:t>
          </w:r>
          <w:r w:rsidR="00154462" w:rsidRPr="0019234E">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19234E">
            <w:rPr>
              <w:rFonts w:cs="Arial"/>
              <w:spacing w:val="22"/>
              <w:sz w:val="14"/>
              <w:szCs w:val="14"/>
              <w:lang w:val="en-US"/>
            </w:rPr>
            <w:t xml:space="preserve"> </w:t>
          </w:r>
          <w:r w:rsidR="0019234E" w:rsidRPr="0019234E">
            <w:rPr>
              <w:rFonts w:asciiTheme="minorHAnsi" w:hAnsiTheme="minorHAnsi" w:cstheme="minorHAnsi"/>
              <w:sz w:val="14"/>
              <w:szCs w:val="14"/>
              <w:lang w:val="en-US"/>
            </w:rPr>
            <w:t>Press departm</w:t>
          </w:r>
          <w:r w:rsidR="0019234E">
            <w:rPr>
              <w:rFonts w:asciiTheme="minorHAnsi" w:hAnsiTheme="minorHAnsi" w:cstheme="minorHAnsi"/>
              <w:sz w:val="14"/>
              <w:szCs w:val="14"/>
              <w:lang w:val="en-US"/>
            </w:rPr>
            <w:t>e</w:t>
          </w:r>
          <w:r w:rsidR="0019234E" w:rsidRPr="0019234E">
            <w:rPr>
              <w:rFonts w:asciiTheme="minorHAnsi" w:hAnsiTheme="minorHAnsi" w:cstheme="minorHAnsi"/>
              <w:sz w:val="14"/>
              <w:szCs w:val="14"/>
              <w:lang w:val="en-US"/>
            </w:rPr>
            <w:t>nt</w:t>
          </w:r>
          <w:r w:rsidR="00B85AC1" w:rsidRPr="0019234E">
            <w:rPr>
              <w:rFonts w:asciiTheme="minorHAnsi" w:hAnsiTheme="minorHAnsi" w:cstheme="minorHAnsi"/>
              <w:sz w:val="14"/>
              <w:szCs w:val="14"/>
              <w:lang w:val="en-US"/>
            </w:rPr>
            <w:t xml:space="preserve"> </w:t>
          </w:r>
          <w:r w:rsidRPr="0019234E">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19234E">
            <w:rPr>
              <w:rFonts w:cs="Arial"/>
              <w:spacing w:val="22"/>
              <w:sz w:val="14"/>
              <w:szCs w:val="14"/>
              <w:lang w:val="en-US"/>
            </w:rPr>
            <w:t xml:space="preserve"> </w:t>
          </w:r>
          <w:proofErr w:type="spellStart"/>
          <w:r w:rsidRPr="0019234E">
            <w:rPr>
              <w:rFonts w:asciiTheme="minorHAnsi" w:hAnsiTheme="minorHAnsi" w:cstheme="minorHAnsi"/>
              <w:sz w:val="14"/>
              <w:szCs w:val="14"/>
              <w:lang w:val="en-US"/>
            </w:rPr>
            <w:t>Bahnhofstr</w:t>
          </w:r>
          <w:proofErr w:type="spellEnd"/>
          <w:r w:rsidRPr="0019234E">
            <w:rPr>
              <w:rFonts w:asciiTheme="minorHAnsi" w:hAnsiTheme="minorHAnsi" w:cstheme="minorHAnsi"/>
              <w:sz w:val="14"/>
              <w:szCs w:val="14"/>
              <w:lang w:val="en-US"/>
            </w:rPr>
            <w:t xml:space="preserve">. </w:t>
          </w:r>
          <w:r w:rsidRPr="00E90BED">
            <w:rPr>
              <w:rFonts w:asciiTheme="minorHAnsi" w:hAnsiTheme="minorHAnsi" w:cstheme="minorHAnsi"/>
              <w:sz w:val="14"/>
              <w:szCs w:val="14"/>
            </w:rPr>
            <w:t>16</w:t>
          </w:r>
          <w:r w:rsidR="00E90BED">
            <w:rPr>
              <w:rFonts w:asciiTheme="minorHAnsi" w:hAnsiTheme="minorHAnsi" w:cstheme="minorHAnsi"/>
              <w:sz w:val="14"/>
              <w:szCs w:val="14"/>
            </w:rPr>
            <w:t xml:space="preserve"> </w:t>
          </w:r>
          <w:r w:rsidR="00154462" w:rsidRP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93047 Regensburg</w:t>
          </w:r>
          <w:r w:rsidR="00154462" w:rsidRPr="00E90BED">
            <w:rPr>
              <w:rFonts w:asciiTheme="minorHAnsi" w:hAnsiTheme="minorHAnsi" w:cstheme="minorHAnsi"/>
              <w:sz w:val="14"/>
              <w:szCs w:val="14"/>
            </w:rPr>
            <w:t xml:space="preserve">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004361DF" w:rsidRPr="00E90BED">
            <w:rPr>
              <w:rFonts w:cs="Arial"/>
              <w:spacing w:val="22"/>
              <w:sz w:val="14"/>
              <w:szCs w:val="14"/>
            </w:rPr>
            <w:t xml:space="preserve"> </w:t>
          </w:r>
          <w:r w:rsidR="000536DB">
            <w:rPr>
              <w:rFonts w:asciiTheme="minorHAnsi" w:hAnsiTheme="minorHAnsi" w:cstheme="minorHAnsi"/>
              <w:sz w:val="14"/>
              <w:szCs w:val="14"/>
            </w:rPr>
            <w:t>Germany</w:t>
          </w:r>
        </w:p>
        <w:p w14:paraId="4D794A15" w14:textId="77777777" w:rsidR="00680068" w:rsidRPr="00E90BED" w:rsidRDefault="00680068" w:rsidP="00680068">
          <w:pPr>
            <w:rPr>
              <w:rFonts w:asciiTheme="minorHAnsi" w:hAnsiTheme="minorHAnsi" w:cstheme="minorHAnsi"/>
              <w:sz w:val="14"/>
              <w:szCs w:val="14"/>
            </w:rPr>
          </w:pPr>
          <w:r w:rsidRPr="00E90BED">
            <w:rPr>
              <w:rFonts w:asciiTheme="minorHAnsi" w:hAnsiTheme="minorHAnsi" w:cstheme="minorHAnsi"/>
              <w:sz w:val="14"/>
              <w:szCs w:val="14"/>
            </w:rPr>
            <w:t>Tel: +49 941 8700-0</w:t>
          </w:r>
          <w:r w:rsidR="00154462" w:rsidRPr="00E90BED">
            <w:rPr>
              <w:rFonts w:asciiTheme="minorHAnsi" w:hAnsiTheme="minorHAnsi" w:cstheme="minorHAnsi"/>
              <w:sz w:val="14"/>
              <w:szCs w:val="14"/>
            </w:rPr>
            <w:t xml:space="preserve">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Fax: +49 941 8700-180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E-Mail: presse@dallmeier.com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00E90BED">
            <w:rPr>
              <w:rFonts w:cs="Arial"/>
              <w:spacing w:val="22"/>
              <w:sz w:val="14"/>
              <w:szCs w:val="14"/>
            </w:rPr>
            <w:t xml:space="preserve"> </w:t>
          </w:r>
          <w:r w:rsidRPr="00E90BED">
            <w:rPr>
              <w:rFonts w:asciiTheme="minorHAnsi" w:hAnsiTheme="minorHAnsi" w:cstheme="minorHAnsi"/>
              <w:sz w:val="14"/>
              <w:szCs w:val="14"/>
            </w:rPr>
            <w:t xml:space="preserve">www.dallmeier.com </w:t>
          </w:r>
        </w:p>
      </w:tc>
      <w:tc>
        <w:tcPr>
          <w:tcW w:w="2684" w:type="dxa"/>
          <w:tcBorders>
            <w:top w:val="nil"/>
            <w:left w:val="nil"/>
            <w:bottom w:val="nil"/>
            <w:right w:val="nil"/>
          </w:tcBorders>
        </w:tcPr>
        <w:p w14:paraId="411BDB8D" w14:textId="55F182B1" w:rsidR="00680068" w:rsidRPr="00E90BED" w:rsidRDefault="00680068" w:rsidP="00680068">
          <w:pPr>
            <w:jc w:val="right"/>
            <w:rPr>
              <w:rFonts w:asciiTheme="minorHAnsi" w:hAnsiTheme="minorHAnsi" w:cstheme="minorHAnsi"/>
              <w:sz w:val="14"/>
              <w:szCs w:val="14"/>
            </w:rPr>
          </w:pPr>
          <w:r w:rsidRPr="00E90BED">
            <w:rPr>
              <w:rFonts w:asciiTheme="minorHAnsi" w:hAnsiTheme="minorHAnsi" w:cstheme="minorHAnsi"/>
              <w:sz w:val="14"/>
              <w:szCs w:val="14"/>
            </w:rPr>
            <w:t xml:space="preserve">© Dallmeier electronic </w:t>
          </w:r>
          <w:r w:rsidR="005E5DC4">
            <w:rPr>
              <w:rFonts w:asciiTheme="minorHAnsi" w:hAnsiTheme="minorHAnsi" w:cstheme="minorHAnsi"/>
              <w:sz w:val="14"/>
              <w:szCs w:val="14"/>
            </w:rPr>
            <w:t>11</w:t>
          </w:r>
          <w:r w:rsidR="00132823" w:rsidRPr="00E90BED">
            <w:rPr>
              <w:rFonts w:asciiTheme="minorHAnsi" w:hAnsiTheme="minorHAnsi" w:cstheme="minorHAnsi"/>
              <w:sz w:val="14"/>
              <w:szCs w:val="14"/>
            </w:rPr>
            <w:t xml:space="preserve"> </w:t>
          </w:r>
          <w:r w:rsidRPr="00E90BED">
            <w:rPr>
              <w:rFonts w:asciiTheme="minorHAnsi" w:hAnsiTheme="minorHAnsi" w:cstheme="minorHAnsi"/>
              <w:sz w:val="14"/>
              <w:szCs w:val="14"/>
            </w:rPr>
            <w:t>/ 20</w:t>
          </w:r>
          <w:r w:rsidR="00020EA4">
            <w:rPr>
              <w:rFonts w:asciiTheme="minorHAnsi" w:hAnsiTheme="minorHAnsi" w:cstheme="minorHAnsi"/>
              <w:sz w:val="14"/>
              <w:szCs w:val="14"/>
            </w:rPr>
            <w:t>2</w:t>
          </w:r>
          <w:r w:rsidR="005E5DC4">
            <w:rPr>
              <w:rFonts w:asciiTheme="minorHAnsi" w:hAnsiTheme="minorHAnsi" w:cstheme="minorHAnsi"/>
              <w:sz w:val="14"/>
              <w:szCs w:val="14"/>
            </w:rPr>
            <w:t>4</w:t>
          </w:r>
        </w:p>
        <w:p w14:paraId="64C2747B" w14:textId="77777777" w:rsidR="00D4041A" w:rsidRPr="00E90BED" w:rsidRDefault="00500D35" w:rsidP="00C21B5E">
          <w:pPr>
            <w:pStyle w:val="Fuzeile"/>
            <w:jc w:val="right"/>
            <w:rPr>
              <w:rFonts w:cstheme="minorHAnsi"/>
              <w:sz w:val="12"/>
              <w:szCs w:val="12"/>
            </w:rPr>
          </w:pPr>
          <w:r w:rsidRPr="00E90BED">
            <w:rPr>
              <w:rFonts w:cstheme="minorHAnsi"/>
              <w:sz w:val="14"/>
              <w:szCs w:val="14"/>
            </w:rPr>
            <w:fldChar w:fldCharType="begin"/>
          </w:r>
          <w:r w:rsidRPr="00E90BED">
            <w:rPr>
              <w:rFonts w:cstheme="minorHAnsi"/>
              <w:sz w:val="14"/>
              <w:szCs w:val="14"/>
            </w:rPr>
            <w:instrText xml:space="preserve"> PAGE </w:instrText>
          </w:r>
          <w:r w:rsidRPr="00E90BED">
            <w:rPr>
              <w:rFonts w:cstheme="minorHAnsi"/>
              <w:sz w:val="14"/>
              <w:szCs w:val="14"/>
            </w:rPr>
            <w:fldChar w:fldCharType="separate"/>
          </w:r>
          <w:r w:rsidR="00114428" w:rsidRPr="00E90BED">
            <w:rPr>
              <w:rFonts w:cstheme="minorHAnsi"/>
              <w:sz w:val="14"/>
              <w:szCs w:val="14"/>
            </w:rPr>
            <w:t>1</w:t>
          </w:r>
          <w:r w:rsidRPr="00E90BED">
            <w:rPr>
              <w:rFonts w:cstheme="minorHAnsi"/>
              <w:sz w:val="14"/>
              <w:szCs w:val="14"/>
            </w:rPr>
            <w:fldChar w:fldCharType="end"/>
          </w:r>
          <w:r w:rsidRPr="00E90BED">
            <w:rPr>
              <w:rFonts w:cstheme="minorHAnsi"/>
              <w:sz w:val="14"/>
              <w:szCs w:val="14"/>
            </w:rPr>
            <w:t xml:space="preserve"> / </w:t>
          </w:r>
          <w:r w:rsidRPr="00E90BED">
            <w:rPr>
              <w:rFonts w:cstheme="minorHAnsi"/>
              <w:sz w:val="14"/>
              <w:szCs w:val="14"/>
            </w:rPr>
            <w:fldChar w:fldCharType="begin"/>
          </w:r>
          <w:r w:rsidRPr="00E90BED">
            <w:rPr>
              <w:rFonts w:cstheme="minorHAnsi"/>
              <w:sz w:val="14"/>
              <w:szCs w:val="14"/>
            </w:rPr>
            <w:instrText xml:space="preserve"> NUMPAGES </w:instrText>
          </w:r>
          <w:r w:rsidRPr="00E90BED">
            <w:rPr>
              <w:rFonts w:cstheme="minorHAnsi"/>
              <w:sz w:val="14"/>
              <w:szCs w:val="14"/>
            </w:rPr>
            <w:fldChar w:fldCharType="separate"/>
          </w:r>
          <w:r w:rsidR="00114428" w:rsidRPr="00E90BED">
            <w:rPr>
              <w:rFonts w:cstheme="minorHAnsi"/>
              <w:sz w:val="14"/>
              <w:szCs w:val="14"/>
            </w:rPr>
            <w:t>1</w:t>
          </w:r>
          <w:r w:rsidRPr="00E90BED">
            <w:rPr>
              <w:rFonts w:cstheme="minorHAnsi"/>
              <w:sz w:val="14"/>
              <w:szCs w:val="14"/>
            </w:rPr>
            <w:fldChar w:fldCharType="end"/>
          </w:r>
        </w:p>
      </w:tc>
    </w:tr>
    <w:tr w:rsidR="00E90BED" w:rsidRPr="00E90BED" w14:paraId="7DC12B7C" w14:textId="77777777" w:rsidTr="001E7903">
      <w:tc>
        <w:tcPr>
          <w:tcW w:w="7341" w:type="dxa"/>
          <w:tcBorders>
            <w:top w:val="nil"/>
            <w:left w:val="nil"/>
            <w:bottom w:val="nil"/>
            <w:right w:val="nil"/>
          </w:tcBorders>
        </w:tcPr>
        <w:p w14:paraId="5539A2ED" w14:textId="77777777" w:rsidR="00D4041A" w:rsidRPr="00E90BED" w:rsidRDefault="00D4041A" w:rsidP="00D4041A">
          <w:pPr>
            <w:pStyle w:val="Fuzeile"/>
            <w:tabs>
              <w:tab w:val="clear" w:pos="4536"/>
              <w:tab w:val="clear" w:pos="9072"/>
              <w:tab w:val="right" w:pos="3119"/>
            </w:tabs>
            <w:rPr>
              <w:rFonts w:cstheme="minorHAnsi"/>
              <w:sz w:val="12"/>
              <w:szCs w:val="12"/>
            </w:rPr>
          </w:pPr>
        </w:p>
      </w:tc>
      <w:tc>
        <w:tcPr>
          <w:tcW w:w="2684" w:type="dxa"/>
          <w:tcBorders>
            <w:top w:val="nil"/>
            <w:left w:val="nil"/>
            <w:bottom w:val="nil"/>
            <w:right w:val="nil"/>
          </w:tcBorders>
        </w:tcPr>
        <w:p w14:paraId="1F2C3385" w14:textId="77777777" w:rsidR="00D4041A" w:rsidRPr="00E90BED" w:rsidRDefault="00D4041A" w:rsidP="00D4041A">
          <w:pPr>
            <w:pStyle w:val="Fuzeile"/>
            <w:jc w:val="right"/>
            <w:rPr>
              <w:rFonts w:cstheme="minorHAnsi"/>
              <w:sz w:val="14"/>
              <w:szCs w:val="14"/>
            </w:rPr>
          </w:pPr>
        </w:p>
      </w:tc>
    </w:tr>
  </w:tbl>
  <w:p w14:paraId="76AE40C2" w14:textId="77777777" w:rsidR="00D4041A" w:rsidRPr="00E90BED" w:rsidRDefault="00D4041A" w:rsidP="00D4041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B215C2" w14:textId="77777777" w:rsidR="002012DF" w:rsidRDefault="002012DF" w:rsidP="00164ED4">
      <w:r>
        <w:separator/>
      </w:r>
    </w:p>
  </w:footnote>
  <w:footnote w:type="continuationSeparator" w:id="0">
    <w:p w14:paraId="5B424A08" w14:textId="77777777" w:rsidR="002012DF" w:rsidRDefault="002012DF" w:rsidP="00164E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9B37AD" w14:textId="77777777" w:rsidR="00164ED4" w:rsidRDefault="00164ED4" w:rsidP="00A47EB9">
    <w:pPr>
      <w:pStyle w:val="Kopfzeile"/>
    </w:pPr>
  </w:p>
  <w:p w14:paraId="68B3A510" w14:textId="77777777" w:rsidR="00164ED4" w:rsidRDefault="004D6872">
    <w:pPr>
      <w:pStyle w:val="Kopfzeile"/>
    </w:pPr>
    <w:r w:rsidRPr="00CD7E89">
      <w:rPr>
        <w:noProof/>
        <w:lang w:eastAsia="de-DE"/>
      </w:rPr>
      <w:drawing>
        <wp:anchor distT="0" distB="0" distL="114300" distR="114300" simplePos="0" relativeHeight="251663360" behindDoc="0" locked="1" layoutInCell="1" allowOverlap="1" wp14:anchorId="547E465D" wp14:editId="0B5E3FDF">
          <wp:simplePos x="0" y="0"/>
          <wp:positionH relativeFrom="page">
            <wp:posOffset>4716780</wp:posOffset>
          </wp:positionH>
          <wp:positionV relativeFrom="page">
            <wp:posOffset>638175</wp:posOffset>
          </wp:positionV>
          <wp:extent cx="1962000" cy="219600"/>
          <wp:effectExtent l="0" t="0" r="635" b="952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62000" cy="219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F7708">
      <w:rPr>
        <w:noProof/>
        <w:lang w:eastAsia="de-DE"/>
      </w:rPr>
      <mc:AlternateContent>
        <mc:Choice Requires="wps">
          <w:drawing>
            <wp:anchor distT="0" distB="0" distL="114300" distR="114300" simplePos="0" relativeHeight="251654656" behindDoc="0" locked="1" layoutInCell="1" allowOverlap="1" wp14:anchorId="39C4F892" wp14:editId="5480D979">
              <wp:simplePos x="0" y="0"/>
              <wp:positionH relativeFrom="page">
                <wp:posOffset>903605</wp:posOffset>
              </wp:positionH>
              <wp:positionV relativeFrom="page">
                <wp:posOffset>756285</wp:posOffset>
              </wp:positionV>
              <wp:extent cx="3697200" cy="0"/>
              <wp:effectExtent l="0" t="0" r="36830" b="19050"/>
              <wp:wrapNone/>
              <wp:docPr id="1" name="Gerader Verbinder 1"/>
              <wp:cNvGraphicFramePr/>
              <a:graphic xmlns:a="http://schemas.openxmlformats.org/drawingml/2006/main">
                <a:graphicData uri="http://schemas.microsoft.com/office/word/2010/wordprocessingShape">
                  <wps:wsp>
                    <wps:cNvCnPr/>
                    <wps:spPr>
                      <a:xfrm>
                        <a:off x="0" y="0"/>
                        <a:ext cx="36972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4A5F702" id="Gerader Verbinder 1" o:spid="_x0000_s1026" style="position:absolute;z-index:2516546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71.15pt,59.55pt" to="362.25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" strokecolor="#65676f" strokeweight=".5pt">
              <v:stroke joinstyle="miter"/>
              <w10:wrap anchorx="page" anchory="page"/>
              <w10:anchorlock/>
            </v:line>
          </w:pict>
        </mc:Fallback>
      </mc:AlternateContent>
    </w:r>
  </w:p>
  <w:p w14:paraId="4ED04003" w14:textId="77777777" w:rsidR="00164ED4" w:rsidRDefault="00164ED4">
    <w:pPr>
      <w:pStyle w:val="Kopfzeile"/>
    </w:pPr>
  </w:p>
  <w:p w14:paraId="26348DD4" w14:textId="77777777" w:rsidR="00B175DD" w:rsidRDefault="00B175DD" w:rsidP="007071E9">
    <w:pPr>
      <w:pStyle w:val="Kopfzeile"/>
      <w:rPr>
        <w:b/>
      </w:rPr>
    </w:pPr>
  </w:p>
  <w:p w14:paraId="4931D695" w14:textId="7DEC3B62" w:rsidR="00B175DD" w:rsidRPr="008C12E9" w:rsidRDefault="00B175DD" w:rsidP="008C12E9">
    <w:pPr>
      <w:pStyle w:val="Titel"/>
    </w:pPr>
    <w:r w:rsidRPr="008C12E9">
      <w:t xml:space="preserve">Dallmeier </w:t>
    </w:r>
    <w:r w:rsidR="00EA3D95">
      <w:t>Press</w:t>
    </w:r>
    <w:r w:rsidR="00A24AEA">
      <w:t xml:space="preserve"> </w:t>
    </w:r>
    <w:r w:rsidR="00EA3D95">
      <w:t>Alert</w:t>
    </w:r>
  </w:p>
  <w:p w14:paraId="1801E06F" w14:textId="77777777" w:rsidR="007B121E" w:rsidRDefault="007B121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F86A7E"/>
    <w:multiLevelType w:val="hybridMultilevel"/>
    <w:tmpl w:val="660C43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591650F"/>
    <w:multiLevelType w:val="hybridMultilevel"/>
    <w:tmpl w:val="92BA874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44025656"/>
    <w:multiLevelType w:val="hybridMultilevel"/>
    <w:tmpl w:val="105ACD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632899798">
    <w:abstractNumId w:val="2"/>
  </w:num>
  <w:num w:numId="2" w16cid:durableId="1969429660">
    <w:abstractNumId w:val="1"/>
  </w:num>
  <w:num w:numId="3" w16cid:durableId="16428860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692"/>
    <w:rsid w:val="00020EA4"/>
    <w:rsid w:val="00021941"/>
    <w:rsid w:val="000321A5"/>
    <w:rsid w:val="00041BFF"/>
    <w:rsid w:val="000536DB"/>
    <w:rsid w:val="00083E16"/>
    <w:rsid w:val="00085879"/>
    <w:rsid w:val="000911EB"/>
    <w:rsid w:val="0009181C"/>
    <w:rsid w:val="000949A1"/>
    <w:rsid w:val="000A4CBB"/>
    <w:rsid w:val="000C13E7"/>
    <w:rsid w:val="000E0607"/>
    <w:rsid w:val="000E1D6D"/>
    <w:rsid w:val="000F60F7"/>
    <w:rsid w:val="00114428"/>
    <w:rsid w:val="00123A2A"/>
    <w:rsid w:val="00132823"/>
    <w:rsid w:val="0013599B"/>
    <w:rsid w:val="00140A70"/>
    <w:rsid w:val="00141189"/>
    <w:rsid w:val="00154462"/>
    <w:rsid w:val="00164ED4"/>
    <w:rsid w:val="001728FE"/>
    <w:rsid w:val="00183DC0"/>
    <w:rsid w:val="0019234E"/>
    <w:rsid w:val="001964C3"/>
    <w:rsid w:val="001A341C"/>
    <w:rsid w:val="001B5755"/>
    <w:rsid w:val="001E2ACA"/>
    <w:rsid w:val="001E70C8"/>
    <w:rsid w:val="001E7903"/>
    <w:rsid w:val="001F4C9D"/>
    <w:rsid w:val="002012DF"/>
    <w:rsid w:val="00214A53"/>
    <w:rsid w:val="002155A8"/>
    <w:rsid w:val="0021577F"/>
    <w:rsid w:val="002443C0"/>
    <w:rsid w:val="002820E6"/>
    <w:rsid w:val="002A3362"/>
    <w:rsid w:val="002D6B8A"/>
    <w:rsid w:val="003078CA"/>
    <w:rsid w:val="00320505"/>
    <w:rsid w:val="0032691A"/>
    <w:rsid w:val="00344F26"/>
    <w:rsid w:val="003604CC"/>
    <w:rsid w:val="003723DA"/>
    <w:rsid w:val="00390227"/>
    <w:rsid w:val="0039701C"/>
    <w:rsid w:val="003B7BEA"/>
    <w:rsid w:val="003E0076"/>
    <w:rsid w:val="003E10A4"/>
    <w:rsid w:val="004039CC"/>
    <w:rsid w:val="004129A3"/>
    <w:rsid w:val="00433C0C"/>
    <w:rsid w:val="004361DF"/>
    <w:rsid w:val="004436A4"/>
    <w:rsid w:val="00470EBB"/>
    <w:rsid w:val="00475CD2"/>
    <w:rsid w:val="0049342A"/>
    <w:rsid w:val="004A29B3"/>
    <w:rsid w:val="004A3A6A"/>
    <w:rsid w:val="004A528E"/>
    <w:rsid w:val="004D202E"/>
    <w:rsid w:val="004D4D43"/>
    <w:rsid w:val="004D6872"/>
    <w:rsid w:val="004E32FE"/>
    <w:rsid w:val="00500D35"/>
    <w:rsid w:val="00507846"/>
    <w:rsid w:val="0051242F"/>
    <w:rsid w:val="00514E10"/>
    <w:rsid w:val="005207E5"/>
    <w:rsid w:val="00545AB6"/>
    <w:rsid w:val="00550A8F"/>
    <w:rsid w:val="00551FA9"/>
    <w:rsid w:val="00555CC5"/>
    <w:rsid w:val="00556613"/>
    <w:rsid w:val="005574F8"/>
    <w:rsid w:val="00564D06"/>
    <w:rsid w:val="005755EE"/>
    <w:rsid w:val="00580CB9"/>
    <w:rsid w:val="005C27EE"/>
    <w:rsid w:val="005E5DC4"/>
    <w:rsid w:val="005F0FB4"/>
    <w:rsid w:val="0060622C"/>
    <w:rsid w:val="00613D44"/>
    <w:rsid w:val="00616D68"/>
    <w:rsid w:val="006221E4"/>
    <w:rsid w:val="00626B75"/>
    <w:rsid w:val="00631692"/>
    <w:rsid w:val="0066736A"/>
    <w:rsid w:val="00680068"/>
    <w:rsid w:val="00687414"/>
    <w:rsid w:val="00691393"/>
    <w:rsid w:val="006957DF"/>
    <w:rsid w:val="006A0CE8"/>
    <w:rsid w:val="006C1535"/>
    <w:rsid w:val="006F4D03"/>
    <w:rsid w:val="007071E9"/>
    <w:rsid w:val="00717E19"/>
    <w:rsid w:val="00717ECE"/>
    <w:rsid w:val="00726056"/>
    <w:rsid w:val="00742FF3"/>
    <w:rsid w:val="00747D57"/>
    <w:rsid w:val="00763F41"/>
    <w:rsid w:val="0079120E"/>
    <w:rsid w:val="007A0117"/>
    <w:rsid w:val="007A4876"/>
    <w:rsid w:val="007A5D03"/>
    <w:rsid w:val="007B121E"/>
    <w:rsid w:val="007B70E2"/>
    <w:rsid w:val="007E1D16"/>
    <w:rsid w:val="007F1C03"/>
    <w:rsid w:val="00807568"/>
    <w:rsid w:val="0081241B"/>
    <w:rsid w:val="008211EB"/>
    <w:rsid w:val="0083440D"/>
    <w:rsid w:val="008B044F"/>
    <w:rsid w:val="008C12E9"/>
    <w:rsid w:val="008E13CC"/>
    <w:rsid w:val="008E4A79"/>
    <w:rsid w:val="008F3749"/>
    <w:rsid w:val="008F4898"/>
    <w:rsid w:val="00901C2C"/>
    <w:rsid w:val="00942A0C"/>
    <w:rsid w:val="0094630B"/>
    <w:rsid w:val="00993D90"/>
    <w:rsid w:val="00996839"/>
    <w:rsid w:val="009D7433"/>
    <w:rsid w:val="009E767D"/>
    <w:rsid w:val="009F3BFA"/>
    <w:rsid w:val="00A1475D"/>
    <w:rsid w:val="00A16645"/>
    <w:rsid w:val="00A2113E"/>
    <w:rsid w:val="00A24AEA"/>
    <w:rsid w:val="00A277D5"/>
    <w:rsid w:val="00A33B2F"/>
    <w:rsid w:val="00A45B7B"/>
    <w:rsid w:val="00A47EB9"/>
    <w:rsid w:val="00A65B1E"/>
    <w:rsid w:val="00A90522"/>
    <w:rsid w:val="00AA445B"/>
    <w:rsid w:val="00AC3F59"/>
    <w:rsid w:val="00AF7708"/>
    <w:rsid w:val="00B175DD"/>
    <w:rsid w:val="00B24DB6"/>
    <w:rsid w:val="00B26D79"/>
    <w:rsid w:val="00B45A20"/>
    <w:rsid w:val="00B824EB"/>
    <w:rsid w:val="00B82FD6"/>
    <w:rsid w:val="00B85AC1"/>
    <w:rsid w:val="00B9358C"/>
    <w:rsid w:val="00BA3027"/>
    <w:rsid w:val="00BA7CDE"/>
    <w:rsid w:val="00BC0065"/>
    <w:rsid w:val="00BE7F3C"/>
    <w:rsid w:val="00BF0E93"/>
    <w:rsid w:val="00BF2C1E"/>
    <w:rsid w:val="00C21B5E"/>
    <w:rsid w:val="00C23DA3"/>
    <w:rsid w:val="00C27E29"/>
    <w:rsid w:val="00C362D5"/>
    <w:rsid w:val="00C44BC0"/>
    <w:rsid w:val="00C47E1B"/>
    <w:rsid w:val="00C5087F"/>
    <w:rsid w:val="00C612E6"/>
    <w:rsid w:val="00C91525"/>
    <w:rsid w:val="00CB3E2C"/>
    <w:rsid w:val="00CD70CC"/>
    <w:rsid w:val="00D02086"/>
    <w:rsid w:val="00D02756"/>
    <w:rsid w:val="00D27076"/>
    <w:rsid w:val="00D4041A"/>
    <w:rsid w:val="00D5381B"/>
    <w:rsid w:val="00D7004A"/>
    <w:rsid w:val="00D76BE9"/>
    <w:rsid w:val="00D8078E"/>
    <w:rsid w:val="00D97ED8"/>
    <w:rsid w:val="00DB5D60"/>
    <w:rsid w:val="00DC2962"/>
    <w:rsid w:val="00DD656F"/>
    <w:rsid w:val="00E0230E"/>
    <w:rsid w:val="00E0550D"/>
    <w:rsid w:val="00E12264"/>
    <w:rsid w:val="00E342B4"/>
    <w:rsid w:val="00E36714"/>
    <w:rsid w:val="00E83DD9"/>
    <w:rsid w:val="00E90BED"/>
    <w:rsid w:val="00EA10B4"/>
    <w:rsid w:val="00EA3D95"/>
    <w:rsid w:val="00ED5D4A"/>
    <w:rsid w:val="00EF6ADB"/>
    <w:rsid w:val="00F10597"/>
    <w:rsid w:val="00F26CBB"/>
    <w:rsid w:val="00F32DFF"/>
    <w:rsid w:val="00F346E4"/>
    <w:rsid w:val="00F67B8C"/>
    <w:rsid w:val="00F72576"/>
    <w:rsid w:val="00F8667D"/>
    <w:rsid w:val="00F905B2"/>
    <w:rsid w:val="00F945E5"/>
    <w:rsid w:val="00F94A8A"/>
    <w:rsid w:val="00F969FB"/>
    <w:rsid w:val="00FA106B"/>
    <w:rsid w:val="00FA5CBD"/>
    <w:rsid w:val="00FB20C2"/>
    <w:rsid w:val="00FB6F1D"/>
    <w:rsid w:val="00FD4D3B"/>
    <w:rsid w:val="00FE1C9D"/>
    <w:rsid w:val="00FE4186"/>
    <w:rsid w:val="00FE560A"/>
    <w:rsid w:val="00FF113D"/>
    <w:rsid w:val="00FF563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35837E8"/>
  <w15:docId w15:val="{B0514A4D-DEEE-4A83-ABA7-F7890C9E1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B20C2"/>
    <w:pPr>
      <w:spacing w:after="0" w:line="240" w:lineRule="auto"/>
    </w:pPr>
    <w:rPr>
      <w:rFonts w:ascii="Calibri" w:eastAsia="Times New Roman" w:hAnsi="Calibri" w:cs="Times New Roman"/>
      <w:sz w:val="24"/>
      <w:szCs w:val="24"/>
      <w:lang w:eastAsia="de-DE"/>
    </w:rPr>
  </w:style>
  <w:style w:type="paragraph" w:styleId="berschrift1">
    <w:name w:val="heading 1"/>
    <w:basedOn w:val="Standard"/>
    <w:next w:val="Standard"/>
    <w:link w:val="berschrift1Zchn"/>
    <w:uiPriority w:val="9"/>
    <w:qFormat/>
    <w:rsid w:val="008C12E9"/>
    <w:pPr>
      <w:tabs>
        <w:tab w:val="left" w:pos="4110"/>
      </w:tabs>
      <w:outlineLvl w:val="0"/>
    </w:pPr>
    <w:rPr>
      <w:rFonts w:asciiTheme="minorHAnsi" w:hAnsiTheme="minorHAnsi" w:cstheme="minorHAnsi"/>
      <w:b/>
      <w:sz w:val="32"/>
      <w:szCs w:val="32"/>
    </w:rPr>
  </w:style>
  <w:style w:type="paragraph" w:styleId="berschrift2">
    <w:name w:val="heading 2"/>
    <w:basedOn w:val="berschrift1"/>
    <w:next w:val="Standard"/>
    <w:link w:val="berschrift2Zchn"/>
    <w:uiPriority w:val="9"/>
    <w:unhideWhenUsed/>
    <w:qFormat/>
    <w:rsid w:val="008C12E9"/>
    <w:pPr>
      <w:outlineLvl w:val="1"/>
    </w:pPr>
    <w:rPr>
      <w:b w:val="0"/>
    </w:rPr>
  </w:style>
  <w:style w:type="paragraph" w:styleId="berschrift3">
    <w:name w:val="heading 3"/>
    <w:basedOn w:val="Standard"/>
    <w:next w:val="Standard"/>
    <w:link w:val="berschrift3Zchn"/>
    <w:uiPriority w:val="9"/>
    <w:unhideWhenUsed/>
    <w:qFormat/>
    <w:rsid w:val="008C12E9"/>
    <w:pPr>
      <w:jc w:val="both"/>
      <w:outlineLvl w:val="2"/>
    </w:pPr>
    <w:rPr>
      <w:rFonts w:asciiTheme="minorHAnsi" w:hAnsiTheme="minorHAnsi" w:cstheme="minorHAnsi"/>
      <w:b/>
    </w:rPr>
  </w:style>
  <w:style w:type="paragraph" w:styleId="berschrift4">
    <w:name w:val="heading 4"/>
    <w:basedOn w:val="berschrift3"/>
    <w:next w:val="Standard"/>
    <w:link w:val="berschrift4Zchn"/>
    <w:uiPriority w:val="9"/>
    <w:unhideWhenUsed/>
    <w:qFormat/>
    <w:rsid w:val="008C12E9"/>
    <w:pPr>
      <w:outlineLvl w:val="3"/>
    </w:pPr>
    <w:rPr>
      <w:b w:val="0"/>
      <w:color w:val="1CBBF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4ED4"/>
  </w:style>
  <w:style w:type="paragraph" w:styleId="Fuzeile">
    <w:name w:val="footer"/>
    <w:basedOn w:val="Standard"/>
    <w:link w:val="FuzeileZchn"/>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4ED4"/>
  </w:style>
  <w:style w:type="paragraph" w:styleId="Sprechblasentext">
    <w:name w:val="Balloon Text"/>
    <w:basedOn w:val="Standard"/>
    <w:link w:val="SprechblasentextZchn"/>
    <w:uiPriority w:val="99"/>
    <w:semiHidden/>
    <w:unhideWhenUsed/>
    <w:rsid w:val="00FA106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A106B"/>
    <w:rPr>
      <w:rFonts w:ascii="Segoe UI" w:eastAsia="Times New Roman" w:hAnsi="Segoe UI" w:cs="Segoe UI"/>
      <w:sz w:val="18"/>
      <w:szCs w:val="18"/>
      <w:lang w:eastAsia="de-DE"/>
    </w:rPr>
  </w:style>
  <w:style w:type="character" w:styleId="Seitenzahl">
    <w:name w:val="page number"/>
    <w:basedOn w:val="Absatz-Standardschriftart"/>
    <w:rsid w:val="00BE7F3C"/>
  </w:style>
  <w:style w:type="character" w:styleId="Hyperlink">
    <w:name w:val="Hyperlink"/>
    <w:rsid w:val="00BE7F3C"/>
    <w:rPr>
      <w:color w:val="0000FF"/>
      <w:u w:val="single"/>
    </w:rPr>
  </w:style>
  <w:style w:type="character" w:styleId="Fett">
    <w:name w:val="Strong"/>
    <w:uiPriority w:val="22"/>
    <w:qFormat/>
    <w:rsid w:val="00BC0065"/>
    <w:rPr>
      <w:b/>
      <w:bCs/>
    </w:rPr>
  </w:style>
  <w:style w:type="character" w:customStyle="1" w:styleId="berschrift1Zchn">
    <w:name w:val="Überschrift 1 Zchn"/>
    <w:basedOn w:val="Absatz-Standardschriftart"/>
    <w:link w:val="berschrift1"/>
    <w:uiPriority w:val="9"/>
    <w:rsid w:val="008C12E9"/>
    <w:rPr>
      <w:rFonts w:eastAsia="Times New Roman" w:cstheme="minorHAnsi"/>
      <w:b/>
      <w:sz w:val="32"/>
      <w:szCs w:val="32"/>
      <w:lang w:eastAsia="de-DE"/>
    </w:rPr>
  </w:style>
  <w:style w:type="character" w:customStyle="1" w:styleId="berschrift2Zchn">
    <w:name w:val="Überschrift 2 Zchn"/>
    <w:basedOn w:val="Absatz-Standardschriftart"/>
    <w:link w:val="berschrift2"/>
    <w:uiPriority w:val="9"/>
    <w:rsid w:val="008C12E9"/>
    <w:rPr>
      <w:rFonts w:eastAsia="Times New Roman" w:cstheme="minorHAnsi"/>
      <w:sz w:val="32"/>
      <w:szCs w:val="32"/>
      <w:lang w:eastAsia="de-DE"/>
    </w:rPr>
  </w:style>
  <w:style w:type="character" w:customStyle="1" w:styleId="berschrift3Zchn">
    <w:name w:val="Überschrift 3 Zchn"/>
    <w:basedOn w:val="Absatz-Standardschriftart"/>
    <w:link w:val="berschrift3"/>
    <w:uiPriority w:val="9"/>
    <w:rsid w:val="008C12E9"/>
    <w:rPr>
      <w:rFonts w:eastAsia="Times New Roman" w:cstheme="minorHAnsi"/>
      <w:b/>
      <w:sz w:val="24"/>
      <w:szCs w:val="24"/>
      <w:lang w:eastAsia="de-DE"/>
    </w:rPr>
  </w:style>
  <w:style w:type="character" w:customStyle="1" w:styleId="berschrift4Zchn">
    <w:name w:val="Überschrift 4 Zchn"/>
    <w:basedOn w:val="Absatz-Standardschriftart"/>
    <w:link w:val="berschrift4"/>
    <w:uiPriority w:val="9"/>
    <w:rsid w:val="008C12E9"/>
    <w:rPr>
      <w:rFonts w:eastAsia="Times New Roman" w:cstheme="minorHAnsi"/>
      <w:color w:val="1CBBFF"/>
      <w:sz w:val="24"/>
      <w:szCs w:val="24"/>
      <w:lang w:eastAsia="de-DE"/>
    </w:rPr>
  </w:style>
  <w:style w:type="paragraph" w:styleId="Titel">
    <w:name w:val="Title"/>
    <w:basedOn w:val="Kopfzeile"/>
    <w:next w:val="Standard"/>
    <w:link w:val="TitelZchn"/>
    <w:uiPriority w:val="10"/>
    <w:qFormat/>
    <w:rsid w:val="008C12E9"/>
    <w:rPr>
      <w:rFonts w:cstheme="minorHAnsi"/>
      <w:b/>
      <w:color w:val="1CBBFF"/>
      <w:sz w:val="36"/>
      <w:szCs w:val="36"/>
    </w:rPr>
  </w:style>
  <w:style w:type="character" w:customStyle="1" w:styleId="TitelZchn">
    <w:name w:val="Titel Zchn"/>
    <w:basedOn w:val="Absatz-Standardschriftart"/>
    <w:link w:val="Titel"/>
    <w:uiPriority w:val="10"/>
    <w:rsid w:val="008C12E9"/>
    <w:rPr>
      <w:rFonts w:cstheme="minorHAnsi"/>
      <w:b/>
      <w:color w:val="1CBBFF"/>
      <w:sz w:val="36"/>
      <w:szCs w:val="36"/>
    </w:rPr>
  </w:style>
  <w:style w:type="paragraph" w:styleId="Untertitel">
    <w:name w:val="Subtitle"/>
    <w:basedOn w:val="Standard"/>
    <w:next w:val="Standard"/>
    <w:link w:val="UntertitelZchn"/>
    <w:uiPriority w:val="11"/>
    <w:qFormat/>
    <w:rsid w:val="003E0076"/>
    <w:pPr>
      <w:numPr>
        <w:ilvl w:val="1"/>
      </w:numPr>
      <w:spacing w:after="160"/>
    </w:pPr>
    <w:rPr>
      <w:rFonts w:asciiTheme="minorHAnsi" w:eastAsiaTheme="minorEastAsia" w:hAnsiTheme="minorHAnsi" w:cstheme="minorBidi"/>
      <w:color w:val="46484D"/>
      <w:spacing w:val="15"/>
      <w:sz w:val="22"/>
      <w:szCs w:val="22"/>
    </w:rPr>
  </w:style>
  <w:style w:type="character" w:customStyle="1" w:styleId="UntertitelZchn">
    <w:name w:val="Untertitel Zchn"/>
    <w:basedOn w:val="Absatz-Standardschriftart"/>
    <w:link w:val="Untertitel"/>
    <w:uiPriority w:val="11"/>
    <w:rsid w:val="003E0076"/>
    <w:rPr>
      <w:rFonts w:eastAsiaTheme="minorEastAsia"/>
      <w:color w:val="46484D"/>
      <w:spacing w:val="15"/>
      <w:lang w:eastAsia="de-DE"/>
    </w:rPr>
  </w:style>
  <w:style w:type="character" w:styleId="SchwacheHervorhebung">
    <w:name w:val="Subtle Emphasis"/>
    <w:basedOn w:val="Absatz-Standardschriftart"/>
    <w:uiPriority w:val="19"/>
    <w:qFormat/>
    <w:rsid w:val="003E0076"/>
    <w:rPr>
      <w:i/>
      <w:iCs/>
      <w:color w:val="46484D"/>
    </w:rPr>
  </w:style>
  <w:style w:type="character" w:styleId="Hervorhebung">
    <w:name w:val="Emphasis"/>
    <w:basedOn w:val="Absatz-Standardschriftart"/>
    <w:uiPriority w:val="20"/>
    <w:qFormat/>
    <w:rsid w:val="003E0076"/>
    <w:rPr>
      <w:i/>
      <w:iCs/>
    </w:rPr>
  </w:style>
  <w:style w:type="paragraph" w:styleId="Zitat">
    <w:name w:val="Quote"/>
    <w:basedOn w:val="Standard"/>
    <w:next w:val="Standard"/>
    <w:link w:val="ZitatZchn"/>
    <w:uiPriority w:val="29"/>
    <w:qFormat/>
    <w:rsid w:val="003E0076"/>
    <w:pPr>
      <w:spacing w:before="200" w:after="160"/>
      <w:ind w:left="864" w:right="864"/>
      <w:jc w:val="center"/>
    </w:pPr>
    <w:rPr>
      <w:i/>
      <w:iCs/>
      <w:color w:val="46484D"/>
    </w:rPr>
  </w:style>
  <w:style w:type="character" w:customStyle="1" w:styleId="ZitatZchn">
    <w:name w:val="Zitat Zchn"/>
    <w:basedOn w:val="Absatz-Standardschriftart"/>
    <w:link w:val="Zitat"/>
    <w:uiPriority w:val="29"/>
    <w:rsid w:val="003E0076"/>
    <w:rPr>
      <w:rFonts w:ascii="Calibri" w:eastAsia="Times New Roman" w:hAnsi="Calibri" w:cs="Times New Roman"/>
      <w:i/>
      <w:iCs/>
      <w:color w:val="46484D"/>
      <w:sz w:val="24"/>
      <w:szCs w:val="24"/>
      <w:lang w:eastAsia="de-DE"/>
    </w:rPr>
  </w:style>
  <w:style w:type="paragraph" w:styleId="IntensivesZitat">
    <w:name w:val="Intense Quote"/>
    <w:basedOn w:val="Standard"/>
    <w:next w:val="Standard"/>
    <w:link w:val="IntensivesZitatZchn"/>
    <w:uiPriority w:val="30"/>
    <w:qFormat/>
    <w:rsid w:val="003E0076"/>
    <w:pPr>
      <w:pBdr>
        <w:top w:val="single" w:sz="4" w:space="10" w:color="5B9BD5" w:themeColor="accent1"/>
        <w:bottom w:val="single" w:sz="4" w:space="10" w:color="5B9BD5" w:themeColor="accent1"/>
      </w:pBdr>
      <w:spacing w:before="360" w:after="360"/>
      <w:ind w:left="864" w:right="864"/>
      <w:jc w:val="center"/>
    </w:pPr>
    <w:rPr>
      <w:i/>
      <w:iCs/>
      <w:color w:val="1CBBFF"/>
    </w:rPr>
  </w:style>
  <w:style w:type="character" w:customStyle="1" w:styleId="IntensivesZitatZchn">
    <w:name w:val="Intensives Zitat Zchn"/>
    <w:basedOn w:val="Absatz-Standardschriftart"/>
    <w:link w:val="IntensivesZitat"/>
    <w:uiPriority w:val="30"/>
    <w:rsid w:val="003E0076"/>
    <w:rPr>
      <w:rFonts w:ascii="Calibri" w:eastAsia="Times New Roman" w:hAnsi="Calibri" w:cs="Times New Roman"/>
      <w:i/>
      <w:iCs/>
      <w:color w:val="1CBBFF"/>
      <w:sz w:val="24"/>
      <w:szCs w:val="24"/>
      <w:lang w:eastAsia="de-DE"/>
    </w:rPr>
  </w:style>
  <w:style w:type="character" w:styleId="NichtaufgelsteErwhnung">
    <w:name w:val="Unresolved Mention"/>
    <w:basedOn w:val="Absatz-Standardschriftart"/>
    <w:uiPriority w:val="99"/>
    <w:semiHidden/>
    <w:unhideWhenUsed/>
    <w:rsid w:val="004361DF"/>
    <w:rPr>
      <w:color w:val="605E5C"/>
      <w:shd w:val="clear" w:color="auto" w:fill="E1DFDD"/>
    </w:rPr>
  </w:style>
  <w:style w:type="paragraph" w:styleId="KeinLeerraum">
    <w:name w:val="No Spacing"/>
    <w:uiPriority w:val="1"/>
    <w:qFormat/>
    <w:rsid w:val="008F3749"/>
    <w:pPr>
      <w:spacing w:after="0" w:line="240" w:lineRule="auto"/>
    </w:pPr>
    <w:rPr>
      <w:rFonts w:ascii="Calibri" w:eastAsia="Times New Roman" w:hAnsi="Calibri" w:cs="Times New Roman"/>
      <w:sz w:val="24"/>
      <w:szCs w:val="24"/>
      <w:lang w:eastAsia="de-DE"/>
    </w:rPr>
  </w:style>
  <w:style w:type="paragraph" w:styleId="Listenabsatz">
    <w:name w:val="List Paragraph"/>
    <w:basedOn w:val="Standard"/>
    <w:uiPriority w:val="34"/>
    <w:qFormat/>
    <w:rsid w:val="005755EE"/>
    <w:pPr>
      <w:ind w:left="720"/>
      <w:contextualSpacing/>
    </w:pPr>
  </w:style>
  <w:style w:type="paragraph" w:styleId="berarbeitung">
    <w:name w:val="Revision"/>
    <w:hidden/>
    <w:uiPriority w:val="99"/>
    <w:semiHidden/>
    <w:rsid w:val="001E70C8"/>
    <w:pPr>
      <w:spacing w:after="0" w:line="240" w:lineRule="auto"/>
    </w:pPr>
    <w:rPr>
      <w:rFonts w:ascii="Calibri" w:eastAsia="Times New Roman" w:hAnsi="Calibri" w:cs="Times New Roman"/>
      <w:sz w:val="24"/>
      <w:szCs w:val="24"/>
      <w:lang w:eastAsia="de-DE"/>
    </w:rPr>
  </w:style>
  <w:style w:type="character" w:styleId="Kommentarzeichen">
    <w:name w:val="annotation reference"/>
    <w:basedOn w:val="Absatz-Standardschriftart"/>
    <w:uiPriority w:val="99"/>
    <w:semiHidden/>
    <w:unhideWhenUsed/>
    <w:rsid w:val="001728FE"/>
    <w:rPr>
      <w:sz w:val="16"/>
      <w:szCs w:val="16"/>
    </w:rPr>
  </w:style>
  <w:style w:type="paragraph" w:styleId="Kommentartext">
    <w:name w:val="annotation text"/>
    <w:basedOn w:val="Standard"/>
    <w:link w:val="KommentartextZchn"/>
    <w:uiPriority w:val="99"/>
    <w:semiHidden/>
    <w:unhideWhenUsed/>
    <w:rsid w:val="001728FE"/>
    <w:rPr>
      <w:sz w:val="20"/>
      <w:szCs w:val="20"/>
    </w:rPr>
  </w:style>
  <w:style w:type="character" w:customStyle="1" w:styleId="KommentartextZchn">
    <w:name w:val="Kommentartext Zchn"/>
    <w:basedOn w:val="Absatz-Standardschriftart"/>
    <w:link w:val="Kommentartext"/>
    <w:uiPriority w:val="99"/>
    <w:semiHidden/>
    <w:rsid w:val="001728FE"/>
    <w:rPr>
      <w:rFonts w:ascii="Calibri" w:eastAsia="Times New Roman" w:hAnsi="Calibri"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1728FE"/>
    <w:rPr>
      <w:b/>
      <w:bCs/>
    </w:rPr>
  </w:style>
  <w:style w:type="character" w:customStyle="1" w:styleId="KommentarthemaZchn">
    <w:name w:val="Kommentarthema Zchn"/>
    <w:basedOn w:val="KommentartextZchn"/>
    <w:link w:val="Kommentarthema"/>
    <w:uiPriority w:val="99"/>
    <w:semiHidden/>
    <w:rsid w:val="001728FE"/>
    <w:rPr>
      <w:rFonts w:ascii="Calibri" w:eastAsia="Times New Roman" w:hAnsi="Calibri" w:cs="Times New Roman"/>
      <w:b/>
      <w:bCs/>
      <w:sz w:val="20"/>
      <w:szCs w:val="20"/>
      <w:lang w:eastAsia="de-DE"/>
    </w:rPr>
  </w:style>
  <w:style w:type="character" w:styleId="BesuchterLink">
    <w:name w:val="FollowedHyperlink"/>
    <w:basedOn w:val="Absatz-Standardschriftart"/>
    <w:uiPriority w:val="99"/>
    <w:semiHidden/>
    <w:unhideWhenUsed/>
    <w:rsid w:val="00626B7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3141436">
      <w:bodyDiv w:val="1"/>
      <w:marLeft w:val="0"/>
      <w:marRight w:val="0"/>
      <w:marTop w:val="0"/>
      <w:marBottom w:val="0"/>
      <w:divBdr>
        <w:top w:val="none" w:sz="0" w:space="0" w:color="auto"/>
        <w:left w:val="none" w:sz="0" w:space="0" w:color="auto"/>
        <w:bottom w:val="none" w:sz="0" w:space="0" w:color="auto"/>
        <w:right w:val="none" w:sz="0" w:space="0" w:color="auto"/>
      </w:divBdr>
    </w:div>
    <w:div w:id="1183325266">
      <w:bodyDiv w:val="1"/>
      <w:marLeft w:val="0"/>
      <w:marRight w:val="0"/>
      <w:marTop w:val="0"/>
      <w:marBottom w:val="0"/>
      <w:divBdr>
        <w:top w:val="none" w:sz="0" w:space="0" w:color="auto"/>
        <w:left w:val="none" w:sz="0" w:space="0" w:color="auto"/>
        <w:bottom w:val="none" w:sz="0" w:space="0" w:color="auto"/>
        <w:right w:val="none" w:sz="0" w:space="0" w:color="auto"/>
      </w:divBdr>
    </w:div>
    <w:div w:id="1500537601">
      <w:bodyDiv w:val="1"/>
      <w:marLeft w:val="0"/>
      <w:marRight w:val="0"/>
      <w:marTop w:val="0"/>
      <w:marBottom w:val="0"/>
      <w:divBdr>
        <w:top w:val="none" w:sz="0" w:space="0" w:color="auto"/>
        <w:left w:val="none" w:sz="0" w:space="0" w:color="auto"/>
        <w:bottom w:val="none" w:sz="0" w:space="0" w:color="auto"/>
        <w:right w:val="none" w:sz="0" w:space="0" w:color="auto"/>
      </w:divBdr>
    </w:div>
    <w:div w:id="1753745280">
      <w:bodyDiv w:val="1"/>
      <w:marLeft w:val="0"/>
      <w:marRight w:val="0"/>
      <w:marTop w:val="0"/>
      <w:marBottom w:val="0"/>
      <w:divBdr>
        <w:top w:val="none" w:sz="0" w:space="0" w:color="auto"/>
        <w:left w:val="none" w:sz="0" w:space="0" w:color="auto"/>
        <w:bottom w:val="none" w:sz="0" w:space="0" w:color="auto"/>
        <w:right w:val="none" w:sz="0" w:space="0" w:color="auto"/>
      </w:divBdr>
    </w:div>
    <w:div w:id="1759864988">
      <w:bodyDiv w:val="1"/>
      <w:marLeft w:val="0"/>
      <w:marRight w:val="0"/>
      <w:marTop w:val="0"/>
      <w:marBottom w:val="0"/>
      <w:divBdr>
        <w:top w:val="none" w:sz="0" w:space="0" w:color="auto"/>
        <w:left w:val="none" w:sz="0" w:space="0" w:color="auto"/>
        <w:bottom w:val="none" w:sz="0" w:space="0" w:color="auto"/>
        <w:right w:val="none" w:sz="0" w:space="0" w:color="auto"/>
      </w:divBdr>
    </w:div>
    <w:div w:id="1974408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allmeier.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anomera.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591816-6E17-43B7-8171-FD70004067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731</Words>
  <Characters>4608</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Dallmeier electronic GmbH &amp; Co.KG</Company>
  <LinksUpToDate>false</LinksUpToDate>
  <CharactersWithSpaces>5329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Meindl Benedikt</dc:creator>
  <cp:lastModifiedBy>Lüders Christina</cp:lastModifiedBy>
  <cp:revision>55</cp:revision>
  <cp:lastPrinted>2018-01-17T16:18:00Z</cp:lastPrinted>
  <dcterms:created xsi:type="dcterms:W3CDTF">2023-03-28T10:44:00Z</dcterms:created>
  <dcterms:modified xsi:type="dcterms:W3CDTF">2024-11-13T06:54:00Z</dcterms:modified>
</cp:coreProperties>
</file>