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973E4" w14:textId="3930144A" w:rsidR="00704BB3" w:rsidRDefault="00704BB3" w:rsidP="00FC4448">
      <w:pPr>
        <w:pStyle w:val="berschrift1"/>
        <w:rPr>
          <w:rFonts w:eastAsiaTheme="minorEastAsia"/>
          <w:sz w:val="24"/>
          <w:szCs w:val="24"/>
          <w:lang w:val="en-US"/>
        </w:rPr>
      </w:pPr>
      <w:r w:rsidRPr="00704BB3">
        <w:rPr>
          <w:rFonts w:eastAsiaTheme="minorEastAsia"/>
          <w:sz w:val="24"/>
          <w:szCs w:val="24"/>
          <w:lang w:val="en-US"/>
        </w:rPr>
        <w:t xml:space="preserve">New </w:t>
      </w:r>
      <w:r>
        <w:rPr>
          <w:rFonts w:eastAsiaTheme="minorEastAsia"/>
          <w:sz w:val="24"/>
          <w:szCs w:val="24"/>
          <w:lang w:val="en-US"/>
        </w:rPr>
        <w:t>“C</w:t>
      </w:r>
      <w:r w:rsidRPr="00704BB3">
        <w:rPr>
          <w:rFonts w:eastAsiaTheme="minorEastAsia"/>
          <w:sz w:val="24"/>
          <w:szCs w:val="24"/>
          <w:lang w:val="en-US"/>
        </w:rPr>
        <w:t>RITIS</w:t>
      </w:r>
      <w:r>
        <w:rPr>
          <w:rFonts w:eastAsiaTheme="minorEastAsia"/>
          <w:sz w:val="24"/>
          <w:szCs w:val="24"/>
          <w:lang w:val="en-US"/>
        </w:rPr>
        <w:t>”</w:t>
      </w:r>
      <w:r w:rsidRPr="00704BB3">
        <w:rPr>
          <w:rFonts w:eastAsiaTheme="minorEastAsia"/>
          <w:sz w:val="24"/>
          <w:szCs w:val="24"/>
          <w:lang w:val="en-US"/>
        </w:rPr>
        <w:t xml:space="preserve"> product and expertise to combat complexity and staff shortages </w:t>
      </w:r>
    </w:p>
    <w:p w14:paraId="4009B325" w14:textId="13A7631C" w:rsidR="00597329" w:rsidRDefault="00704BB3" w:rsidP="00224D61">
      <w:pPr>
        <w:jc w:val="both"/>
        <w:rPr>
          <w:rFonts w:asciiTheme="minorHAnsi" w:eastAsiaTheme="minorEastAsia" w:hAnsiTheme="minorHAnsi" w:cstheme="minorHAnsi"/>
          <w:b/>
          <w:sz w:val="32"/>
          <w:szCs w:val="32"/>
          <w:lang w:val="en-US"/>
        </w:rPr>
      </w:pPr>
      <w:r w:rsidRPr="00704BB3">
        <w:rPr>
          <w:rFonts w:asciiTheme="minorHAnsi" w:eastAsiaTheme="minorEastAsia" w:hAnsiTheme="minorHAnsi" w:cstheme="minorHAnsi"/>
          <w:b/>
          <w:sz w:val="32"/>
          <w:szCs w:val="32"/>
          <w:lang w:val="en-US"/>
        </w:rPr>
        <w:t>25 years of cooperation between Videotronic and Dallmeier in Switzerland</w:t>
      </w:r>
    </w:p>
    <w:p w14:paraId="5043AF90" w14:textId="77777777" w:rsidR="00704BB3" w:rsidRPr="00597329" w:rsidRDefault="00704BB3" w:rsidP="00224D61">
      <w:pPr>
        <w:jc w:val="both"/>
        <w:rPr>
          <w:rFonts w:asciiTheme="minorHAnsi" w:hAnsiTheme="minorHAnsi" w:cstheme="minorHAnsi"/>
          <w:b/>
          <w:lang w:val="en-GB"/>
        </w:rPr>
      </w:pPr>
    </w:p>
    <w:p w14:paraId="00F35190" w14:textId="501B6EC6" w:rsidR="00495652" w:rsidRDefault="00704BB3" w:rsidP="00495652">
      <w:pPr>
        <w:tabs>
          <w:tab w:val="left" w:pos="4110"/>
        </w:tabs>
        <w:jc w:val="both"/>
        <w:rPr>
          <w:rFonts w:asciiTheme="minorHAnsi" w:hAnsiTheme="minorHAnsi" w:cstheme="minorHAnsi"/>
          <w:b/>
          <w:bCs/>
          <w:color w:val="FF0000"/>
          <w:lang w:val="en-GB"/>
        </w:rPr>
      </w:pPr>
      <w:r w:rsidRPr="00BD03F1">
        <w:rPr>
          <w:rFonts w:asciiTheme="minorHAnsi" w:hAnsiTheme="minorHAnsi" w:cstheme="minorHAnsi"/>
          <w:b/>
          <w:bCs/>
          <w:lang w:val="en-GB"/>
        </w:rPr>
        <w:t xml:space="preserve">Regensburg, </w:t>
      </w:r>
      <w:r w:rsidR="00553116" w:rsidRPr="00BD03F1">
        <w:rPr>
          <w:rFonts w:asciiTheme="minorHAnsi" w:hAnsiTheme="minorHAnsi" w:cstheme="minorHAnsi"/>
          <w:b/>
          <w:bCs/>
          <w:lang w:val="en-GB"/>
        </w:rPr>
        <w:t>06</w:t>
      </w:r>
      <w:r w:rsidR="009F5911" w:rsidRPr="00BD03F1">
        <w:rPr>
          <w:rFonts w:asciiTheme="minorHAnsi" w:hAnsiTheme="minorHAnsi" w:cstheme="minorHAnsi"/>
          <w:b/>
          <w:bCs/>
          <w:lang w:val="en-GB"/>
        </w:rPr>
        <w:t xml:space="preserve"> November </w:t>
      </w:r>
      <w:r w:rsidR="00553116" w:rsidRPr="00BD03F1">
        <w:rPr>
          <w:rFonts w:asciiTheme="minorHAnsi" w:hAnsiTheme="minorHAnsi" w:cstheme="minorHAnsi"/>
          <w:b/>
          <w:bCs/>
          <w:lang w:val="en-GB"/>
        </w:rPr>
        <w:t>2024</w:t>
      </w:r>
      <w:r w:rsidR="009F5911" w:rsidRPr="00BD03F1">
        <w:rPr>
          <w:rFonts w:asciiTheme="minorHAnsi" w:hAnsiTheme="minorHAnsi" w:cstheme="minorHAnsi"/>
          <w:b/>
          <w:bCs/>
          <w:lang w:val="en-GB"/>
        </w:rPr>
        <w:t xml:space="preserve"> (Germany)</w:t>
      </w:r>
      <w:r w:rsidRPr="00BD03F1">
        <w:rPr>
          <w:rFonts w:asciiTheme="minorHAnsi" w:hAnsiTheme="minorHAnsi" w:cstheme="minorHAnsi"/>
          <w:b/>
          <w:bCs/>
          <w:lang w:val="en-GB"/>
        </w:rPr>
        <w:t xml:space="preserve"> </w:t>
      </w:r>
      <w:r w:rsidR="009F5911" w:rsidRPr="009F5911">
        <w:rPr>
          <w:rFonts w:asciiTheme="minorHAnsi" w:hAnsiTheme="minorHAnsi" w:cstheme="minorHAnsi"/>
          <w:b/>
          <w:lang w:val="en-GB"/>
        </w:rPr>
        <w:t>–</w:t>
      </w:r>
      <w:r w:rsidR="009F5911">
        <w:rPr>
          <w:rFonts w:asciiTheme="minorHAnsi" w:hAnsiTheme="minorHAnsi" w:cstheme="minorHAnsi"/>
          <w:lang w:val="en-GB"/>
        </w:rPr>
        <w:t xml:space="preserve"> </w:t>
      </w:r>
      <w:r w:rsidRPr="00704BB3">
        <w:rPr>
          <w:rFonts w:asciiTheme="minorHAnsi" w:hAnsiTheme="minorHAnsi" w:cstheme="minorHAnsi"/>
          <w:b/>
          <w:bCs/>
          <w:lang w:val="en-GB"/>
        </w:rPr>
        <w:t xml:space="preserve">From OEM partnership to NDAA compliance and multifocal sensor technology for critical infrastructure: Dallmeier electronic and Videotronic celebrate 25 years of successful cooperation. Thanks to the cooperation between the Regensburg-based video technology manufacturer and the </w:t>
      </w:r>
      <w:hyperlink r:id="rId8" w:history="1">
        <w:r w:rsidRPr="00704BB3">
          <w:rPr>
            <w:rStyle w:val="Hyperlink"/>
            <w:rFonts w:asciiTheme="minorHAnsi" w:hAnsiTheme="minorHAnsi" w:cstheme="minorHAnsi"/>
            <w:b/>
            <w:bCs/>
            <w:lang w:val="en-GB"/>
          </w:rPr>
          <w:t>Swiss distributor</w:t>
        </w:r>
      </w:hyperlink>
      <w:r w:rsidRPr="00704BB3">
        <w:rPr>
          <w:rFonts w:asciiTheme="minorHAnsi" w:hAnsiTheme="minorHAnsi" w:cstheme="minorHAnsi"/>
          <w:b/>
          <w:bCs/>
          <w:lang w:val="en-GB"/>
        </w:rPr>
        <w:t xml:space="preserve"> of video surveillance, access control and video door intercom systems, Swiss installers and system integrators can purchase Dallmeier products and solutions optimised for installers duty-free. At the same time, with Videotronic they have access to decades of experience of a local partner with a comprehensive range of consulting and support services.</w:t>
      </w:r>
    </w:p>
    <w:p w14:paraId="330C1046" w14:textId="77777777" w:rsidR="00704BB3" w:rsidRPr="00FC4448" w:rsidRDefault="00704BB3" w:rsidP="00495652">
      <w:pPr>
        <w:tabs>
          <w:tab w:val="left" w:pos="4110"/>
        </w:tabs>
        <w:jc w:val="both"/>
        <w:rPr>
          <w:rFonts w:asciiTheme="minorHAnsi" w:hAnsiTheme="minorHAnsi" w:cstheme="minorHAnsi"/>
          <w:b/>
          <w:bCs/>
          <w:lang w:val="en-US"/>
        </w:rPr>
      </w:pPr>
    </w:p>
    <w:p w14:paraId="2C14F2A6" w14:textId="5C974A9F" w:rsidR="00704BB3" w:rsidRDefault="00704BB3" w:rsidP="00704BB3">
      <w:pPr>
        <w:jc w:val="both"/>
        <w:rPr>
          <w:lang w:val="en-GB"/>
        </w:rPr>
      </w:pPr>
      <w:r w:rsidRPr="00704BB3">
        <w:rPr>
          <w:lang w:val="en-GB"/>
        </w:rPr>
        <w:t xml:space="preserve">Video security solutions are becoming increasingly important to end users, especially </w:t>
      </w:r>
      <w:r w:rsidR="00A40F09" w:rsidRPr="00704BB3">
        <w:rPr>
          <w:lang w:val="en-GB"/>
        </w:rPr>
        <w:t>considering</w:t>
      </w:r>
      <w:r w:rsidRPr="00704BB3">
        <w:rPr>
          <w:lang w:val="en-GB"/>
        </w:rPr>
        <w:t xml:space="preserve"> geopolitical developments. At the same time, the demands on installers and integrators are increasing and they are often desperately looking for suitable personnel. As a true </w:t>
      </w:r>
      <w:r w:rsidR="00F93961">
        <w:rPr>
          <w:lang w:val="en-GB"/>
        </w:rPr>
        <w:t>“</w:t>
      </w:r>
      <w:r w:rsidRPr="00704BB3">
        <w:rPr>
          <w:lang w:val="en-GB"/>
        </w:rPr>
        <w:t>value-added distributor</w:t>
      </w:r>
      <w:r w:rsidR="00F93961">
        <w:rPr>
          <w:lang w:val="en-GB"/>
        </w:rPr>
        <w:t>”</w:t>
      </w:r>
      <w:r w:rsidRPr="00704BB3">
        <w:rPr>
          <w:lang w:val="en-GB"/>
        </w:rPr>
        <w:t xml:space="preserve">, </w:t>
      </w:r>
      <w:hyperlink r:id="rId9" w:history="1">
        <w:r w:rsidRPr="00813220">
          <w:rPr>
            <w:rStyle w:val="Hyperlink"/>
            <w:lang w:val="en-GB"/>
          </w:rPr>
          <w:t>Videotronic AG</w:t>
        </w:r>
      </w:hyperlink>
      <w:r w:rsidRPr="00704BB3">
        <w:rPr>
          <w:lang w:val="en-GB"/>
        </w:rPr>
        <w:t xml:space="preserve"> is therefore available to the Swiss market as a competent partner for video security solutions from Dallmeier. Videotronic</w:t>
      </w:r>
      <w:r w:rsidR="009F5911">
        <w:rPr>
          <w:lang w:val="en-GB"/>
        </w:rPr>
        <w:t>’</w:t>
      </w:r>
      <w:r w:rsidRPr="00704BB3">
        <w:rPr>
          <w:lang w:val="en-GB"/>
        </w:rPr>
        <w:t>s portfolio includes the support of installers and system integrators with consulting, planning and installation of video security systems as well as support with the import of goods or customs clearance for Switzerland and the Principality of Liechtenstein. With Dallmeier solutions, installers benefit from unique technological features such as multifocal sensor technology as well as tangible advantages in terms of cybersecurity and data protection thanks to the manufacturer</w:t>
      </w:r>
      <w:r w:rsidR="009F5911">
        <w:rPr>
          <w:lang w:val="en-GB"/>
        </w:rPr>
        <w:t>’</w:t>
      </w:r>
      <w:r w:rsidRPr="00704BB3">
        <w:rPr>
          <w:lang w:val="en-GB"/>
        </w:rPr>
        <w:t xml:space="preserve">s high level of vertical integration. </w:t>
      </w:r>
    </w:p>
    <w:p w14:paraId="3F19EE4F" w14:textId="77777777" w:rsidR="001F4044" w:rsidRPr="00553116" w:rsidRDefault="001F4044" w:rsidP="001F4044">
      <w:pPr>
        <w:jc w:val="both"/>
        <w:rPr>
          <w:rFonts w:eastAsiaTheme="minorEastAsia"/>
          <w:lang w:val="en-GB"/>
        </w:rPr>
      </w:pPr>
    </w:p>
    <w:p w14:paraId="7B88DC7C" w14:textId="77777777" w:rsidR="00704BB3" w:rsidRPr="00704BB3" w:rsidRDefault="00704BB3" w:rsidP="00704BB3">
      <w:pPr>
        <w:pStyle w:val="Default"/>
        <w:jc w:val="both"/>
        <w:rPr>
          <w:rFonts w:asciiTheme="minorHAnsi" w:hAnsiTheme="minorHAnsi" w:cstheme="minorHAnsi"/>
          <w:b/>
          <w:lang w:val="en-GB"/>
        </w:rPr>
      </w:pPr>
      <w:r w:rsidRPr="00704BB3">
        <w:rPr>
          <w:rFonts w:asciiTheme="minorHAnsi" w:hAnsiTheme="minorHAnsi" w:cstheme="minorHAnsi"/>
          <w:b/>
          <w:lang w:val="en-GB"/>
        </w:rPr>
        <w:t>Casinos, motorway service areas, banks, sports facilities and more</w:t>
      </w:r>
    </w:p>
    <w:p w14:paraId="463E9312" w14:textId="35B1A366" w:rsidR="00704BB3" w:rsidRPr="00911084" w:rsidRDefault="00704BB3" w:rsidP="00704BB3">
      <w:pPr>
        <w:pStyle w:val="Default"/>
        <w:jc w:val="both"/>
        <w:rPr>
          <w:rFonts w:asciiTheme="minorHAnsi" w:hAnsiTheme="minorHAnsi" w:cstheme="minorHAnsi"/>
          <w:bCs/>
          <w:lang w:val="en-GB"/>
        </w:rPr>
      </w:pPr>
      <w:r w:rsidRPr="00704BB3">
        <w:rPr>
          <w:rFonts w:asciiTheme="minorHAnsi" w:hAnsiTheme="minorHAnsi" w:cstheme="minorHAnsi"/>
          <w:bCs/>
          <w:lang w:val="en-GB"/>
        </w:rPr>
        <w:t xml:space="preserve">Dallmeier has been supplying patented video security technology </w:t>
      </w:r>
      <w:r>
        <w:rPr>
          <w:rFonts w:asciiTheme="minorHAnsi" w:hAnsiTheme="minorHAnsi" w:cstheme="minorHAnsi"/>
          <w:bCs/>
          <w:lang w:val="en-GB"/>
        </w:rPr>
        <w:t>“</w:t>
      </w:r>
      <w:r w:rsidRPr="00704BB3">
        <w:rPr>
          <w:rFonts w:asciiTheme="minorHAnsi" w:hAnsiTheme="minorHAnsi" w:cstheme="minorHAnsi"/>
          <w:bCs/>
          <w:lang w:val="en-GB"/>
        </w:rPr>
        <w:t>Made in Germany</w:t>
      </w:r>
      <w:r>
        <w:rPr>
          <w:rFonts w:asciiTheme="minorHAnsi" w:hAnsiTheme="minorHAnsi" w:cstheme="minorHAnsi"/>
          <w:bCs/>
          <w:lang w:val="en-GB"/>
        </w:rPr>
        <w:t>”</w:t>
      </w:r>
      <w:r w:rsidRPr="00704BB3">
        <w:rPr>
          <w:rFonts w:asciiTheme="minorHAnsi" w:hAnsiTheme="minorHAnsi" w:cstheme="minorHAnsi"/>
          <w:bCs/>
          <w:lang w:val="en-GB"/>
        </w:rPr>
        <w:t xml:space="preserve"> to Swiss sales partners for many years. The competent contact persons at Videotronic provide comprehensive on-site support for installers, respond in detail to individual customer requirements and implement them quickly. Numerous reference projects, such as casinos in Switzerland and Liechtenstein, ice rinks and banks, as well as numerous Swiss motorway service stations, underline the success of Swiss installers and integrators with the German manufacturer</w:t>
      </w:r>
      <w:r w:rsidR="009F5911">
        <w:rPr>
          <w:rFonts w:asciiTheme="minorHAnsi" w:hAnsiTheme="minorHAnsi" w:cstheme="minorHAnsi"/>
          <w:bCs/>
          <w:lang w:val="en-GB"/>
        </w:rPr>
        <w:t>’</w:t>
      </w:r>
      <w:r w:rsidRPr="00704BB3">
        <w:rPr>
          <w:rFonts w:asciiTheme="minorHAnsi" w:hAnsiTheme="minorHAnsi" w:cstheme="minorHAnsi"/>
          <w:bCs/>
          <w:lang w:val="en-GB"/>
        </w:rPr>
        <w:t>s products.</w:t>
      </w:r>
    </w:p>
    <w:p w14:paraId="67E8DA62" w14:textId="77777777" w:rsidR="00911084" w:rsidRDefault="00911084" w:rsidP="00911084">
      <w:pPr>
        <w:pStyle w:val="Default"/>
        <w:jc w:val="both"/>
        <w:rPr>
          <w:rFonts w:asciiTheme="minorHAnsi" w:hAnsiTheme="minorHAnsi" w:cstheme="minorHAnsi"/>
          <w:lang w:val="en-GB"/>
        </w:rPr>
      </w:pPr>
    </w:p>
    <w:p w14:paraId="00469DC8" w14:textId="09387AEA" w:rsidR="00911084" w:rsidRPr="00911084" w:rsidRDefault="00911084" w:rsidP="00911084">
      <w:pPr>
        <w:pStyle w:val="Default"/>
        <w:jc w:val="both"/>
        <w:rPr>
          <w:rFonts w:asciiTheme="minorHAnsi" w:hAnsiTheme="minorHAnsi" w:cstheme="minorHAnsi"/>
          <w:b/>
          <w:bCs/>
          <w:lang w:val="en-GB"/>
        </w:rPr>
      </w:pPr>
      <w:r w:rsidRPr="00911084">
        <w:rPr>
          <w:rFonts w:asciiTheme="minorHAnsi" w:hAnsiTheme="minorHAnsi" w:cstheme="minorHAnsi"/>
          <w:b/>
          <w:bCs/>
          <w:lang w:val="en-GB"/>
        </w:rPr>
        <w:t>CRITIS</w:t>
      </w:r>
      <w:r w:rsidR="009F5911">
        <w:rPr>
          <w:rFonts w:asciiTheme="minorHAnsi" w:hAnsiTheme="minorHAnsi" w:cstheme="minorHAnsi"/>
          <w:b/>
          <w:bCs/>
          <w:lang w:val="en-GB"/>
        </w:rPr>
        <w:t xml:space="preserve"> </w:t>
      </w:r>
      <w:r w:rsidRPr="00911084">
        <w:rPr>
          <w:rFonts w:asciiTheme="minorHAnsi" w:hAnsiTheme="minorHAnsi" w:cstheme="minorHAnsi"/>
          <w:b/>
          <w:bCs/>
          <w:lang w:val="en-GB"/>
        </w:rPr>
        <w:t>highlight</w:t>
      </w:r>
      <w:r>
        <w:rPr>
          <w:rFonts w:asciiTheme="minorHAnsi" w:hAnsiTheme="minorHAnsi" w:cstheme="minorHAnsi"/>
          <w:b/>
          <w:bCs/>
          <w:lang w:val="en-GB"/>
        </w:rPr>
        <w:t xml:space="preserve">: </w:t>
      </w:r>
      <w:r w:rsidRPr="00911084">
        <w:rPr>
          <w:rFonts w:asciiTheme="minorHAnsi" w:hAnsiTheme="minorHAnsi" w:cstheme="minorHAnsi"/>
          <w:b/>
          <w:bCs/>
          <w:lang w:val="en-GB"/>
        </w:rPr>
        <w:t xml:space="preserve">perimeter protection with special optical geometry and </w:t>
      </w:r>
      <w:r>
        <w:rPr>
          <w:rFonts w:asciiTheme="minorHAnsi" w:hAnsiTheme="minorHAnsi" w:cstheme="minorHAnsi"/>
          <w:b/>
          <w:bCs/>
          <w:lang w:val="en-GB"/>
        </w:rPr>
        <w:t>“</w:t>
      </w:r>
      <w:r w:rsidRPr="00911084">
        <w:rPr>
          <w:rFonts w:asciiTheme="minorHAnsi" w:hAnsiTheme="minorHAnsi" w:cstheme="minorHAnsi"/>
          <w:b/>
          <w:bCs/>
          <w:lang w:val="en-GB"/>
        </w:rPr>
        <w:t>dual AI</w:t>
      </w:r>
      <w:r>
        <w:rPr>
          <w:rFonts w:asciiTheme="minorHAnsi" w:hAnsiTheme="minorHAnsi" w:cstheme="minorHAnsi"/>
          <w:b/>
          <w:bCs/>
          <w:lang w:val="en-GB"/>
        </w:rPr>
        <w:t>”</w:t>
      </w:r>
    </w:p>
    <w:p w14:paraId="7122D39B" w14:textId="034A1A72" w:rsidR="00911084" w:rsidRPr="00911084" w:rsidRDefault="00911084" w:rsidP="00911084">
      <w:pPr>
        <w:pStyle w:val="Default"/>
        <w:jc w:val="both"/>
        <w:rPr>
          <w:rFonts w:asciiTheme="minorHAnsi" w:hAnsiTheme="minorHAnsi" w:cstheme="minorHAnsi"/>
          <w:lang w:val="en-GB"/>
        </w:rPr>
      </w:pPr>
      <w:r w:rsidRPr="00911084">
        <w:rPr>
          <w:rFonts w:asciiTheme="minorHAnsi" w:hAnsiTheme="minorHAnsi" w:cstheme="minorHAnsi"/>
          <w:lang w:val="en-GB"/>
        </w:rPr>
        <w:t xml:space="preserve">To mark the 25th anniversary of their collaboration, the two companies are also offering a special highlight especially for customers in the critical infrastructure sector: the </w:t>
      </w:r>
      <w:hyperlink r:id="rId10" w:history="1">
        <w:r w:rsidRPr="00B5052E">
          <w:rPr>
            <w:rStyle w:val="Hyperlink"/>
            <w:rFonts w:asciiTheme="minorHAnsi" w:hAnsiTheme="minorHAnsi" w:cstheme="minorHAnsi"/>
            <w:lang w:val="en-GB"/>
          </w:rPr>
          <w:t>“Perimeter Panomera®”</w:t>
        </w:r>
      </w:hyperlink>
      <w:r>
        <w:rPr>
          <w:rFonts w:asciiTheme="minorHAnsi" w:hAnsiTheme="minorHAnsi" w:cstheme="minorHAnsi"/>
          <w:lang w:val="en-GB"/>
        </w:rPr>
        <w:t xml:space="preserve"> </w:t>
      </w:r>
      <w:r w:rsidRPr="00911084">
        <w:rPr>
          <w:rFonts w:asciiTheme="minorHAnsi" w:hAnsiTheme="minorHAnsi" w:cstheme="minorHAnsi"/>
          <w:lang w:val="en-GB"/>
        </w:rPr>
        <w:t xml:space="preserve">presented at Security in Essen combines four sensors in one optical unit, arranged in a special asymmetrical geometry. This provides a resolution of 200 </w:t>
      </w:r>
      <w:r>
        <w:rPr>
          <w:rFonts w:asciiTheme="minorHAnsi" w:hAnsiTheme="minorHAnsi" w:cstheme="minorHAnsi"/>
          <w:lang w:val="en-GB"/>
        </w:rPr>
        <w:t>“</w:t>
      </w:r>
      <w:r w:rsidRPr="00911084">
        <w:rPr>
          <w:rFonts w:asciiTheme="minorHAnsi" w:hAnsiTheme="minorHAnsi" w:cstheme="minorHAnsi"/>
          <w:lang w:val="en-GB"/>
        </w:rPr>
        <w:t>effective megapixels</w:t>
      </w:r>
      <w:r>
        <w:rPr>
          <w:rFonts w:asciiTheme="minorHAnsi" w:hAnsiTheme="minorHAnsi" w:cstheme="minorHAnsi"/>
          <w:lang w:val="en-GB"/>
        </w:rPr>
        <w:t>”</w:t>
      </w:r>
      <w:r w:rsidRPr="00911084">
        <w:rPr>
          <w:rFonts w:asciiTheme="minorHAnsi" w:hAnsiTheme="minorHAnsi" w:cstheme="minorHAnsi"/>
          <w:lang w:val="en-GB"/>
        </w:rPr>
        <w:t xml:space="preserve"> </w:t>
      </w:r>
      <w:r w:rsidR="009F5911" w:rsidRPr="009F5911">
        <w:rPr>
          <w:rFonts w:asciiTheme="minorHAnsi" w:hAnsiTheme="minorHAnsi" w:cstheme="minorHAnsi"/>
          <w:lang w:val="en-GB"/>
        </w:rPr>
        <w:t>–</w:t>
      </w:r>
      <w:r w:rsidRPr="00911084">
        <w:rPr>
          <w:rFonts w:asciiTheme="minorHAnsi" w:hAnsiTheme="minorHAnsi" w:cstheme="minorHAnsi"/>
          <w:lang w:val="en-GB"/>
        </w:rPr>
        <w:t xml:space="preserve"> MPe </w:t>
      </w:r>
      <w:r w:rsidR="009F5911" w:rsidRPr="009F5911">
        <w:rPr>
          <w:rFonts w:asciiTheme="minorHAnsi" w:hAnsiTheme="minorHAnsi" w:cstheme="minorHAnsi"/>
          <w:lang w:val="en-GB"/>
        </w:rPr>
        <w:t>–</w:t>
      </w:r>
      <w:r w:rsidRPr="00911084">
        <w:rPr>
          <w:rFonts w:asciiTheme="minorHAnsi" w:hAnsiTheme="minorHAnsi" w:cstheme="minorHAnsi"/>
          <w:lang w:val="en-GB"/>
        </w:rPr>
        <w:t xml:space="preserve"> per camera. Together with AI object classification specially trained for the requirements at the perimeter and </w:t>
      </w:r>
      <w:r>
        <w:rPr>
          <w:rFonts w:asciiTheme="minorHAnsi" w:hAnsiTheme="minorHAnsi" w:cstheme="minorHAnsi"/>
          <w:lang w:val="en-GB"/>
        </w:rPr>
        <w:t>“</w:t>
      </w:r>
      <w:r w:rsidRPr="00911084">
        <w:rPr>
          <w:rFonts w:asciiTheme="minorHAnsi" w:hAnsiTheme="minorHAnsi" w:cstheme="minorHAnsi"/>
          <w:lang w:val="en-GB"/>
        </w:rPr>
        <w:t>AI Tamper Detection</w:t>
      </w:r>
      <w:r>
        <w:rPr>
          <w:rFonts w:asciiTheme="minorHAnsi" w:hAnsiTheme="minorHAnsi" w:cstheme="minorHAnsi"/>
          <w:lang w:val="en-GB"/>
        </w:rPr>
        <w:t>”</w:t>
      </w:r>
      <w:r w:rsidRPr="00911084">
        <w:rPr>
          <w:rFonts w:asciiTheme="minorHAnsi" w:hAnsiTheme="minorHAnsi" w:cstheme="minorHAnsi"/>
          <w:lang w:val="en-GB"/>
        </w:rPr>
        <w:t xml:space="preserve">, which has also been optimised </w:t>
      </w:r>
      <w:r w:rsidRPr="00911084">
        <w:rPr>
          <w:rFonts w:asciiTheme="minorHAnsi" w:hAnsiTheme="minorHAnsi" w:cstheme="minorHAnsi"/>
          <w:lang w:val="en-GB"/>
        </w:rPr>
        <w:lastRenderedPageBreak/>
        <w:t>for this purpose, this results in an extremely powerful solution with comparatively low infrastructure, system and personnel costs.</w:t>
      </w:r>
    </w:p>
    <w:p w14:paraId="699D03B6" w14:textId="77777777" w:rsidR="00704BB3" w:rsidRPr="00911084" w:rsidRDefault="00704BB3" w:rsidP="00704BB3">
      <w:pPr>
        <w:jc w:val="both"/>
        <w:rPr>
          <w:b/>
          <w:bCs/>
          <w:lang w:val="en-GB"/>
        </w:rPr>
      </w:pPr>
    </w:p>
    <w:p w14:paraId="0B57EBD1" w14:textId="5C6FEE05" w:rsidR="00911084" w:rsidRPr="00911084" w:rsidRDefault="00911084" w:rsidP="00704BB3">
      <w:pPr>
        <w:jc w:val="both"/>
        <w:rPr>
          <w:lang w:val="en-GB"/>
        </w:rPr>
      </w:pPr>
      <w:r>
        <w:rPr>
          <w:lang w:val="en-GB"/>
        </w:rPr>
        <w:t>“</w:t>
      </w:r>
      <w:r w:rsidRPr="00911084">
        <w:rPr>
          <w:lang w:val="en-GB"/>
        </w:rPr>
        <w:t xml:space="preserve">Videotronic is the central point of contact for installers and system integrators who want to offer their end customers high-quality solutions for their security requirements and business processes. For customers, 'Made in Germany' means compliance with the highest security aspects in the areas of </w:t>
      </w:r>
      <w:hyperlink r:id="rId11" w:history="1">
        <w:r w:rsidRPr="00B5052E">
          <w:rPr>
            <w:rStyle w:val="Hyperlink"/>
            <w:lang w:val="en-GB"/>
          </w:rPr>
          <w:t>cybersecurity and data protection</w:t>
        </w:r>
      </w:hyperlink>
      <w:r w:rsidRPr="00911084">
        <w:rPr>
          <w:lang w:val="en-GB"/>
        </w:rPr>
        <w:t xml:space="preserve">. The high quality is nothing less than a hidden discount </w:t>
      </w:r>
      <w:r w:rsidR="009F5911" w:rsidRPr="009F5911">
        <w:rPr>
          <w:rFonts w:asciiTheme="minorHAnsi" w:hAnsiTheme="minorHAnsi" w:cstheme="minorHAnsi"/>
          <w:lang w:val="en-GB"/>
        </w:rPr>
        <w:t>–</w:t>
      </w:r>
      <w:r w:rsidRPr="00911084">
        <w:rPr>
          <w:lang w:val="en-GB"/>
        </w:rPr>
        <w:t xml:space="preserve"> not least due to the low maintenance and long service life</w:t>
      </w:r>
      <w:r>
        <w:rPr>
          <w:lang w:val="en-GB"/>
        </w:rPr>
        <w:t xml:space="preserve">”, </w:t>
      </w:r>
      <w:r w:rsidRPr="00911084">
        <w:rPr>
          <w:lang w:val="en-GB"/>
        </w:rPr>
        <w:t xml:space="preserve">says Christian Linthaler, Chief Sales Officer, Dallmeier. Christos Sgouros, Managing Director of Videotronic AG, adds: </w:t>
      </w:r>
      <w:r>
        <w:rPr>
          <w:lang w:val="en-GB"/>
        </w:rPr>
        <w:t>“</w:t>
      </w:r>
      <w:r w:rsidRPr="00911084">
        <w:rPr>
          <w:lang w:val="en-GB"/>
        </w:rPr>
        <w:t>Over the past 25 years we have been able to realise many joint Dallmeier projects with our integrator customers in various sectors such as casinos or industrial solutions, from planning to turnkey delivery. With the new products and expertise especially for the critical infrastructure sector and the many detailed solutions, Dallmeier offers particularly installer-friendly products. Especially in times of increasing cybersecurity requirements and a tight personnel situation, this is a great advantage that we are happy to pass on to our customers together with our project support. We look forward to many more successful years.</w:t>
      </w:r>
      <w:r>
        <w:rPr>
          <w:lang w:val="en-GB"/>
        </w:rPr>
        <w:t>”</w:t>
      </w:r>
    </w:p>
    <w:p w14:paraId="01444778" w14:textId="77777777" w:rsidR="001F4044" w:rsidRDefault="001F4044" w:rsidP="00495652">
      <w:pPr>
        <w:jc w:val="both"/>
        <w:rPr>
          <w:b/>
          <w:lang w:val="en-GB"/>
        </w:rPr>
      </w:pPr>
    </w:p>
    <w:p w14:paraId="1D8F637B" w14:textId="60588D61" w:rsidR="00F93961" w:rsidRPr="009F5911" w:rsidRDefault="00F93961" w:rsidP="00F93961">
      <w:pPr>
        <w:jc w:val="both"/>
        <w:rPr>
          <w:rFonts w:asciiTheme="minorHAnsi" w:hAnsiTheme="minorHAnsi" w:cstheme="minorHAnsi"/>
          <w:b/>
          <w:lang w:val="en-GB"/>
        </w:rPr>
      </w:pPr>
      <w:r w:rsidRPr="009F5911">
        <w:rPr>
          <w:rFonts w:asciiTheme="minorHAnsi" w:hAnsiTheme="minorHAnsi" w:cstheme="minorHAnsi"/>
          <w:b/>
          <w:lang w:val="en-GB"/>
        </w:rPr>
        <w:t>Contact details Videotronic AG</w:t>
      </w:r>
    </w:p>
    <w:p w14:paraId="20E835A2" w14:textId="77777777" w:rsidR="00F93961" w:rsidRDefault="00F93961" w:rsidP="00F93961">
      <w:pPr>
        <w:jc w:val="both"/>
        <w:rPr>
          <w:rFonts w:asciiTheme="minorHAnsi" w:hAnsiTheme="minorHAnsi" w:cstheme="minorHAnsi"/>
        </w:rPr>
      </w:pPr>
      <w:r w:rsidRPr="0096523B">
        <w:rPr>
          <w:rFonts w:asciiTheme="minorHAnsi" w:hAnsiTheme="minorHAnsi" w:cstheme="minorHAnsi"/>
        </w:rPr>
        <w:t>Videotronic AG</w:t>
      </w:r>
    </w:p>
    <w:p w14:paraId="075E5A6D" w14:textId="77777777" w:rsidR="00F93961" w:rsidRDefault="00F93961" w:rsidP="00F93961">
      <w:pPr>
        <w:jc w:val="both"/>
        <w:rPr>
          <w:rFonts w:asciiTheme="minorHAnsi" w:hAnsiTheme="minorHAnsi" w:cstheme="minorHAnsi"/>
        </w:rPr>
      </w:pPr>
      <w:r w:rsidRPr="0096523B">
        <w:rPr>
          <w:rFonts w:asciiTheme="minorHAnsi" w:hAnsiTheme="minorHAnsi" w:cstheme="minorHAnsi"/>
        </w:rPr>
        <w:t>Moosäckerstrasse 73</w:t>
      </w:r>
    </w:p>
    <w:p w14:paraId="49BFC184" w14:textId="77777777" w:rsidR="00F93961" w:rsidRDefault="00F93961" w:rsidP="00F93961">
      <w:pPr>
        <w:jc w:val="both"/>
        <w:rPr>
          <w:rFonts w:asciiTheme="minorHAnsi" w:hAnsiTheme="minorHAnsi" w:cstheme="minorHAnsi"/>
        </w:rPr>
      </w:pPr>
      <w:r w:rsidRPr="0096523B">
        <w:rPr>
          <w:rFonts w:asciiTheme="minorHAnsi" w:hAnsiTheme="minorHAnsi" w:cstheme="minorHAnsi"/>
        </w:rPr>
        <w:t>CH-8105 Regensdorf</w:t>
      </w:r>
    </w:p>
    <w:p w14:paraId="5C6FCE73" w14:textId="77777777" w:rsidR="00F93961" w:rsidRDefault="00F93961" w:rsidP="00F93961">
      <w:pPr>
        <w:jc w:val="both"/>
        <w:rPr>
          <w:rFonts w:asciiTheme="minorHAnsi" w:hAnsiTheme="minorHAnsi" w:cstheme="minorHAnsi"/>
        </w:rPr>
      </w:pPr>
      <w:r w:rsidRPr="0096523B">
        <w:rPr>
          <w:rFonts w:asciiTheme="minorHAnsi" w:hAnsiTheme="minorHAnsi" w:cstheme="minorHAnsi"/>
        </w:rPr>
        <w:t>Tel. +41 44 843 90 00</w:t>
      </w:r>
    </w:p>
    <w:p w14:paraId="141FA87C" w14:textId="77777777" w:rsidR="00F93961" w:rsidRPr="009F5911" w:rsidRDefault="00F93961" w:rsidP="00495652">
      <w:pPr>
        <w:jc w:val="both"/>
        <w:rPr>
          <w:b/>
        </w:rPr>
      </w:pPr>
    </w:p>
    <w:p w14:paraId="1A0B2EE1" w14:textId="77777777" w:rsidR="00586FE9" w:rsidRPr="009F5911" w:rsidRDefault="00586FE9" w:rsidP="00586FE9">
      <w:pPr>
        <w:jc w:val="both"/>
        <w:rPr>
          <w:rFonts w:asciiTheme="minorHAnsi" w:hAnsiTheme="minorHAnsi" w:cstheme="minorHAnsi"/>
        </w:rPr>
      </w:pPr>
    </w:p>
    <w:p w14:paraId="65BD2B7D" w14:textId="29A4168D" w:rsidR="00586FE9" w:rsidRDefault="00586FE9" w:rsidP="00586FE9">
      <w:pPr>
        <w:jc w:val="both"/>
        <w:rPr>
          <w:rFonts w:asciiTheme="minorHAnsi" w:hAnsiTheme="minorHAnsi" w:cstheme="minorHAnsi"/>
          <w:b/>
          <w:color w:val="FF0000"/>
          <w:lang w:val="en-GB"/>
        </w:rPr>
      </w:pPr>
      <w:r>
        <w:rPr>
          <w:rFonts w:asciiTheme="minorHAnsi" w:hAnsiTheme="minorHAnsi" w:cstheme="minorHAnsi"/>
          <w:b/>
          <w:color w:val="FF0000"/>
          <w:lang w:val="en-GB"/>
        </w:rPr>
        <w:t>+++ CAPTIONS +++</w:t>
      </w:r>
    </w:p>
    <w:p w14:paraId="66043626" w14:textId="77777777" w:rsidR="00586FE9" w:rsidRPr="006F0A73" w:rsidRDefault="00586FE9" w:rsidP="00586FE9">
      <w:pPr>
        <w:jc w:val="both"/>
        <w:rPr>
          <w:rFonts w:asciiTheme="minorHAnsi" w:hAnsiTheme="minorHAnsi" w:cstheme="minorHAnsi"/>
          <w:bCs/>
          <w:lang w:val="en-GB"/>
        </w:rPr>
      </w:pPr>
    </w:p>
    <w:p w14:paraId="4FE7E6B1" w14:textId="38761303" w:rsidR="00911084" w:rsidRPr="009F5911" w:rsidRDefault="00F93961" w:rsidP="00F93961">
      <w:pPr>
        <w:jc w:val="both"/>
        <w:rPr>
          <w:b/>
          <w:bCs/>
          <w:color w:val="FF0000"/>
          <w:lang w:val="en-GB"/>
        </w:rPr>
      </w:pPr>
      <w:r w:rsidRPr="009F5911">
        <w:rPr>
          <w:b/>
          <w:bCs/>
          <w:color w:val="FF0000"/>
          <w:lang w:val="en-GB"/>
        </w:rPr>
        <w:t>Sgouros_Christos</w:t>
      </w:r>
    </w:p>
    <w:p w14:paraId="0E89EE5E" w14:textId="52A5F023" w:rsidR="00911084" w:rsidRPr="009F5911" w:rsidRDefault="00911084" w:rsidP="00911084">
      <w:pPr>
        <w:rPr>
          <w:lang w:val="en-GB"/>
        </w:rPr>
      </w:pPr>
      <w:r w:rsidRPr="009F5911">
        <w:rPr>
          <w:lang w:val="en-GB"/>
        </w:rPr>
        <w:t>Christos Sgouros, Managing Director of Videotronic AG</w:t>
      </w:r>
    </w:p>
    <w:p w14:paraId="5C8A4C5C" w14:textId="242921AF" w:rsidR="00911084" w:rsidRPr="00F93961" w:rsidRDefault="00F93961" w:rsidP="00911084">
      <w:pPr>
        <w:rPr>
          <w:i/>
          <w:iCs/>
          <w:color w:val="000000" w:themeColor="text1"/>
          <w:lang w:val="it-IT"/>
        </w:rPr>
      </w:pPr>
      <w:r w:rsidRPr="00F93961">
        <w:rPr>
          <w:i/>
          <w:iCs/>
          <w:color w:val="000000" w:themeColor="text1"/>
          <w:lang w:val="it-IT"/>
        </w:rPr>
        <w:t>Photo credits: Videotronic AG</w:t>
      </w:r>
    </w:p>
    <w:p w14:paraId="2175D5F9" w14:textId="77777777" w:rsidR="00F93961" w:rsidRPr="00911084" w:rsidRDefault="00F93961" w:rsidP="00911084">
      <w:pPr>
        <w:rPr>
          <w:b/>
          <w:bCs/>
          <w:color w:val="FF0000"/>
          <w:lang w:val="en-GB"/>
        </w:rPr>
      </w:pPr>
    </w:p>
    <w:p w14:paraId="40A058D0" w14:textId="1701EF40" w:rsidR="00911084" w:rsidRPr="009F5911" w:rsidRDefault="00F93961" w:rsidP="00F93961">
      <w:pPr>
        <w:jc w:val="both"/>
        <w:rPr>
          <w:b/>
          <w:bCs/>
          <w:color w:val="FF0000"/>
          <w:lang w:val="en-GB"/>
        </w:rPr>
      </w:pPr>
      <w:r w:rsidRPr="009F5911">
        <w:rPr>
          <w:b/>
          <w:bCs/>
          <w:color w:val="FF0000"/>
          <w:lang w:val="en-GB"/>
        </w:rPr>
        <w:t>Linthaler_Christian</w:t>
      </w:r>
    </w:p>
    <w:p w14:paraId="627BF2E9" w14:textId="65740DFE" w:rsidR="00911084" w:rsidRPr="009F5911" w:rsidRDefault="00911084" w:rsidP="00911084">
      <w:pPr>
        <w:rPr>
          <w:lang w:val="en-GB"/>
        </w:rPr>
      </w:pPr>
      <w:r w:rsidRPr="009F5911">
        <w:rPr>
          <w:lang w:val="en-GB"/>
        </w:rPr>
        <w:t>Christian Linthaler, Chief Sales Officer, Dallmeier</w:t>
      </w:r>
    </w:p>
    <w:p w14:paraId="4822BC32" w14:textId="03C47124" w:rsidR="00911084" w:rsidRPr="00F93961" w:rsidRDefault="00F93961" w:rsidP="00911084">
      <w:pPr>
        <w:rPr>
          <w:i/>
          <w:iCs/>
          <w:color w:val="000000" w:themeColor="text1"/>
          <w:lang w:val="it-IT"/>
        </w:rPr>
      </w:pPr>
      <w:r w:rsidRPr="00F93961">
        <w:rPr>
          <w:i/>
          <w:iCs/>
          <w:color w:val="000000" w:themeColor="text1"/>
          <w:lang w:val="it-IT"/>
        </w:rPr>
        <w:t>Photo credits: Dallmeier</w:t>
      </w:r>
    </w:p>
    <w:p w14:paraId="779AA50D" w14:textId="559F45A3" w:rsidR="00911084" w:rsidRDefault="00911084" w:rsidP="00911084">
      <w:pPr>
        <w:rPr>
          <w:noProof/>
          <w:lang w:val="en-GB"/>
        </w:rPr>
      </w:pPr>
      <w:r w:rsidRPr="00F93961">
        <w:rPr>
          <w:noProof/>
          <w:lang w:val="en-GB"/>
        </w:rPr>
        <w:t xml:space="preserve"> </w:t>
      </w:r>
    </w:p>
    <w:p w14:paraId="007397D8" w14:textId="092A8F77" w:rsidR="00F93961" w:rsidRPr="009F5911" w:rsidRDefault="00F93961" w:rsidP="00911084">
      <w:pPr>
        <w:rPr>
          <w:b/>
          <w:bCs/>
          <w:color w:val="FF0000"/>
          <w:lang w:val="en-GB"/>
        </w:rPr>
      </w:pPr>
      <w:r w:rsidRPr="009F5911">
        <w:rPr>
          <w:b/>
          <w:bCs/>
          <w:color w:val="FF0000"/>
          <w:lang w:val="en-GB"/>
        </w:rPr>
        <w:t>Videotronic_Logo</w:t>
      </w:r>
    </w:p>
    <w:p w14:paraId="52ECD921" w14:textId="3EB89978" w:rsidR="00911084" w:rsidRDefault="00911084" w:rsidP="00911084">
      <w:pPr>
        <w:rPr>
          <w:rFonts w:asciiTheme="minorHAnsi" w:hAnsiTheme="minorHAnsi" w:cstheme="minorHAnsi"/>
          <w:lang w:val="en-GB"/>
        </w:rPr>
      </w:pPr>
      <w:r w:rsidRPr="00F93961">
        <w:rPr>
          <w:rFonts w:asciiTheme="minorHAnsi" w:hAnsiTheme="minorHAnsi" w:cstheme="minorHAnsi"/>
          <w:lang w:val="en-GB"/>
        </w:rPr>
        <w:t>Videotronic has been the competent partner for Dallmeier systems in Switzerland for 25 years</w:t>
      </w:r>
    </w:p>
    <w:p w14:paraId="6E7E4247" w14:textId="77777777" w:rsidR="00F93961" w:rsidRPr="00F93961" w:rsidRDefault="00F93961" w:rsidP="00F93961">
      <w:pPr>
        <w:rPr>
          <w:i/>
          <w:iCs/>
          <w:color w:val="000000" w:themeColor="text1"/>
          <w:lang w:val="it-IT"/>
        </w:rPr>
      </w:pPr>
      <w:r w:rsidRPr="00F93961">
        <w:rPr>
          <w:i/>
          <w:iCs/>
          <w:color w:val="000000" w:themeColor="text1"/>
          <w:lang w:val="it-IT"/>
        </w:rPr>
        <w:t>Photo credits: Videotronic AG</w:t>
      </w:r>
    </w:p>
    <w:p w14:paraId="5E6547BF" w14:textId="77777777" w:rsidR="00F93961" w:rsidRPr="00F93961" w:rsidRDefault="00F93961" w:rsidP="00911084">
      <w:pPr>
        <w:rPr>
          <w:rFonts w:asciiTheme="minorHAnsi" w:hAnsiTheme="minorHAnsi" w:cstheme="minorHAnsi"/>
          <w:lang w:val="en-GB"/>
        </w:rPr>
      </w:pPr>
    </w:p>
    <w:p w14:paraId="57459874" w14:textId="77777777" w:rsidR="00F93961" w:rsidRPr="00F93961" w:rsidRDefault="00F93961" w:rsidP="00F93961">
      <w:pPr>
        <w:rPr>
          <w:b/>
          <w:bCs/>
          <w:color w:val="FF0000"/>
          <w:lang w:val="en-GB"/>
        </w:rPr>
      </w:pPr>
      <w:r w:rsidRPr="00F93961">
        <w:rPr>
          <w:b/>
          <w:bCs/>
          <w:color w:val="FF0000"/>
          <w:lang w:val="en-GB"/>
        </w:rPr>
        <w:t xml:space="preserve">Dallmeier_Logo </w:t>
      </w:r>
    </w:p>
    <w:p w14:paraId="72FC78AE" w14:textId="69A30C12" w:rsidR="00911084" w:rsidRDefault="00911084" w:rsidP="00911084">
      <w:pPr>
        <w:rPr>
          <w:rFonts w:asciiTheme="minorHAnsi" w:hAnsiTheme="minorHAnsi" w:cstheme="minorHAnsi"/>
          <w:bCs/>
          <w:lang w:val="en-GB"/>
        </w:rPr>
      </w:pPr>
      <w:r w:rsidRPr="00F93961">
        <w:rPr>
          <w:rFonts w:asciiTheme="minorHAnsi" w:hAnsiTheme="minorHAnsi" w:cstheme="minorHAnsi"/>
          <w:bCs/>
          <w:lang w:val="en-GB"/>
        </w:rPr>
        <w:t>Dallmeier electronic is recognised as one of the world</w:t>
      </w:r>
      <w:r w:rsidR="009F5911">
        <w:rPr>
          <w:rFonts w:asciiTheme="minorHAnsi" w:hAnsiTheme="minorHAnsi" w:cstheme="minorHAnsi"/>
          <w:bCs/>
          <w:lang w:val="en-GB"/>
        </w:rPr>
        <w:t>’</w:t>
      </w:r>
      <w:r w:rsidRPr="00F93961">
        <w:rPr>
          <w:rFonts w:asciiTheme="minorHAnsi" w:hAnsiTheme="minorHAnsi" w:cstheme="minorHAnsi"/>
          <w:bCs/>
          <w:lang w:val="en-GB"/>
        </w:rPr>
        <w:t>s leading manufacturers of video security and video information technology</w:t>
      </w:r>
    </w:p>
    <w:p w14:paraId="5A12E4C0" w14:textId="21DE6E7F" w:rsidR="00F93961" w:rsidRPr="00F93961" w:rsidRDefault="00F93961" w:rsidP="00911084">
      <w:pPr>
        <w:rPr>
          <w:rFonts w:asciiTheme="minorHAnsi" w:hAnsiTheme="minorHAnsi" w:cstheme="minorHAnsi"/>
          <w:bCs/>
          <w:lang w:val="en-GB"/>
        </w:rPr>
      </w:pPr>
      <w:r w:rsidRPr="00F93961">
        <w:rPr>
          <w:i/>
          <w:iCs/>
          <w:color w:val="000000" w:themeColor="text1"/>
          <w:lang w:val="it-IT"/>
        </w:rPr>
        <w:t>Photo credits: Dallmeier</w:t>
      </w:r>
    </w:p>
    <w:p w14:paraId="5AAEA6EB" w14:textId="77777777" w:rsidR="00911084" w:rsidRPr="00911084" w:rsidRDefault="00911084" w:rsidP="00911084">
      <w:pPr>
        <w:rPr>
          <w:rFonts w:asciiTheme="minorHAnsi" w:hAnsiTheme="minorHAnsi" w:cstheme="minorHAnsi"/>
          <w:b/>
          <w:color w:val="FF0000"/>
          <w:lang w:val="en-GB"/>
        </w:rPr>
      </w:pPr>
    </w:p>
    <w:p w14:paraId="79465B03" w14:textId="475AFE32" w:rsidR="00911084" w:rsidRPr="00F93961" w:rsidRDefault="00F93961" w:rsidP="00911084">
      <w:pPr>
        <w:rPr>
          <w:b/>
          <w:bCs/>
          <w:color w:val="FF0000"/>
          <w:lang w:val="en-GB"/>
        </w:rPr>
      </w:pPr>
      <w:r w:rsidRPr="00F93961">
        <w:rPr>
          <w:b/>
          <w:bCs/>
          <w:color w:val="FF0000"/>
          <w:lang w:val="en-GB"/>
        </w:rPr>
        <w:t xml:space="preserve">Panomera-Perimeter_Tamper-Detection </w:t>
      </w:r>
    </w:p>
    <w:p w14:paraId="1B1E7389" w14:textId="4AE46962" w:rsidR="00911084" w:rsidRDefault="00911084" w:rsidP="00911084">
      <w:pPr>
        <w:rPr>
          <w:rFonts w:asciiTheme="minorHAnsi" w:hAnsiTheme="minorHAnsi" w:cstheme="minorHAnsi"/>
          <w:bCs/>
          <w:lang w:val="en-GB"/>
        </w:rPr>
      </w:pPr>
      <w:r w:rsidRPr="00F93961">
        <w:rPr>
          <w:rFonts w:asciiTheme="minorHAnsi" w:hAnsiTheme="minorHAnsi" w:cstheme="minorHAnsi"/>
          <w:bCs/>
          <w:lang w:val="en-GB"/>
        </w:rPr>
        <w:t>The extended AI Tamper Detection application supports the “Perimeter App” of the Panomera® by recognising a variety of tampering attempts</w:t>
      </w:r>
    </w:p>
    <w:p w14:paraId="09F74808" w14:textId="77777777" w:rsidR="00F93961" w:rsidRPr="00F93961" w:rsidRDefault="00F93961" w:rsidP="00F93961">
      <w:pPr>
        <w:rPr>
          <w:rFonts w:asciiTheme="minorHAnsi" w:hAnsiTheme="minorHAnsi" w:cstheme="minorHAnsi"/>
          <w:bCs/>
          <w:lang w:val="en-GB"/>
        </w:rPr>
      </w:pPr>
      <w:r w:rsidRPr="00F93961">
        <w:rPr>
          <w:i/>
          <w:iCs/>
          <w:color w:val="000000" w:themeColor="text1"/>
          <w:lang w:val="it-IT"/>
        </w:rPr>
        <w:t>Photo credits: Dallmeier</w:t>
      </w:r>
    </w:p>
    <w:p w14:paraId="7A43028B" w14:textId="77777777" w:rsidR="00911084" w:rsidRPr="00911084" w:rsidRDefault="00911084" w:rsidP="00911084">
      <w:pPr>
        <w:rPr>
          <w:rFonts w:asciiTheme="minorHAnsi" w:hAnsiTheme="minorHAnsi" w:cstheme="minorHAnsi"/>
          <w:b/>
          <w:bCs/>
          <w:color w:val="FF0000"/>
          <w:lang w:val="en-GB"/>
        </w:rPr>
      </w:pPr>
    </w:p>
    <w:p w14:paraId="77C57C0A" w14:textId="2C1E84E3" w:rsidR="00911084" w:rsidRPr="00F93961" w:rsidRDefault="00F93961" w:rsidP="00911084">
      <w:pPr>
        <w:rPr>
          <w:rFonts w:asciiTheme="minorHAnsi" w:hAnsiTheme="minorHAnsi" w:cstheme="minorHAnsi"/>
          <w:b/>
          <w:bCs/>
          <w:color w:val="FF0000"/>
          <w:lang w:val="en-GB"/>
        </w:rPr>
      </w:pPr>
      <w:r w:rsidRPr="00F93961">
        <w:rPr>
          <w:rFonts w:asciiTheme="minorHAnsi" w:hAnsiTheme="minorHAnsi" w:cstheme="minorHAnsi"/>
          <w:b/>
          <w:bCs/>
          <w:color w:val="FF0000"/>
          <w:lang w:val="en-GB"/>
        </w:rPr>
        <w:t>Casino_</w:t>
      </w:r>
      <w:r w:rsidR="00710753" w:rsidRPr="00710753">
        <w:rPr>
          <w:rFonts w:asciiTheme="minorHAnsi" w:hAnsiTheme="minorHAnsi" w:cstheme="minorHAnsi"/>
          <w:b/>
          <w:bCs/>
          <w:color w:val="FF0000"/>
          <w:lang w:val="en-GB"/>
        </w:rPr>
        <w:t>AdobeStock_203994753</w:t>
      </w:r>
    </w:p>
    <w:p w14:paraId="6E347B0C" w14:textId="37ABB7CF" w:rsidR="00911084" w:rsidRPr="00F93961" w:rsidRDefault="00334F66" w:rsidP="00911084">
      <w:pPr>
        <w:rPr>
          <w:rFonts w:asciiTheme="minorHAnsi" w:hAnsiTheme="minorHAnsi" w:cstheme="minorHAnsi"/>
          <w:bCs/>
          <w:lang w:val="en-GB"/>
        </w:rPr>
      </w:pPr>
      <w:r w:rsidRPr="00F93961">
        <w:rPr>
          <w:rFonts w:asciiTheme="minorHAnsi" w:hAnsiTheme="minorHAnsi" w:cstheme="minorHAnsi"/>
          <w:bCs/>
          <w:lang w:val="en-GB"/>
        </w:rPr>
        <w:t>Video security for casinos is one of Videotronic</w:t>
      </w:r>
      <w:r w:rsidR="009F5911">
        <w:rPr>
          <w:rFonts w:asciiTheme="minorHAnsi" w:hAnsiTheme="minorHAnsi" w:cstheme="minorHAnsi"/>
          <w:bCs/>
          <w:lang w:val="en-GB"/>
        </w:rPr>
        <w:t>’</w:t>
      </w:r>
      <w:r w:rsidRPr="00F93961">
        <w:rPr>
          <w:rFonts w:asciiTheme="minorHAnsi" w:hAnsiTheme="minorHAnsi" w:cstheme="minorHAnsi"/>
          <w:bCs/>
          <w:lang w:val="en-GB"/>
        </w:rPr>
        <w:t>s core competences</w:t>
      </w:r>
    </w:p>
    <w:p w14:paraId="79FB2D93" w14:textId="6AF334F6" w:rsidR="00EB6AFD" w:rsidRPr="00710753" w:rsidRDefault="00F93961" w:rsidP="00495652">
      <w:pPr>
        <w:jc w:val="both"/>
        <w:rPr>
          <w:rFonts w:cstheme="minorHAnsi"/>
          <w:lang w:val="en-GB" w:eastAsia="it-IT"/>
        </w:rPr>
      </w:pPr>
      <w:r>
        <w:rPr>
          <w:rFonts w:cstheme="minorHAnsi"/>
          <w:lang w:val="en-GB" w:eastAsia="it-IT"/>
        </w:rPr>
        <w:t xml:space="preserve">Photo credits: </w:t>
      </w:r>
      <w:bookmarkStart w:id="0" w:name="_Hlk181700404"/>
      <w:r w:rsidR="00710753" w:rsidRPr="00710753">
        <w:rPr>
          <w:rFonts w:asciiTheme="minorHAnsi" w:hAnsiTheme="minorHAnsi" w:cstheme="minorHAnsi"/>
          <w:i/>
          <w:iCs/>
          <w:lang w:val="en-GB"/>
        </w:rPr>
        <w:t>cascoly2 – stock.adobe.com</w:t>
      </w:r>
      <w:bookmarkEnd w:id="0"/>
    </w:p>
    <w:p w14:paraId="577D3882" w14:textId="77777777" w:rsidR="006F72D8" w:rsidRPr="00334F66" w:rsidRDefault="006F72D8" w:rsidP="00495652">
      <w:pPr>
        <w:jc w:val="both"/>
        <w:rPr>
          <w:rFonts w:cstheme="minorHAnsi"/>
          <w:lang w:val="en-GB" w:eastAsia="it-IT"/>
        </w:rPr>
      </w:pPr>
    </w:p>
    <w:p w14:paraId="51A4A779" w14:textId="77777777" w:rsidR="006F72D8" w:rsidRPr="00334F66" w:rsidRDefault="006F72D8" w:rsidP="00495652">
      <w:pPr>
        <w:jc w:val="both"/>
        <w:rPr>
          <w:rFonts w:cstheme="minorHAnsi"/>
          <w:lang w:val="en-GB" w:eastAsia="it-IT"/>
        </w:rPr>
      </w:pPr>
    </w:p>
    <w:p w14:paraId="4C55B920" w14:textId="77777777" w:rsidR="000562A9" w:rsidRDefault="000562A9" w:rsidP="00361EAF">
      <w:pPr>
        <w:rPr>
          <w:rFonts w:asciiTheme="minorHAnsi" w:hAnsiTheme="minorHAnsi" w:cstheme="minorHAnsi"/>
          <w:b/>
          <w:lang w:val="it-IT"/>
        </w:rPr>
      </w:pPr>
    </w:p>
    <w:p w14:paraId="4FCE2CDC" w14:textId="7DC010E9" w:rsidR="00361EAF" w:rsidRPr="001B7864" w:rsidRDefault="00361EAF" w:rsidP="00361EAF">
      <w:pPr>
        <w:rPr>
          <w:rFonts w:asciiTheme="minorHAnsi" w:hAnsiTheme="minorHAnsi" w:cstheme="minorHAnsi"/>
          <w:b/>
          <w:lang w:val="it-IT"/>
        </w:rPr>
      </w:pPr>
      <w:r w:rsidRPr="001B7864">
        <w:rPr>
          <w:rFonts w:asciiTheme="minorHAnsi" w:hAnsiTheme="minorHAnsi" w:cstheme="minorHAnsi"/>
          <w:b/>
          <w:lang w:val="it-IT"/>
        </w:rPr>
        <w:t>*****</w:t>
      </w:r>
    </w:p>
    <w:p w14:paraId="339BC346" w14:textId="77777777" w:rsidR="00361EAF" w:rsidRDefault="00361EAF" w:rsidP="00361EAF">
      <w:pPr>
        <w:pStyle w:val="berschrift1"/>
        <w:rPr>
          <w:lang w:val="en-GB"/>
        </w:rPr>
      </w:pPr>
      <w:r>
        <w:rPr>
          <w:lang w:val="en-GB"/>
        </w:rPr>
        <w:t>Dallmeier: Turn images into assets.</w:t>
      </w:r>
    </w:p>
    <w:p w14:paraId="799F159D" w14:textId="77777777" w:rsidR="00361EAF" w:rsidRDefault="00361EAF" w:rsidP="00361EAF">
      <w:pPr>
        <w:jc w:val="both"/>
        <w:rPr>
          <w:b/>
          <w:bCs/>
          <w:lang w:val="en-GB"/>
        </w:rPr>
      </w:pPr>
      <w:r>
        <w:rPr>
          <w:b/>
          <w:bCs/>
          <w:lang w:val="en-GB"/>
        </w:rPr>
        <w:t>With pioneering video technology from Germany.</w:t>
      </w:r>
    </w:p>
    <w:p w14:paraId="670D2949" w14:textId="77777777" w:rsidR="00361EAF" w:rsidRDefault="00361EAF" w:rsidP="00361EAF">
      <w:pPr>
        <w:jc w:val="both"/>
        <w:rPr>
          <w:b/>
          <w:bCs/>
          <w:lang w:val="en-GB"/>
        </w:rPr>
      </w:pPr>
    </w:p>
    <w:p w14:paraId="7EF5BC18" w14:textId="77777777" w:rsidR="00361EAF" w:rsidRDefault="00361EAF" w:rsidP="00361EAF">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343DD81C" w14:textId="77777777" w:rsidR="00361EAF" w:rsidRDefault="00361EAF" w:rsidP="00361EAF">
      <w:pPr>
        <w:jc w:val="both"/>
        <w:rPr>
          <w:b/>
          <w:bCs/>
          <w:lang w:val="en-GB"/>
        </w:rPr>
      </w:pPr>
    </w:p>
    <w:p w14:paraId="43987985" w14:textId="77777777" w:rsidR="00361EAF" w:rsidRDefault="00361EAF" w:rsidP="00361EAF">
      <w:pPr>
        <w:jc w:val="both"/>
        <w:rPr>
          <w:b/>
          <w:bCs/>
          <w:lang w:val="en-GB"/>
        </w:rPr>
      </w:pPr>
      <w:r>
        <w:rPr>
          <w:b/>
          <w:bCs/>
          <w:lang w:val="en-GB"/>
        </w:rPr>
        <w:t>Our customers: From commercial enterprises to World Cup stadiums</w:t>
      </w:r>
    </w:p>
    <w:p w14:paraId="4B7ACADE" w14:textId="77777777" w:rsidR="00361EAF" w:rsidRDefault="00361EAF" w:rsidP="00361EAF">
      <w:pPr>
        <w:jc w:val="both"/>
        <w:rPr>
          <w:lang w:val="en-GB"/>
        </w:rPr>
      </w:pPr>
      <w:r>
        <w:rPr>
          <w:lang w:val="en-GB"/>
        </w:rPr>
        <w:t xml:space="preserve">Dallmeier's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40C58189" w14:textId="77777777" w:rsidR="00361EAF" w:rsidRDefault="00361EAF" w:rsidP="00361EAF">
      <w:pPr>
        <w:jc w:val="both"/>
        <w:rPr>
          <w:b/>
          <w:bCs/>
          <w:lang w:val="en-GB"/>
        </w:rPr>
      </w:pPr>
    </w:p>
    <w:p w14:paraId="74074B45" w14:textId="77777777" w:rsidR="00361EAF" w:rsidRDefault="00361EAF" w:rsidP="00361EAF">
      <w:pPr>
        <w:jc w:val="both"/>
        <w:rPr>
          <w:b/>
          <w:bCs/>
          <w:lang w:val="en-GB"/>
        </w:rPr>
      </w:pPr>
      <w:r>
        <w:rPr>
          <w:b/>
          <w:bCs/>
          <w:lang w:val="en-GB"/>
        </w:rPr>
        <w:t>Low total cost of ownership “Made in Germany”</w:t>
      </w:r>
    </w:p>
    <w:p w14:paraId="56DF827D" w14:textId="77777777" w:rsidR="00361EAF" w:rsidRDefault="00361EAF" w:rsidP="00361EAF">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579DC8F4" w14:textId="77777777" w:rsidR="00361EAF" w:rsidRDefault="00361EAF" w:rsidP="00361EAF">
      <w:pPr>
        <w:jc w:val="both"/>
        <w:rPr>
          <w:b/>
          <w:bCs/>
          <w:lang w:val="en-GB"/>
        </w:rPr>
      </w:pPr>
    </w:p>
    <w:p w14:paraId="5B3326C9" w14:textId="77777777" w:rsidR="00361EAF" w:rsidRDefault="00361EAF" w:rsidP="00361EAF">
      <w:pPr>
        <w:jc w:val="both"/>
        <w:rPr>
          <w:b/>
          <w:bCs/>
          <w:lang w:val="en-GB"/>
        </w:rPr>
      </w:pPr>
      <w:r>
        <w:rPr>
          <w:b/>
          <w:bCs/>
          <w:lang w:val="en-GB"/>
        </w:rPr>
        <w:t>Cybersecurity, data protection and ethical responsibility through maximum vertical integration</w:t>
      </w:r>
    </w:p>
    <w:p w14:paraId="5463C74F" w14:textId="77777777" w:rsidR="00361EAF" w:rsidRDefault="00361EAF" w:rsidP="00361EAF">
      <w:pPr>
        <w:jc w:val="both"/>
        <w:rPr>
          <w:lang w:val="en-GB"/>
        </w:rPr>
      </w:pPr>
      <w:r>
        <w:rPr>
          <w:lang w:val="en-GB"/>
        </w:rPr>
        <w:t xml:space="preserve">With 100% “Made in Germany”, we also guarantee our customers the highest standards in data protection, cybersecurity, and ethical responsibility. With high quality and short supply </w:t>
      </w:r>
      <w:r>
        <w:rPr>
          <w:lang w:val="en-GB"/>
        </w:rPr>
        <w:lastRenderedPageBreak/>
        <w:t>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12E1F6D2" w14:textId="77777777" w:rsidR="00361EAF" w:rsidRDefault="00361EAF" w:rsidP="00361EAF">
      <w:pPr>
        <w:pStyle w:val="KeinLeerraum"/>
        <w:rPr>
          <w:lang w:val="en-GB"/>
        </w:rPr>
      </w:pPr>
    </w:p>
    <w:p w14:paraId="01C696F5" w14:textId="77777777" w:rsidR="00361EAF" w:rsidRDefault="00361EAF" w:rsidP="00361EAF">
      <w:pPr>
        <w:pStyle w:val="KeinLeerraum"/>
        <w:rPr>
          <w:lang w:val="en-GB"/>
        </w:rPr>
      </w:pPr>
      <w:hyperlink r:id="rId12" w:history="1">
        <w:r>
          <w:rPr>
            <w:rStyle w:val="Hyperlink"/>
            <w:lang w:val="en-GB"/>
          </w:rPr>
          <w:t>www.dallmeier.com</w:t>
        </w:r>
      </w:hyperlink>
    </w:p>
    <w:p w14:paraId="3A99DF1D" w14:textId="77777777" w:rsidR="00361EAF" w:rsidRDefault="00361EAF" w:rsidP="00361EAF">
      <w:pPr>
        <w:pStyle w:val="KeinLeerraum"/>
        <w:rPr>
          <w:lang w:val="en-GB"/>
        </w:rPr>
      </w:pPr>
      <w:hyperlink r:id="rId13" w:history="1">
        <w:r>
          <w:rPr>
            <w:rStyle w:val="Hyperlink"/>
            <w:lang w:val="en-GB"/>
          </w:rPr>
          <w:t>www.panomera.com</w:t>
        </w:r>
      </w:hyperlink>
    </w:p>
    <w:p w14:paraId="5DCA8B2D" w14:textId="6FACB5FA" w:rsidR="00F92D38" w:rsidRPr="00361EAF" w:rsidRDefault="00F92D38" w:rsidP="00361EAF">
      <w:pPr>
        <w:ind w:right="570"/>
        <w:jc w:val="both"/>
        <w:rPr>
          <w:rFonts w:asciiTheme="minorHAnsi" w:hAnsiTheme="minorHAnsi" w:cstheme="minorHAnsi"/>
          <w:color w:val="2B2C30"/>
          <w:shd w:val="clear" w:color="auto" w:fill="FFFFFF"/>
          <w:lang w:val="en-GB"/>
        </w:rPr>
      </w:pPr>
    </w:p>
    <w:sectPr w:rsidR="00F92D38" w:rsidRPr="00361EAF" w:rsidSect="00D02756">
      <w:headerReference w:type="default" r:id="rId14"/>
      <w:footerReference w:type="default" r:id="rId15"/>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0716B" w14:textId="77777777" w:rsidR="00626A27" w:rsidRDefault="00626A27" w:rsidP="00164ED4">
      <w:r>
        <w:separator/>
      </w:r>
    </w:p>
  </w:endnote>
  <w:endnote w:type="continuationSeparator" w:id="0">
    <w:p w14:paraId="07241C91" w14:textId="77777777" w:rsidR="00626A27" w:rsidRDefault="00626A27"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 E4s Plain">
    <w:altName w:val="Calibri"/>
    <w:panose1 w:val="00000000000000000000"/>
    <w:charset w:val="00"/>
    <w:family w:val="swiss"/>
    <w:notTrueType/>
    <w:pitch w:val="variable"/>
    <w:sig w:usb0="A00002FF" w:usb1="500078FB" w:usb2="00000000" w:usb3="00000000" w:csb0="0000019F" w:csb1="00000000"/>
  </w:font>
  <w:font w:name="TheSans Swisscom Ligh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361EAF" w:rsidRPr="00E90BED" w14:paraId="4918E85C" w14:textId="77777777" w:rsidTr="001E7903">
      <w:tc>
        <w:tcPr>
          <w:tcW w:w="7341" w:type="dxa"/>
          <w:tcBorders>
            <w:top w:val="nil"/>
            <w:left w:val="nil"/>
            <w:bottom w:val="nil"/>
            <w:right w:val="nil"/>
          </w:tcBorders>
        </w:tcPr>
        <w:p w14:paraId="3FFEA93E" w14:textId="6E88DD21" w:rsidR="00361EAF" w:rsidRPr="00E90BED" w:rsidRDefault="00361EAF" w:rsidP="00361EAF">
          <w:pPr>
            <w:rPr>
              <w:rFonts w:asciiTheme="minorHAnsi" w:hAnsiTheme="minorHAnsi" w:cstheme="minorHAnsi"/>
              <w:sz w:val="14"/>
              <w:szCs w:val="14"/>
            </w:rPr>
          </w:pPr>
          <w:r w:rsidRPr="00E90BED">
            <w:rPr>
              <w:rFonts w:asciiTheme="minorHAnsi" w:hAnsiTheme="minorHAnsi" w:cstheme="minorHAnsi"/>
              <w:sz w:val="14"/>
              <w:szCs w:val="14"/>
            </w:rPr>
            <w:t xml:space="preserve"> </w:t>
          </w:r>
        </w:p>
      </w:tc>
      <w:tc>
        <w:tcPr>
          <w:tcW w:w="2684" w:type="dxa"/>
          <w:tcBorders>
            <w:top w:val="nil"/>
            <w:left w:val="nil"/>
            <w:bottom w:val="nil"/>
            <w:right w:val="nil"/>
          </w:tcBorders>
        </w:tcPr>
        <w:p w14:paraId="12EDD534" w14:textId="129BC3C6" w:rsidR="00361EAF" w:rsidRPr="00E90BED" w:rsidRDefault="00361EAF" w:rsidP="00361EAF">
          <w:pPr>
            <w:pStyle w:val="Fuzeile"/>
            <w:jc w:val="right"/>
            <w:rPr>
              <w:rFonts w:cstheme="minorHAnsi"/>
              <w:sz w:val="12"/>
              <w:szCs w:val="12"/>
            </w:rPr>
          </w:pPr>
        </w:p>
      </w:tc>
    </w:tr>
    <w:tr w:rsidR="00E5131C" w:rsidRPr="00E90BED" w14:paraId="406AA0C5" w14:textId="77777777" w:rsidTr="001E7903">
      <w:tc>
        <w:tcPr>
          <w:tcW w:w="7341" w:type="dxa"/>
          <w:tcBorders>
            <w:top w:val="nil"/>
            <w:left w:val="nil"/>
            <w:bottom w:val="nil"/>
            <w:right w:val="nil"/>
          </w:tcBorders>
        </w:tcPr>
        <w:p w14:paraId="62239E95" w14:textId="77777777" w:rsidR="00E5131C" w:rsidRPr="00E90BED" w:rsidRDefault="00E5131C" w:rsidP="00E5131C">
          <w:pPr>
            <w:rPr>
              <w:rFonts w:asciiTheme="minorHAnsi" w:hAnsiTheme="minorHAnsi" w:cstheme="minorHAnsi"/>
              <w:sz w:val="14"/>
              <w:szCs w:val="14"/>
            </w:rPr>
          </w:pPr>
          <w:r w:rsidRPr="00C5535B">
            <w:rPr>
              <w:rFonts w:asciiTheme="minorHAnsi" w:hAnsiTheme="minorHAnsi" w:cstheme="minorHAnsi"/>
              <w:sz w:val="14"/>
              <w:szCs w:val="14"/>
              <w:lang w:val="en-GB"/>
            </w:rPr>
            <w:t xml:space="preserve">Dallmeier electronic GmbH &amp; Co.KG  </w:t>
          </w:r>
          <w:r w:rsidRPr="00E90BED">
            <w:rPr>
              <w:rFonts w:cs="Arial"/>
              <w:spacing w:val="22"/>
              <w:sz w:val="14"/>
              <w:szCs w:val="14"/>
            </w:rPr>
            <w:sym w:font="Symbol" w:char="F0B7"/>
          </w:r>
          <w:r w:rsidRPr="00C5535B">
            <w:rPr>
              <w:rFonts w:cs="Arial"/>
              <w:spacing w:val="22"/>
              <w:sz w:val="14"/>
              <w:szCs w:val="14"/>
              <w:lang w:val="en-GB"/>
            </w:rPr>
            <w:t xml:space="preserve"> </w:t>
          </w:r>
          <w:r w:rsidRPr="00C5535B">
            <w:rPr>
              <w:rFonts w:asciiTheme="minorHAnsi" w:hAnsiTheme="minorHAnsi" w:cstheme="minorHAnsi"/>
              <w:sz w:val="14"/>
              <w:szCs w:val="14"/>
              <w:lang w:val="en-GB"/>
            </w:rPr>
            <w:t>Press</w:t>
          </w:r>
          <w:r>
            <w:rPr>
              <w:rFonts w:asciiTheme="minorHAnsi" w:hAnsiTheme="minorHAnsi" w:cstheme="minorHAnsi"/>
              <w:sz w:val="14"/>
              <w:szCs w:val="14"/>
              <w:lang w:val="en-GB"/>
            </w:rPr>
            <w:t xml:space="preserve"> department</w:t>
          </w:r>
          <w:r w:rsidRPr="00C5535B">
            <w:rPr>
              <w:rFonts w:asciiTheme="minorHAnsi" w:hAnsiTheme="minorHAnsi" w:cstheme="minorHAnsi"/>
              <w:sz w:val="14"/>
              <w:szCs w:val="14"/>
              <w:lang w:val="en-GB"/>
            </w:rPr>
            <w:t xml:space="preserve">  </w:t>
          </w:r>
          <w:r w:rsidRPr="00E90BED">
            <w:rPr>
              <w:rFonts w:cs="Arial"/>
              <w:spacing w:val="22"/>
              <w:sz w:val="14"/>
              <w:szCs w:val="14"/>
            </w:rPr>
            <w:sym w:font="Symbol" w:char="F0B7"/>
          </w:r>
          <w:r w:rsidRPr="00C5535B">
            <w:rPr>
              <w:rFonts w:cs="Arial"/>
              <w:spacing w:val="22"/>
              <w:sz w:val="14"/>
              <w:szCs w:val="14"/>
              <w:lang w:val="en-GB"/>
            </w:rPr>
            <w:t xml:space="preserve"> </w:t>
          </w:r>
          <w:r w:rsidRPr="00C5535B">
            <w:rPr>
              <w:rFonts w:asciiTheme="minorHAnsi" w:hAnsiTheme="minorHAnsi" w:cstheme="minorHAnsi"/>
              <w:sz w:val="14"/>
              <w:szCs w:val="14"/>
              <w:lang w:val="en-GB"/>
            </w:rPr>
            <w:t xml:space="preserve">Bahnhofstr. </w:t>
          </w:r>
          <w:r w:rsidRPr="00E90BED">
            <w:rPr>
              <w:rFonts w:asciiTheme="minorHAnsi" w:hAnsiTheme="minorHAnsi" w:cstheme="minorHAnsi"/>
              <w:sz w:val="14"/>
              <w:szCs w:val="14"/>
            </w:rPr>
            <w:t>16</w:t>
          </w:r>
          <w:r>
            <w:rPr>
              <w:rFonts w:asciiTheme="minorHAnsi" w:hAnsiTheme="minorHAnsi" w:cstheme="minorHAnsi"/>
              <w:sz w:val="14"/>
              <w:szCs w:val="14"/>
            </w:rPr>
            <w:t xml:space="preserve"> </w:t>
          </w:r>
          <w:r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93047 Regensburg </w:t>
          </w:r>
          <w:r>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Pr>
              <w:rFonts w:asciiTheme="minorHAnsi" w:hAnsiTheme="minorHAnsi" w:cstheme="minorHAnsi"/>
              <w:sz w:val="14"/>
              <w:szCs w:val="14"/>
            </w:rPr>
            <w:t>Germany</w:t>
          </w:r>
        </w:p>
        <w:p w14:paraId="5B96DB4D" w14:textId="0B87A9C7" w:rsidR="00E5131C" w:rsidRPr="00E90BED" w:rsidRDefault="00E5131C" w:rsidP="00E5131C">
          <w:pPr>
            <w:pStyle w:val="Fuzeile"/>
            <w:tabs>
              <w:tab w:val="clear" w:pos="4536"/>
              <w:tab w:val="clear" w:pos="9072"/>
              <w:tab w:val="right" w:pos="3119"/>
            </w:tabs>
            <w:rPr>
              <w:rFonts w:cstheme="minorHAnsi"/>
              <w:sz w:val="12"/>
              <w:szCs w:val="12"/>
            </w:rPr>
          </w:pPr>
          <w:r w:rsidRPr="00E90BED">
            <w:rPr>
              <w:rFonts w:cstheme="minorHAnsi"/>
              <w:sz w:val="14"/>
              <w:szCs w:val="14"/>
            </w:rPr>
            <w:t xml:space="preserve">Tel: +49 941 8700-0 </w:t>
          </w:r>
          <w:r>
            <w:rPr>
              <w:rFonts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cstheme="minorHAnsi"/>
              <w:sz w:val="14"/>
              <w:szCs w:val="14"/>
            </w:rPr>
            <w:t xml:space="preserve">Fax: +49 941 8700-180 </w:t>
          </w:r>
          <w:r>
            <w:rPr>
              <w:rFonts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cstheme="minorHAnsi"/>
              <w:sz w:val="14"/>
              <w:szCs w:val="14"/>
            </w:rPr>
            <w:t xml:space="preserve">E-Mail: presse@dallmeier.com </w:t>
          </w:r>
          <w:r>
            <w:rPr>
              <w:rFonts w:cstheme="minorHAnsi"/>
              <w:sz w:val="14"/>
              <w:szCs w:val="14"/>
            </w:rPr>
            <w:t xml:space="preserve"> </w:t>
          </w:r>
          <w:r w:rsidRPr="00E90BED">
            <w:rPr>
              <w:rFonts w:cs="Arial"/>
              <w:spacing w:val="22"/>
              <w:sz w:val="14"/>
              <w:szCs w:val="14"/>
            </w:rPr>
            <w:sym w:font="Symbol" w:char="F0B7"/>
          </w:r>
          <w:r>
            <w:rPr>
              <w:rFonts w:cs="Arial"/>
              <w:spacing w:val="22"/>
              <w:sz w:val="14"/>
              <w:szCs w:val="14"/>
            </w:rPr>
            <w:t xml:space="preserve"> </w:t>
          </w:r>
          <w:r w:rsidRPr="00E90BED">
            <w:rPr>
              <w:rFonts w:cstheme="minorHAnsi"/>
              <w:sz w:val="14"/>
              <w:szCs w:val="14"/>
            </w:rPr>
            <w:t xml:space="preserve">www.dallmeier.com </w:t>
          </w:r>
        </w:p>
      </w:tc>
      <w:tc>
        <w:tcPr>
          <w:tcW w:w="2684" w:type="dxa"/>
          <w:tcBorders>
            <w:top w:val="nil"/>
            <w:left w:val="nil"/>
            <w:bottom w:val="nil"/>
            <w:right w:val="nil"/>
          </w:tcBorders>
        </w:tcPr>
        <w:p w14:paraId="53B04249" w14:textId="04A28F14" w:rsidR="00E5131C" w:rsidRPr="00E90BED" w:rsidRDefault="00E5131C" w:rsidP="00E5131C">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BD03F1">
            <w:rPr>
              <w:rFonts w:asciiTheme="minorHAnsi" w:hAnsiTheme="minorHAnsi" w:cstheme="minorHAnsi"/>
              <w:sz w:val="14"/>
              <w:szCs w:val="14"/>
            </w:rPr>
            <w:t>11</w:t>
          </w:r>
          <w:r w:rsidRPr="00E90BED">
            <w:rPr>
              <w:rFonts w:asciiTheme="minorHAnsi" w:hAnsiTheme="minorHAnsi" w:cstheme="minorHAnsi"/>
              <w:sz w:val="14"/>
              <w:szCs w:val="14"/>
            </w:rPr>
            <w:t xml:space="preserve"> / </w:t>
          </w:r>
          <w:r>
            <w:rPr>
              <w:rFonts w:asciiTheme="minorHAnsi" w:hAnsiTheme="minorHAnsi" w:cstheme="minorHAnsi"/>
              <w:sz w:val="14"/>
              <w:szCs w:val="14"/>
            </w:rPr>
            <w:t>202</w:t>
          </w:r>
          <w:r w:rsidR="000562A9">
            <w:rPr>
              <w:rFonts w:asciiTheme="minorHAnsi" w:hAnsiTheme="minorHAnsi" w:cstheme="minorHAnsi"/>
              <w:sz w:val="14"/>
              <w:szCs w:val="14"/>
            </w:rPr>
            <w:t>4</w:t>
          </w:r>
        </w:p>
        <w:p w14:paraId="4567F68F" w14:textId="2BEBDD76" w:rsidR="00E5131C" w:rsidRPr="00E90BED" w:rsidRDefault="00E5131C" w:rsidP="00E5131C">
          <w:pPr>
            <w:pStyle w:val="Fuzeile"/>
            <w:jc w:val="right"/>
            <w:rPr>
              <w:rFonts w:cstheme="minorHAnsi"/>
              <w:sz w:val="14"/>
              <w:szCs w:val="14"/>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Pr="00E90BED">
            <w:rPr>
              <w:rFonts w:cstheme="minorHAnsi"/>
              <w:sz w:val="14"/>
              <w:szCs w:val="14"/>
            </w:rPr>
            <w:t>1</w:t>
          </w:r>
          <w:r w:rsidRPr="00E90BED">
            <w:rPr>
              <w:rFonts w:cstheme="minorHAnsi"/>
              <w:sz w:val="14"/>
              <w:szCs w:val="14"/>
            </w:rPr>
            <w:fldChar w:fldCharType="end"/>
          </w: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C4680" w14:textId="77777777" w:rsidR="00626A27" w:rsidRDefault="00626A27" w:rsidP="00164ED4">
      <w:r>
        <w:separator/>
      </w:r>
    </w:p>
  </w:footnote>
  <w:footnote w:type="continuationSeparator" w:id="0">
    <w:p w14:paraId="698A9917" w14:textId="77777777" w:rsidR="00626A27" w:rsidRDefault="00626A27"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315422E3" w:rsidR="00B175DD" w:rsidRPr="008C12E9" w:rsidRDefault="00B175DD" w:rsidP="008C12E9">
    <w:pPr>
      <w:pStyle w:val="Titel"/>
    </w:pPr>
    <w:r w:rsidRPr="008C12E9">
      <w:t xml:space="preserve">Dallmeier </w:t>
    </w:r>
    <w:r w:rsidR="001C14A6">
      <w:t xml:space="preserve">Press Release </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5FE59B7"/>
    <w:multiLevelType w:val="hybridMultilevel"/>
    <w:tmpl w:val="FA3C832C"/>
    <w:lvl w:ilvl="0" w:tplc="8EA6F6B4">
      <w:start w:val="1"/>
      <w:numFmt w:val="decimal"/>
      <w:lvlText w:val="%1)"/>
      <w:lvlJc w:val="left"/>
      <w:pPr>
        <w:ind w:left="1080" w:hanging="360"/>
      </w:pPr>
    </w:lvl>
    <w:lvl w:ilvl="1" w:tplc="E56E5986">
      <w:start w:val="1"/>
      <w:numFmt w:val="decimal"/>
      <w:lvlText w:val="%2)"/>
      <w:lvlJc w:val="left"/>
      <w:pPr>
        <w:ind w:left="1080" w:hanging="360"/>
      </w:pPr>
    </w:lvl>
    <w:lvl w:ilvl="2" w:tplc="BE14A7E2">
      <w:start w:val="1"/>
      <w:numFmt w:val="decimal"/>
      <w:lvlText w:val="%3)"/>
      <w:lvlJc w:val="left"/>
      <w:pPr>
        <w:ind w:left="1080" w:hanging="360"/>
      </w:pPr>
    </w:lvl>
    <w:lvl w:ilvl="3" w:tplc="0CD48A42">
      <w:start w:val="1"/>
      <w:numFmt w:val="decimal"/>
      <w:lvlText w:val="%4)"/>
      <w:lvlJc w:val="left"/>
      <w:pPr>
        <w:ind w:left="1080" w:hanging="360"/>
      </w:pPr>
    </w:lvl>
    <w:lvl w:ilvl="4" w:tplc="86B685C8">
      <w:start w:val="1"/>
      <w:numFmt w:val="decimal"/>
      <w:lvlText w:val="%5)"/>
      <w:lvlJc w:val="left"/>
      <w:pPr>
        <w:ind w:left="1080" w:hanging="360"/>
      </w:pPr>
    </w:lvl>
    <w:lvl w:ilvl="5" w:tplc="C27C842E">
      <w:start w:val="1"/>
      <w:numFmt w:val="decimal"/>
      <w:lvlText w:val="%6)"/>
      <w:lvlJc w:val="left"/>
      <w:pPr>
        <w:ind w:left="1080" w:hanging="360"/>
      </w:pPr>
    </w:lvl>
    <w:lvl w:ilvl="6" w:tplc="5924289C">
      <w:start w:val="1"/>
      <w:numFmt w:val="decimal"/>
      <w:lvlText w:val="%7)"/>
      <w:lvlJc w:val="left"/>
      <w:pPr>
        <w:ind w:left="1080" w:hanging="360"/>
      </w:pPr>
    </w:lvl>
    <w:lvl w:ilvl="7" w:tplc="4322E342">
      <w:start w:val="1"/>
      <w:numFmt w:val="decimal"/>
      <w:lvlText w:val="%8)"/>
      <w:lvlJc w:val="left"/>
      <w:pPr>
        <w:ind w:left="1080" w:hanging="360"/>
      </w:pPr>
    </w:lvl>
    <w:lvl w:ilvl="8" w:tplc="FF90D914">
      <w:start w:val="1"/>
      <w:numFmt w:val="decimal"/>
      <w:lvlText w:val="%9)"/>
      <w:lvlJc w:val="left"/>
      <w:pPr>
        <w:ind w:left="1080" w:hanging="360"/>
      </w:pPr>
    </w:lvl>
  </w:abstractNum>
  <w:abstractNum w:abstractNumId="7"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5"/>
  </w:num>
  <w:num w:numId="3" w16cid:durableId="1399017008">
    <w:abstractNumId w:val="9"/>
  </w:num>
  <w:num w:numId="4" w16cid:durableId="691808169">
    <w:abstractNumId w:val="1"/>
  </w:num>
  <w:num w:numId="5" w16cid:durableId="1172260747">
    <w:abstractNumId w:val="0"/>
  </w:num>
  <w:num w:numId="6" w16cid:durableId="1550875690">
    <w:abstractNumId w:val="8"/>
  </w:num>
  <w:num w:numId="7" w16cid:durableId="1880315226">
    <w:abstractNumId w:val="2"/>
  </w:num>
  <w:num w:numId="8" w16cid:durableId="671877281">
    <w:abstractNumId w:val="7"/>
  </w:num>
  <w:num w:numId="9" w16cid:durableId="676074438">
    <w:abstractNumId w:val="6"/>
  </w:num>
  <w:num w:numId="10" w16cid:durableId="14076061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6186"/>
    <w:rsid w:val="00021941"/>
    <w:rsid w:val="00025630"/>
    <w:rsid w:val="00041BFF"/>
    <w:rsid w:val="00042C18"/>
    <w:rsid w:val="00053C82"/>
    <w:rsid w:val="00054F0F"/>
    <w:rsid w:val="000562A9"/>
    <w:rsid w:val="00062FCD"/>
    <w:rsid w:val="0006545A"/>
    <w:rsid w:val="00083E16"/>
    <w:rsid w:val="000878AB"/>
    <w:rsid w:val="000B0AB7"/>
    <w:rsid w:val="000F60F7"/>
    <w:rsid w:val="00114428"/>
    <w:rsid w:val="001230A0"/>
    <w:rsid w:val="0013599B"/>
    <w:rsid w:val="00135A80"/>
    <w:rsid w:val="00140A70"/>
    <w:rsid w:val="00141706"/>
    <w:rsid w:val="00142849"/>
    <w:rsid w:val="0014453A"/>
    <w:rsid w:val="00154462"/>
    <w:rsid w:val="001549B2"/>
    <w:rsid w:val="00164ED4"/>
    <w:rsid w:val="001701CA"/>
    <w:rsid w:val="00190FA6"/>
    <w:rsid w:val="001B7864"/>
    <w:rsid w:val="001C14A6"/>
    <w:rsid w:val="001C25B5"/>
    <w:rsid w:val="001E5959"/>
    <w:rsid w:val="001E7903"/>
    <w:rsid w:val="001F4044"/>
    <w:rsid w:val="0020796B"/>
    <w:rsid w:val="00210CA3"/>
    <w:rsid w:val="002155A8"/>
    <w:rsid w:val="0021577F"/>
    <w:rsid w:val="00217695"/>
    <w:rsid w:val="00224D61"/>
    <w:rsid w:val="00224DC2"/>
    <w:rsid w:val="00243887"/>
    <w:rsid w:val="00265324"/>
    <w:rsid w:val="00270280"/>
    <w:rsid w:val="00276B4A"/>
    <w:rsid w:val="00277347"/>
    <w:rsid w:val="0029743E"/>
    <w:rsid w:val="002A2E56"/>
    <w:rsid w:val="002B170D"/>
    <w:rsid w:val="002C2AA8"/>
    <w:rsid w:val="002F5402"/>
    <w:rsid w:val="002F574E"/>
    <w:rsid w:val="00311AAA"/>
    <w:rsid w:val="00312DD6"/>
    <w:rsid w:val="0031415F"/>
    <w:rsid w:val="00322C80"/>
    <w:rsid w:val="00325EE8"/>
    <w:rsid w:val="00326537"/>
    <w:rsid w:val="00334F66"/>
    <w:rsid w:val="00341617"/>
    <w:rsid w:val="003444DD"/>
    <w:rsid w:val="00344F26"/>
    <w:rsid w:val="003473FF"/>
    <w:rsid w:val="00353FB5"/>
    <w:rsid w:val="00361EAF"/>
    <w:rsid w:val="003723DA"/>
    <w:rsid w:val="003737A9"/>
    <w:rsid w:val="00375080"/>
    <w:rsid w:val="0037559D"/>
    <w:rsid w:val="0037730C"/>
    <w:rsid w:val="0038088E"/>
    <w:rsid w:val="00390227"/>
    <w:rsid w:val="0039701C"/>
    <w:rsid w:val="003B5FFE"/>
    <w:rsid w:val="003C285E"/>
    <w:rsid w:val="003D7BB1"/>
    <w:rsid w:val="003E0076"/>
    <w:rsid w:val="00410431"/>
    <w:rsid w:val="00417214"/>
    <w:rsid w:val="004176A2"/>
    <w:rsid w:val="00425C7D"/>
    <w:rsid w:val="00433C0C"/>
    <w:rsid w:val="004361DF"/>
    <w:rsid w:val="00444970"/>
    <w:rsid w:val="00470EBB"/>
    <w:rsid w:val="0049342A"/>
    <w:rsid w:val="004945BB"/>
    <w:rsid w:val="00495652"/>
    <w:rsid w:val="00495AD9"/>
    <w:rsid w:val="004A5C6E"/>
    <w:rsid w:val="004B3AE9"/>
    <w:rsid w:val="004D6872"/>
    <w:rsid w:val="004E2A7B"/>
    <w:rsid w:val="00500D35"/>
    <w:rsid w:val="005044AA"/>
    <w:rsid w:val="00505AB0"/>
    <w:rsid w:val="0051242F"/>
    <w:rsid w:val="00516171"/>
    <w:rsid w:val="005207E5"/>
    <w:rsid w:val="005212CE"/>
    <w:rsid w:val="00523D55"/>
    <w:rsid w:val="00526832"/>
    <w:rsid w:val="00553116"/>
    <w:rsid w:val="0055580C"/>
    <w:rsid w:val="00555CC5"/>
    <w:rsid w:val="00564D06"/>
    <w:rsid w:val="00586FE9"/>
    <w:rsid w:val="00597329"/>
    <w:rsid w:val="005C04BD"/>
    <w:rsid w:val="005C27EE"/>
    <w:rsid w:val="005D02BC"/>
    <w:rsid w:val="005D78C3"/>
    <w:rsid w:val="005D7FE3"/>
    <w:rsid w:val="0060397E"/>
    <w:rsid w:val="0060622C"/>
    <w:rsid w:val="00626A27"/>
    <w:rsid w:val="00667221"/>
    <w:rsid w:val="0066736A"/>
    <w:rsid w:val="00680068"/>
    <w:rsid w:val="0069529A"/>
    <w:rsid w:val="006C78B9"/>
    <w:rsid w:val="006D5C58"/>
    <w:rsid w:val="006E4496"/>
    <w:rsid w:val="006E7F95"/>
    <w:rsid w:val="006F0B6A"/>
    <w:rsid w:val="006F72D8"/>
    <w:rsid w:val="00704BB3"/>
    <w:rsid w:val="00705280"/>
    <w:rsid w:val="007071E9"/>
    <w:rsid w:val="00710753"/>
    <w:rsid w:val="00717C4C"/>
    <w:rsid w:val="00717E19"/>
    <w:rsid w:val="0072691F"/>
    <w:rsid w:val="007345BD"/>
    <w:rsid w:val="00742FF3"/>
    <w:rsid w:val="007454D8"/>
    <w:rsid w:val="007554E0"/>
    <w:rsid w:val="00757029"/>
    <w:rsid w:val="00763F41"/>
    <w:rsid w:val="00770430"/>
    <w:rsid w:val="0079319A"/>
    <w:rsid w:val="007A0117"/>
    <w:rsid w:val="007B121E"/>
    <w:rsid w:val="007E3E80"/>
    <w:rsid w:val="007F1C8D"/>
    <w:rsid w:val="00807568"/>
    <w:rsid w:val="00813220"/>
    <w:rsid w:val="008211EB"/>
    <w:rsid w:val="00826A03"/>
    <w:rsid w:val="0083350D"/>
    <w:rsid w:val="0083440D"/>
    <w:rsid w:val="00856FD3"/>
    <w:rsid w:val="00874041"/>
    <w:rsid w:val="008B13BE"/>
    <w:rsid w:val="008C12E9"/>
    <w:rsid w:val="008C1B6E"/>
    <w:rsid w:val="008E13CC"/>
    <w:rsid w:val="008E5871"/>
    <w:rsid w:val="008F20B0"/>
    <w:rsid w:val="00906BFF"/>
    <w:rsid w:val="00911084"/>
    <w:rsid w:val="009257D3"/>
    <w:rsid w:val="0093247F"/>
    <w:rsid w:val="00947D38"/>
    <w:rsid w:val="0095134F"/>
    <w:rsid w:val="00965EB0"/>
    <w:rsid w:val="00975044"/>
    <w:rsid w:val="00982371"/>
    <w:rsid w:val="00993D90"/>
    <w:rsid w:val="00996839"/>
    <w:rsid w:val="009A38D5"/>
    <w:rsid w:val="009B3B3C"/>
    <w:rsid w:val="009D7433"/>
    <w:rsid w:val="009E28E1"/>
    <w:rsid w:val="009E3763"/>
    <w:rsid w:val="009E692E"/>
    <w:rsid w:val="009F3BFA"/>
    <w:rsid w:val="009F5911"/>
    <w:rsid w:val="00A1475D"/>
    <w:rsid w:val="00A16645"/>
    <w:rsid w:val="00A2113E"/>
    <w:rsid w:val="00A277D5"/>
    <w:rsid w:val="00A32517"/>
    <w:rsid w:val="00A34A24"/>
    <w:rsid w:val="00A40F09"/>
    <w:rsid w:val="00A45864"/>
    <w:rsid w:val="00A47EB9"/>
    <w:rsid w:val="00A57276"/>
    <w:rsid w:val="00A57E19"/>
    <w:rsid w:val="00A65938"/>
    <w:rsid w:val="00A65B1E"/>
    <w:rsid w:val="00A83E9E"/>
    <w:rsid w:val="00A87BE6"/>
    <w:rsid w:val="00AB3677"/>
    <w:rsid w:val="00AB4F5B"/>
    <w:rsid w:val="00AD0B1E"/>
    <w:rsid w:val="00AD0CA4"/>
    <w:rsid w:val="00AD253A"/>
    <w:rsid w:val="00AF7708"/>
    <w:rsid w:val="00AF7F63"/>
    <w:rsid w:val="00B15C55"/>
    <w:rsid w:val="00B175DD"/>
    <w:rsid w:val="00B24DB6"/>
    <w:rsid w:val="00B35AB4"/>
    <w:rsid w:val="00B45733"/>
    <w:rsid w:val="00B5052E"/>
    <w:rsid w:val="00B70394"/>
    <w:rsid w:val="00B80251"/>
    <w:rsid w:val="00B80470"/>
    <w:rsid w:val="00B824EB"/>
    <w:rsid w:val="00B85AC1"/>
    <w:rsid w:val="00BA6C41"/>
    <w:rsid w:val="00BB133D"/>
    <w:rsid w:val="00BB224C"/>
    <w:rsid w:val="00BC0065"/>
    <w:rsid w:val="00BD03F1"/>
    <w:rsid w:val="00BD7E4A"/>
    <w:rsid w:val="00BE0207"/>
    <w:rsid w:val="00BE7F3C"/>
    <w:rsid w:val="00BF0E93"/>
    <w:rsid w:val="00C12A97"/>
    <w:rsid w:val="00C21B5E"/>
    <w:rsid w:val="00C2497D"/>
    <w:rsid w:val="00C27E29"/>
    <w:rsid w:val="00C47E1B"/>
    <w:rsid w:val="00C61749"/>
    <w:rsid w:val="00C622D3"/>
    <w:rsid w:val="00C63277"/>
    <w:rsid w:val="00C672F9"/>
    <w:rsid w:val="00C83ECE"/>
    <w:rsid w:val="00C91525"/>
    <w:rsid w:val="00C93B30"/>
    <w:rsid w:val="00CA1E7E"/>
    <w:rsid w:val="00CB3E2C"/>
    <w:rsid w:val="00CB3FDA"/>
    <w:rsid w:val="00CD6D85"/>
    <w:rsid w:val="00CE2AC9"/>
    <w:rsid w:val="00CE3017"/>
    <w:rsid w:val="00CE646F"/>
    <w:rsid w:val="00D02086"/>
    <w:rsid w:val="00D02756"/>
    <w:rsid w:val="00D0513A"/>
    <w:rsid w:val="00D10C0E"/>
    <w:rsid w:val="00D17366"/>
    <w:rsid w:val="00D27076"/>
    <w:rsid w:val="00D3252E"/>
    <w:rsid w:val="00D4041A"/>
    <w:rsid w:val="00D42C26"/>
    <w:rsid w:val="00D43422"/>
    <w:rsid w:val="00D46F94"/>
    <w:rsid w:val="00D47D70"/>
    <w:rsid w:val="00D50B7A"/>
    <w:rsid w:val="00D5381B"/>
    <w:rsid w:val="00D607D6"/>
    <w:rsid w:val="00D61B41"/>
    <w:rsid w:val="00D71120"/>
    <w:rsid w:val="00D76BE9"/>
    <w:rsid w:val="00D8560D"/>
    <w:rsid w:val="00D85B37"/>
    <w:rsid w:val="00DC2962"/>
    <w:rsid w:val="00DD16EF"/>
    <w:rsid w:val="00DD21F7"/>
    <w:rsid w:val="00DE39C7"/>
    <w:rsid w:val="00DE6361"/>
    <w:rsid w:val="00DF6C96"/>
    <w:rsid w:val="00E0550D"/>
    <w:rsid w:val="00E12264"/>
    <w:rsid w:val="00E342B4"/>
    <w:rsid w:val="00E5131C"/>
    <w:rsid w:val="00E569EC"/>
    <w:rsid w:val="00E82454"/>
    <w:rsid w:val="00E83DD9"/>
    <w:rsid w:val="00E8603A"/>
    <w:rsid w:val="00E90BED"/>
    <w:rsid w:val="00E914C9"/>
    <w:rsid w:val="00EA05C0"/>
    <w:rsid w:val="00EB6AFD"/>
    <w:rsid w:val="00EC29E9"/>
    <w:rsid w:val="00ED389A"/>
    <w:rsid w:val="00F06B85"/>
    <w:rsid w:val="00F26CBB"/>
    <w:rsid w:val="00F346E4"/>
    <w:rsid w:val="00F465C9"/>
    <w:rsid w:val="00F50197"/>
    <w:rsid w:val="00F70187"/>
    <w:rsid w:val="00F748FA"/>
    <w:rsid w:val="00F777B4"/>
    <w:rsid w:val="00F905B2"/>
    <w:rsid w:val="00F92D38"/>
    <w:rsid w:val="00F93961"/>
    <w:rsid w:val="00F949D5"/>
    <w:rsid w:val="00F957ED"/>
    <w:rsid w:val="00F969FB"/>
    <w:rsid w:val="00FA106B"/>
    <w:rsid w:val="00FA17E6"/>
    <w:rsid w:val="00FA215B"/>
    <w:rsid w:val="00FA3F73"/>
    <w:rsid w:val="00FA5CBD"/>
    <w:rsid w:val="00FB20C2"/>
    <w:rsid w:val="00FB4C3B"/>
    <w:rsid w:val="00FB4D90"/>
    <w:rsid w:val="00FC4448"/>
    <w:rsid w:val="00FD2781"/>
    <w:rsid w:val="00FD4D3B"/>
    <w:rsid w:val="00FD5993"/>
    <w:rsid w:val="00FE17B3"/>
    <w:rsid w:val="00FE1C9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customStyle="1" w:styleId="rynqvb">
    <w:name w:val="rynqvb"/>
    <w:basedOn w:val="Absatz-Standardschriftart"/>
    <w:rsid w:val="00EC29E9"/>
  </w:style>
  <w:style w:type="character" w:customStyle="1" w:styleId="jlqj4b">
    <w:name w:val="jlqj4b"/>
    <w:basedOn w:val="Absatz-Standardschriftart"/>
    <w:rsid w:val="00495652"/>
  </w:style>
  <w:style w:type="character" w:customStyle="1" w:styleId="hwtze">
    <w:name w:val="hwtze"/>
    <w:basedOn w:val="Absatz-Standardschriftart"/>
    <w:rsid w:val="00495652"/>
  </w:style>
  <w:style w:type="character" w:styleId="BesuchterLink">
    <w:name w:val="FollowedHyperlink"/>
    <w:basedOn w:val="Absatz-Standardschriftart"/>
    <w:uiPriority w:val="99"/>
    <w:semiHidden/>
    <w:unhideWhenUsed/>
    <w:rsid w:val="00CE3017"/>
    <w:rPr>
      <w:color w:val="954F72" w:themeColor="followedHyperlink"/>
      <w:u w:val="single"/>
    </w:rPr>
  </w:style>
  <w:style w:type="paragraph" w:customStyle="1" w:styleId="Default">
    <w:name w:val="Default"/>
    <w:rsid w:val="00704BB3"/>
    <w:pPr>
      <w:autoSpaceDE w:val="0"/>
      <w:autoSpaceDN w:val="0"/>
      <w:adjustRightInd w:val="0"/>
      <w:spacing w:after="0" w:line="240" w:lineRule="auto"/>
    </w:pPr>
    <w:rPr>
      <w:rFonts w:ascii="TheSans Swisscom Light" w:hAnsi="TheSans Swisscom Light" w:cs="TheSans Swisscom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106973400">
      <w:bodyDiv w:val="1"/>
      <w:marLeft w:val="0"/>
      <w:marRight w:val="0"/>
      <w:marTop w:val="0"/>
      <w:marBottom w:val="0"/>
      <w:divBdr>
        <w:top w:val="none" w:sz="0" w:space="0" w:color="auto"/>
        <w:left w:val="none" w:sz="0" w:space="0" w:color="auto"/>
        <w:bottom w:val="none" w:sz="0" w:space="0" w:color="auto"/>
        <w:right w:val="none" w:sz="0" w:space="0" w:color="auto"/>
      </w:divBdr>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39716611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72492815">
      <w:bodyDiv w:val="1"/>
      <w:marLeft w:val="0"/>
      <w:marRight w:val="0"/>
      <w:marTop w:val="0"/>
      <w:marBottom w:val="0"/>
      <w:divBdr>
        <w:top w:val="none" w:sz="0" w:space="0" w:color="auto"/>
        <w:left w:val="none" w:sz="0" w:space="0" w:color="auto"/>
        <w:bottom w:val="none" w:sz="0" w:space="0" w:color="auto"/>
        <w:right w:val="none" w:sz="0" w:space="0" w:color="auto"/>
      </w:divBdr>
    </w:div>
    <w:div w:id="782192712">
      <w:bodyDiv w:val="1"/>
      <w:marLeft w:val="0"/>
      <w:marRight w:val="0"/>
      <w:marTop w:val="0"/>
      <w:marBottom w:val="0"/>
      <w:divBdr>
        <w:top w:val="none" w:sz="0" w:space="0" w:color="auto"/>
        <w:left w:val="none" w:sz="0" w:space="0" w:color="auto"/>
        <w:bottom w:val="none" w:sz="0" w:space="0" w:color="auto"/>
        <w:right w:val="none" w:sz="0" w:space="0" w:color="auto"/>
      </w:divBdr>
    </w:div>
    <w:div w:id="963196212">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488521641">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deotronic.ch/" TargetMode="External"/><Relationship Id="rId13" Type="http://schemas.openxmlformats.org/officeDocument/2006/relationships/hyperlink" Target="http://www.panomer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llmeie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products/privacy-securit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dallmeier.com/panomera-perimeter" TargetMode="External"/><Relationship Id="rId4" Type="http://schemas.openxmlformats.org/officeDocument/2006/relationships/settings" Target="settings.xml"/><Relationship Id="rId9" Type="http://schemas.openxmlformats.org/officeDocument/2006/relationships/hyperlink" Target="https://videotronic.c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4</Pages>
  <Words>1081</Words>
  <Characters>6811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12</cp:revision>
  <cp:lastPrinted>2018-01-17T16:18:00Z</cp:lastPrinted>
  <dcterms:created xsi:type="dcterms:W3CDTF">2024-10-29T13:45:00Z</dcterms:created>
  <dcterms:modified xsi:type="dcterms:W3CDTF">2024-11-05T11:02:00Z</dcterms:modified>
</cp:coreProperties>
</file>